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7AED" w:rsidRDefault="00CF7AED" w:rsidP="00425DF2">
      <w:pPr>
        <w:bidi w:val="0"/>
        <w:spacing w:line="240" w:lineRule="auto"/>
        <w:jc w:val="left"/>
        <w:rPr>
          <w:b/>
          <w:bCs/>
          <w:sz w:val="40"/>
          <w:szCs w:val="40"/>
          <w:rtl/>
        </w:rPr>
      </w:pPr>
      <w:bookmarkStart w:id="0" w:name="_GoBack"/>
      <w:bookmarkEnd w:id="0"/>
    </w:p>
    <w:p w:rsidR="00181415" w:rsidRPr="00D62A8C" w:rsidRDefault="00181415" w:rsidP="00425DF2">
      <w:pPr>
        <w:jc w:val="center"/>
        <w:rPr>
          <w:b/>
          <w:bCs/>
          <w:sz w:val="40"/>
          <w:szCs w:val="40"/>
          <w:rtl/>
        </w:rPr>
      </w:pPr>
      <w:r w:rsidRPr="00D62A8C">
        <w:rPr>
          <w:rFonts w:hint="cs"/>
          <w:b/>
          <w:bCs/>
          <w:sz w:val="40"/>
          <w:szCs w:val="40"/>
          <w:rtl/>
        </w:rPr>
        <w:t>משרד החקלאות ופיתוח הכפר</w:t>
      </w:r>
    </w:p>
    <w:p w:rsidR="00210936" w:rsidRPr="00D62A8C" w:rsidRDefault="00210936" w:rsidP="00425DF2">
      <w:pPr>
        <w:jc w:val="center"/>
        <w:rPr>
          <w:b/>
          <w:bCs/>
          <w:sz w:val="40"/>
          <w:szCs w:val="40"/>
          <w:rtl/>
        </w:rPr>
      </w:pPr>
    </w:p>
    <w:p w:rsidR="00181415" w:rsidRPr="00D62A8C" w:rsidRDefault="00181415" w:rsidP="00425DF2">
      <w:pPr>
        <w:jc w:val="center"/>
        <w:rPr>
          <w:b/>
          <w:bCs/>
          <w:rtl/>
        </w:rPr>
      </w:pPr>
    </w:p>
    <w:p w:rsidR="00181415" w:rsidRPr="00D62A8C" w:rsidRDefault="00181415" w:rsidP="00425DF2">
      <w:pPr>
        <w:jc w:val="center"/>
        <w:rPr>
          <w:b/>
          <w:bCs/>
          <w:rtl/>
        </w:rPr>
      </w:pPr>
    </w:p>
    <w:p w:rsidR="00181415" w:rsidRPr="00CA5AA8" w:rsidRDefault="00181415" w:rsidP="00425DF2">
      <w:pPr>
        <w:jc w:val="center"/>
        <w:rPr>
          <w:b/>
          <w:bCs/>
          <w:sz w:val="36"/>
          <w:szCs w:val="36"/>
          <w:rtl/>
        </w:rPr>
      </w:pPr>
      <w:r w:rsidRPr="00CA5AA8">
        <w:rPr>
          <w:rFonts w:hint="cs"/>
          <w:b/>
          <w:bCs/>
          <w:sz w:val="36"/>
          <w:szCs w:val="36"/>
          <w:rtl/>
        </w:rPr>
        <w:t>מכרז פומבי מס'</w:t>
      </w:r>
      <w:r w:rsidR="0083276C" w:rsidRPr="00CA5AA8">
        <w:rPr>
          <w:rFonts w:hint="cs"/>
          <w:b/>
          <w:bCs/>
          <w:sz w:val="36"/>
          <w:szCs w:val="36"/>
          <w:rtl/>
        </w:rPr>
        <w:t xml:space="preserve"> </w:t>
      </w:r>
      <w:r w:rsidR="009477DA">
        <w:rPr>
          <w:rFonts w:hint="cs"/>
          <w:b/>
          <w:bCs/>
          <w:sz w:val="36"/>
          <w:szCs w:val="36"/>
          <w:rtl/>
        </w:rPr>
        <w:t>67/2018</w:t>
      </w:r>
    </w:p>
    <w:p w:rsidR="00181415" w:rsidRPr="00CF7AED" w:rsidRDefault="00181415" w:rsidP="00425DF2">
      <w:pPr>
        <w:jc w:val="center"/>
        <w:rPr>
          <w:b/>
          <w:bCs/>
          <w:highlight w:val="blue"/>
          <w:rtl/>
        </w:rPr>
      </w:pPr>
    </w:p>
    <w:p w:rsidR="00013D7C" w:rsidRPr="00D62A8C" w:rsidRDefault="00D91C02" w:rsidP="00425DF2">
      <w:pPr>
        <w:pStyle w:val="Hnormal1"/>
        <w:spacing w:after="360"/>
        <w:jc w:val="center"/>
        <w:rPr>
          <w:b/>
          <w:bCs/>
          <w:sz w:val="56"/>
          <w:szCs w:val="56"/>
          <w:u w:val="single"/>
          <w:rtl/>
        </w:rPr>
      </w:pPr>
      <w:r>
        <w:rPr>
          <w:rFonts w:hint="cs"/>
          <w:b/>
          <w:bCs/>
          <w:noProof w:val="0"/>
          <w:sz w:val="36"/>
          <w:szCs w:val="36"/>
          <w:rtl/>
        </w:rPr>
        <w:t>ריצוף דנ</w:t>
      </w:r>
      <w:r>
        <w:rPr>
          <w:b/>
          <w:bCs/>
          <w:noProof w:val="0"/>
          <w:sz w:val="36"/>
          <w:szCs w:val="36"/>
          <w:rtl/>
        </w:rPr>
        <w:t>"</w:t>
      </w:r>
      <w:r>
        <w:rPr>
          <w:rFonts w:hint="cs"/>
          <w:b/>
          <w:bCs/>
          <w:noProof w:val="0"/>
          <w:sz w:val="36"/>
          <w:szCs w:val="36"/>
          <w:rtl/>
        </w:rPr>
        <w:t>א</w:t>
      </w:r>
    </w:p>
    <w:p w:rsidR="00210936" w:rsidRPr="00D62A8C" w:rsidRDefault="00210936" w:rsidP="00425DF2">
      <w:pPr>
        <w:pStyle w:val="Hnormal1"/>
        <w:spacing w:after="360"/>
        <w:rPr>
          <w:b/>
          <w:bCs/>
          <w:sz w:val="56"/>
          <w:szCs w:val="56"/>
          <w:u w:val="single"/>
          <w:rtl/>
        </w:rPr>
      </w:pPr>
    </w:p>
    <w:p w:rsidR="00210936" w:rsidRPr="00D62A8C" w:rsidRDefault="00210936" w:rsidP="00425DF2">
      <w:pPr>
        <w:pStyle w:val="Hnormal1"/>
        <w:spacing w:after="360"/>
        <w:rPr>
          <w:b/>
          <w:bCs/>
          <w:sz w:val="56"/>
          <w:szCs w:val="56"/>
          <w:u w:val="single"/>
          <w:rtl/>
        </w:rPr>
      </w:pPr>
    </w:p>
    <w:p w:rsidR="00210936" w:rsidRPr="00D62A8C" w:rsidRDefault="00210936" w:rsidP="00425DF2">
      <w:pPr>
        <w:pStyle w:val="Hnormal1"/>
        <w:spacing w:after="360"/>
        <w:rPr>
          <w:b/>
          <w:bCs/>
          <w:sz w:val="56"/>
          <w:szCs w:val="56"/>
          <w:u w:val="single"/>
          <w:rtl/>
        </w:rPr>
      </w:pPr>
    </w:p>
    <w:p w:rsidR="00210936" w:rsidRPr="00D62A8C" w:rsidRDefault="00210936" w:rsidP="00425DF2">
      <w:pPr>
        <w:pStyle w:val="Hnormal1"/>
        <w:spacing w:after="360"/>
        <w:rPr>
          <w:b/>
          <w:bCs/>
          <w:sz w:val="22"/>
          <w:szCs w:val="28"/>
          <w:rtl/>
          <w:lang w:eastAsia="en-US"/>
        </w:rPr>
      </w:pPr>
    </w:p>
    <w:p w:rsidR="00210936" w:rsidRPr="00D62A8C" w:rsidRDefault="009226C8" w:rsidP="00425DF2">
      <w:pPr>
        <w:pStyle w:val="Hnormal1"/>
        <w:spacing w:after="360"/>
        <w:jc w:val="center"/>
        <w:rPr>
          <w:b/>
          <w:bCs/>
          <w:sz w:val="22"/>
          <w:szCs w:val="28"/>
          <w:rtl/>
          <w:lang w:eastAsia="en-US"/>
        </w:rPr>
      </w:pPr>
      <w:r w:rsidRPr="00D62A8C">
        <w:rPr>
          <w:rFonts w:hint="cs"/>
          <w:b/>
          <w:bCs/>
          <w:sz w:val="22"/>
          <w:szCs w:val="28"/>
          <w:rtl/>
          <w:lang w:eastAsia="en-US"/>
        </w:rPr>
        <w:t>*******</w:t>
      </w:r>
    </w:p>
    <w:p w:rsidR="00210936" w:rsidRPr="00D62A8C" w:rsidRDefault="00210936" w:rsidP="00425DF2">
      <w:pPr>
        <w:jc w:val="center"/>
        <w:rPr>
          <w:b/>
          <w:bCs/>
          <w:sz w:val="28"/>
          <w:szCs w:val="28"/>
          <w:rtl/>
        </w:rPr>
      </w:pPr>
      <w:r w:rsidRPr="00D62A8C">
        <w:rPr>
          <w:b/>
          <w:bCs/>
          <w:sz w:val="28"/>
          <w:szCs w:val="28"/>
          <w:rtl/>
        </w:rPr>
        <w:t xml:space="preserve">דרך המכבים, ראשון-לציון ת.ד. </w:t>
      </w:r>
      <w:r w:rsidRPr="00D62A8C">
        <w:rPr>
          <w:rFonts w:hint="cs"/>
          <w:b/>
          <w:bCs/>
          <w:sz w:val="28"/>
          <w:szCs w:val="28"/>
          <w:rtl/>
        </w:rPr>
        <w:t>30</w:t>
      </w:r>
      <w:r w:rsidRPr="00D62A8C">
        <w:rPr>
          <w:b/>
          <w:bCs/>
          <w:sz w:val="28"/>
          <w:szCs w:val="28"/>
          <w:rtl/>
        </w:rPr>
        <w:t xml:space="preserve"> בית דגן, מיקוד </w:t>
      </w:r>
      <w:r w:rsidRPr="00D62A8C">
        <w:rPr>
          <w:rFonts w:hint="cs"/>
          <w:b/>
          <w:bCs/>
          <w:sz w:val="28"/>
          <w:szCs w:val="28"/>
          <w:rtl/>
        </w:rPr>
        <w:t>50200</w:t>
      </w:r>
      <w:r w:rsidRPr="00D62A8C">
        <w:rPr>
          <w:b/>
          <w:bCs/>
          <w:sz w:val="28"/>
          <w:szCs w:val="28"/>
          <w:rtl/>
        </w:rPr>
        <w:t xml:space="preserve">  </w:t>
      </w:r>
    </w:p>
    <w:p w:rsidR="00210936" w:rsidRPr="00D62A8C" w:rsidRDefault="00210936" w:rsidP="00425DF2">
      <w:pPr>
        <w:jc w:val="center"/>
        <w:rPr>
          <w:b/>
          <w:bCs/>
          <w:sz w:val="28"/>
          <w:szCs w:val="28"/>
          <w:rtl/>
        </w:rPr>
      </w:pPr>
      <w:r w:rsidRPr="00D62A8C">
        <w:rPr>
          <w:b/>
          <w:bCs/>
          <w:sz w:val="28"/>
          <w:szCs w:val="28"/>
          <w:rtl/>
        </w:rPr>
        <w:t>טל'  03-9485405/7  פקס:  03-9485849</w:t>
      </w:r>
    </w:p>
    <w:p w:rsidR="0083276C" w:rsidRDefault="0083276C" w:rsidP="00425DF2">
      <w:pPr>
        <w:bidi w:val="0"/>
        <w:spacing w:line="240" w:lineRule="auto"/>
        <w:jc w:val="left"/>
        <w:rPr>
          <w:b/>
          <w:bCs/>
          <w:noProof/>
          <w:sz w:val="22"/>
          <w:szCs w:val="28"/>
          <w:rtl/>
          <w:lang w:eastAsia="en-US"/>
        </w:rPr>
      </w:pPr>
      <w:r>
        <w:rPr>
          <w:b/>
          <w:bCs/>
          <w:sz w:val="22"/>
          <w:szCs w:val="28"/>
          <w:rtl/>
          <w:lang w:eastAsia="en-US"/>
        </w:rPr>
        <w:br w:type="page"/>
      </w:r>
    </w:p>
    <w:p w:rsidR="00A878AB" w:rsidRPr="00D11087" w:rsidRDefault="001A5A77" w:rsidP="00425DF2">
      <w:pPr>
        <w:spacing w:line="240" w:lineRule="auto"/>
        <w:ind w:firstLine="578"/>
        <w:jc w:val="center"/>
        <w:rPr>
          <w:highlight w:val="yellow"/>
          <w:rtl/>
        </w:rPr>
      </w:pPr>
      <w:r w:rsidRPr="00D62A8C">
        <w:rPr>
          <w:rFonts w:hint="eastAsia"/>
          <w:b/>
          <w:bCs/>
          <w:u w:val="single"/>
          <w:rtl/>
        </w:rPr>
        <w:lastRenderedPageBreak/>
        <w:t>תוכן</w:t>
      </w:r>
      <w:r w:rsidRPr="00D62A8C">
        <w:rPr>
          <w:b/>
          <w:bCs/>
          <w:u w:val="single"/>
          <w:rtl/>
        </w:rPr>
        <w:t xml:space="preserve"> </w:t>
      </w:r>
      <w:r w:rsidRPr="00D62A8C">
        <w:rPr>
          <w:rFonts w:hint="cs"/>
          <w:b/>
          <w:bCs/>
          <w:u w:val="single"/>
          <w:rtl/>
        </w:rPr>
        <w:t>עני</w:t>
      </w:r>
      <w:r w:rsidR="00865C66" w:rsidRPr="00D62A8C">
        <w:rPr>
          <w:rFonts w:hint="cs"/>
          <w:b/>
          <w:bCs/>
          <w:u w:val="single"/>
          <w:rtl/>
        </w:rPr>
        <w:t>י</w:t>
      </w:r>
      <w:r w:rsidRPr="00D62A8C">
        <w:rPr>
          <w:rFonts w:hint="cs"/>
          <w:b/>
          <w:bCs/>
          <w:u w:val="single"/>
          <w:rtl/>
        </w:rPr>
        <w:t>נים</w:t>
      </w:r>
    </w:p>
    <w:p w:rsidR="00343008" w:rsidRPr="00D62A8C" w:rsidRDefault="00343008" w:rsidP="00425DF2">
      <w:pPr>
        <w:pStyle w:val="afffa"/>
        <w:tabs>
          <w:tab w:val="left" w:pos="851"/>
          <w:tab w:val="left" w:pos="9015"/>
        </w:tabs>
        <w:rPr>
          <w:b/>
          <w:bCs/>
          <w:u w:val="single"/>
          <w:rtl/>
        </w:rPr>
      </w:pPr>
      <w:r w:rsidRPr="00D62A8C">
        <w:rPr>
          <w:rFonts w:hint="cs"/>
          <w:b/>
          <w:bCs/>
          <w:u w:val="single"/>
          <w:rtl/>
        </w:rPr>
        <w:t>סעיף</w:t>
      </w:r>
      <w:r w:rsidRPr="00D62A8C">
        <w:rPr>
          <w:rFonts w:hint="cs"/>
          <w:b/>
          <w:bCs/>
          <w:rtl/>
        </w:rPr>
        <w:tab/>
      </w:r>
      <w:r w:rsidRPr="00D62A8C">
        <w:rPr>
          <w:rFonts w:hint="eastAsia"/>
          <w:b/>
          <w:bCs/>
          <w:u w:val="single"/>
          <w:rtl/>
        </w:rPr>
        <w:t>פרק</w:t>
      </w:r>
      <w:r w:rsidRPr="00D62A8C">
        <w:rPr>
          <w:rFonts w:hint="cs"/>
          <w:b/>
          <w:bCs/>
          <w:rtl/>
        </w:rPr>
        <w:tab/>
      </w:r>
      <w:r w:rsidRPr="00D62A8C">
        <w:rPr>
          <w:rFonts w:hint="cs"/>
          <w:b/>
          <w:bCs/>
          <w:u w:val="single"/>
          <w:rtl/>
        </w:rPr>
        <w:t>עמ'</w:t>
      </w:r>
    </w:p>
    <w:p w:rsidR="00CA6199" w:rsidRDefault="00D32888" w:rsidP="00425DF2">
      <w:pPr>
        <w:pStyle w:val="TOC1"/>
        <w:rPr>
          <w:rFonts w:eastAsiaTheme="minorEastAsia" w:cstheme="minorBidi"/>
          <w:b w:val="0"/>
          <w:bCs w:val="0"/>
          <w:caps w:val="0"/>
          <w:noProof/>
          <w:u w:val="none"/>
          <w:rtl/>
          <w:lang w:eastAsia="en-US"/>
        </w:rPr>
      </w:pPr>
      <w:r w:rsidRPr="00D62A8C">
        <w:rPr>
          <w:b w:val="0"/>
          <w:bCs w:val="0"/>
          <w:rtl/>
        </w:rPr>
        <w:fldChar w:fldCharType="begin"/>
      </w:r>
      <w:r w:rsidRPr="00D62A8C">
        <w:rPr>
          <w:b w:val="0"/>
          <w:bCs w:val="0"/>
          <w:rtl/>
        </w:rPr>
        <w:instrText xml:space="preserve"> </w:instrText>
      </w:r>
      <w:r w:rsidRPr="00D62A8C">
        <w:rPr>
          <w:b w:val="0"/>
          <w:bCs w:val="0"/>
        </w:rPr>
        <w:instrText>TOC</w:instrText>
      </w:r>
      <w:r w:rsidRPr="00D62A8C">
        <w:rPr>
          <w:b w:val="0"/>
          <w:bCs w:val="0"/>
          <w:rtl/>
        </w:rPr>
        <w:instrText xml:space="preserve"> \</w:instrText>
      </w:r>
      <w:r w:rsidRPr="00D62A8C">
        <w:rPr>
          <w:b w:val="0"/>
          <w:bCs w:val="0"/>
        </w:rPr>
        <w:instrText>o "1-4" \h \z \u</w:instrText>
      </w:r>
      <w:r w:rsidRPr="00D62A8C">
        <w:rPr>
          <w:b w:val="0"/>
          <w:bCs w:val="0"/>
          <w:rtl/>
        </w:rPr>
        <w:instrText xml:space="preserve"> </w:instrText>
      </w:r>
      <w:r w:rsidRPr="00D62A8C">
        <w:rPr>
          <w:b w:val="0"/>
          <w:bCs w:val="0"/>
          <w:rtl/>
        </w:rPr>
        <w:fldChar w:fldCharType="separate"/>
      </w:r>
      <w:hyperlink w:anchor="_Toc487467239" w:history="1">
        <w:r w:rsidR="00CA6199" w:rsidRPr="00F91E1C">
          <w:rPr>
            <w:rStyle w:val="Hyperlink"/>
            <w:noProof/>
            <w:rtl/>
          </w:rPr>
          <w:t>1</w:t>
        </w:r>
        <w:r w:rsidR="00CA6199">
          <w:rPr>
            <w:rFonts w:eastAsiaTheme="minorEastAsia" w:cstheme="minorBidi"/>
            <w:b w:val="0"/>
            <w:bCs w:val="0"/>
            <w:caps w:val="0"/>
            <w:noProof/>
            <w:u w:val="none"/>
            <w:rtl/>
            <w:lang w:eastAsia="en-US"/>
          </w:rPr>
          <w:tab/>
        </w:r>
        <w:r w:rsidR="00CA6199" w:rsidRPr="00F91E1C">
          <w:rPr>
            <w:rStyle w:val="Hyperlink"/>
            <w:noProof/>
            <w:rtl/>
          </w:rPr>
          <w:t>פרק כללי</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Toc487467239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4</w:t>
        </w:r>
        <w:r w:rsidR="00CA6199">
          <w:rPr>
            <w:rStyle w:val="Hyperlink"/>
            <w:noProof/>
            <w:rtl/>
          </w:rPr>
          <w:fldChar w:fldCharType="end"/>
        </w:r>
      </w:hyperlink>
    </w:p>
    <w:p w:rsidR="00CA6199" w:rsidRDefault="0003482C" w:rsidP="00425DF2">
      <w:pPr>
        <w:pStyle w:val="TOC2"/>
        <w:tabs>
          <w:tab w:val="left" w:pos="1322"/>
        </w:tabs>
        <w:rPr>
          <w:rFonts w:eastAsiaTheme="minorEastAsia" w:cstheme="minorBidi"/>
          <w:b w:val="0"/>
          <w:bCs w:val="0"/>
          <w:smallCaps w:val="0"/>
          <w:noProof/>
          <w:rtl/>
          <w:lang w:eastAsia="en-US"/>
        </w:rPr>
      </w:pPr>
      <w:hyperlink w:anchor="_Toc487467240" w:history="1">
        <w:r w:rsidR="00CA6199" w:rsidRPr="00F91E1C">
          <w:rPr>
            <w:rStyle w:val="Hyperlink"/>
            <w:noProof/>
            <w:rtl/>
          </w:rPr>
          <w:t>1.1</w:t>
        </w:r>
        <w:r w:rsidR="00CA6199">
          <w:rPr>
            <w:rFonts w:eastAsiaTheme="minorEastAsia" w:cstheme="minorBidi"/>
            <w:b w:val="0"/>
            <w:bCs w:val="0"/>
            <w:smallCaps w:val="0"/>
            <w:noProof/>
            <w:rtl/>
            <w:lang w:eastAsia="en-US"/>
          </w:rPr>
          <w:tab/>
        </w:r>
        <w:r w:rsidR="00CA6199" w:rsidRPr="00F91E1C">
          <w:rPr>
            <w:rStyle w:val="Hyperlink"/>
            <w:noProof/>
            <w:rtl/>
          </w:rPr>
          <w:t>טבלת ריכוז תאריכים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Toc487467240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4</w:t>
        </w:r>
        <w:r w:rsidR="00CA6199">
          <w:rPr>
            <w:rStyle w:val="Hyperlink"/>
            <w:noProof/>
            <w:rtl/>
          </w:rPr>
          <w:fldChar w:fldCharType="end"/>
        </w:r>
      </w:hyperlink>
    </w:p>
    <w:p w:rsidR="00CA6199" w:rsidRDefault="0003482C" w:rsidP="00425DF2">
      <w:pPr>
        <w:pStyle w:val="TOC2"/>
        <w:rPr>
          <w:rFonts w:eastAsiaTheme="minorEastAsia" w:cstheme="minorBidi"/>
          <w:b w:val="0"/>
          <w:bCs w:val="0"/>
          <w:smallCaps w:val="0"/>
          <w:noProof/>
          <w:rtl/>
          <w:lang w:eastAsia="en-US"/>
        </w:rPr>
      </w:pPr>
      <w:hyperlink w:anchor="_Toc487467241" w:history="1">
        <w:r w:rsidR="00CA6199" w:rsidRPr="00F91E1C">
          <w:rPr>
            <w:rStyle w:val="Hyperlink"/>
            <w:noProof/>
            <w:rtl/>
          </w:rPr>
          <w:t>1.2</w:t>
        </w:r>
        <w:r w:rsidR="00CA6199">
          <w:rPr>
            <w:rFonts w:eastAsiaTheme="minorEastAsia" w:cstheme="minorBidi"/>
            <w:b w:val="0"/>
            <w:bCs w:val="0"/>
            <w:smallCaps w:val="0"/>
            <w:noProof/>
            <w:rtl/>
            <w:lang w:eastAsia="en-US"/>
          </w:rPr>
          <w:tab/>
        </w:r>
        <w:r w:rsidR="00CA6199" w:rsidRPr="00F91E1C">
          <w:rPr>
            <w:rStyle w:val="Hyperlink"/>
            <w:noProof/>
            <w:rtl/>
          </w:rPr>
          <w:t>כללי</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Toc487467241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4</w:t>
        </w:r>
        <w:r w:rsidR="00CA6199">
          <w:rPr>
            <w:rStyle w:val="Hyperlink"/>
            <w:noProof/>
            <w:rtl/>
          </w:rPr>
          <w:fldChar w:fldCharType="end"/>
        </w:r>
      </w:hyperlink>
    </w:p>
    <w:p w:rsidR="00CA6199" w:rsidRDefault="0003482C" w:rsidP="00425DF2">
      <w:pPr>
        <w:pStyle w:val="TOC2"/>
        <w:tabs>
          <w:tab w:val="left" w:pos="1322"/>
        </w:tabs>
        <w:rPr>
          <w:rFonts w:eastAsiaTheme="minorEastAsia" w:cstheme="minorBidi"/>
          <w:b w:val="0"/>
          <w:bCs w:val="0"/>
          <w:smallCaps w:val="0"/>
          <w:noProof/>
          <w:rtl/>
          <w:lang w:eastAsia="en-US"/>
        </w:rPr>
      </w:pPr>
      <w:hyperlink w:anchor="_Toc487467242" w:history="1">
        <w:r w:rsidR="00CA6199" w:rsidRPr="00F91E1C">
          <w:rPr>
            <w:rStyle w:val="Hyperlink"/>
            <w:noProof/>
            <w:rtl/>
          </w:rPr>
          <w:t>1.3</w:t>
        </w:r>
        <w:r w:rsidR="00CA6199">
          <w:rPr>
            <w:rFonts w:eastAsiaTheme="minorEastAsia" w:cstheme="minorBidi"/>
            <w:b w:val="0"/>
            <w:bCs w:val="0"/>
            <w:smallCaps w:val="0"/>
            <w:noProof/>
            <w:rtl/>
            <w:lang w:eastAsia="en-US"/>
          </w:rPr>
          <w:tab/>
        </w:r>
        <w:r w:rsidR="00CA6199" w:rsidRPr="00F91E1C">
          <w:rPr>
            <w:rStyle w:val="Hyperlink"/>
            <w:noProof/>
            <w:rtl/>
          </w:rPr>
          <w:t>השירותים או הטובין הנדרשים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Toc487467242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5</w:t>
        </w:r>
        <w:r w:rsidR="00CA6199">
          <w:rPr>
            <w:rStyle w:val="Hyperlink"/>
            <w:noProof/>
            <w:rtl/>
          </w:rPr>
          <w:fldChar w:fldCharType="end"/>
        </w:r>
      </w:hyperlink>
    </w:p>
    <w:p w:rsidR="00CA6199" w:rsidRDefault="0003482C" w:rsidP="00425DF2">
      <w:pPr>
        <w:pStyle w:val="TOC2"/>
        <w:tabs>
          <w:tab w:val="left" w:pos="1322"/>
        </w:tabs>
        <w:rPr>
          <w:rFonts w:eastAsiaTheme="minorEastAsia" w:cstheme="minorBidi"/>
          <w:b w:val="0"/>
          <w:bCs w:val="0"/>
          <w:smallCaps w:val="0"/>
          <w:noProof/>
          <w:rtl/>
          <w:lang w:eastAsia="en-US"/>
        </w:rPr>
      </w:pPr>
      <w:hyperlink w:anchor="_Toc487467243" w:history="1">
        <w:r w:rsidR="00CA6199" w:rsidRPr="00F91E1C">
          <w:rPr>
            <w:rStyle w:val="Hyperlink"/>
            <w:noProof/>
            <w:rtl/>
          </w:rPr>
          <w:t>1.4</w:t>
        </w:r>
        <w:r w:rsidR="00CA6199">
          <w:rPr>
            <w:rFonts w:eastAsiaTheme="minorEastAsia" w:cstheme="minorBidi"/>
            <w:b w:val="0"/>
            <w:bCs w:val="0"/>
            <w:smallCaps w:val="0"/>
            <w:noProof/>
            <w:rtl/>
            <w:lang w:eastAsia="en-US"/>
          </w:rPr>
          <w:tab/>
        </w:r>
        <w:r w:rsidR="00CA6199" w:rsidRPr="00F91E1C">
          <w:rPr>
            <w:rStyle w:val="Hyperlink"/>
            <w:noProof/>
            <w:rtl/>
          </w:rPr>
          <w:t>הגדרות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Toc487467243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5</w:t>
        </w:r>
        <w:r w:rsidR="00CA6199">
          <w:rPr>
            <w:rStyle w:val="Hyperlink"/>
            <w:noProof/>
            <w:rtl/>
          </w:rPr>
          <w:fldChar w:fldCharType="end"/>
        </w:r>
      </w:hyperlink>
    </w:p>
    <w:p w:rsidR="00CA6199" w:rsidRDefault="0003482C" w:rsidP="00425DF2">
      <w:pPr>
        <w:pStyle w:val="TOC2"/>
        <w:tabs>
          <w:tab w:val="left" w:pos="1322"/>
        </w:tabs>
        <w:rPr>
          <w:rFonts w:eastAsiaTheme="minorEastAsia" w:cstheme="minorBidi"/>
          <w:b w:val="0"/>
          <w:bCs w:val="0"/>
          <w:smallCaps w:val="0"/>
          <w:noProof/>
          <w:rtl/>
          <w:lang w:eastAsia="en-US"/>
        </w:rPr>
      </w:pPr>
      <w:hyperlink w:anchor="_Toc487467244" w:history="1">
        <w:r w:rsidR="00CA6199" w:rsidRPr="00F91E1C">
          <w:rPr>
            <w:rStyle w:val="Hyperlink"/>
            <w:noProof/>
            <w:rtl/>
          </w:rPr>
          <w:t>1.5</w:t>
        </w:r>
        <w:r w:rsidR="00CA6199">
          <w:rPr>
            <w:rFonts w:eastAsiaTheme="minorEastAsia" w:cstheme="minorBidi"/>
            <w:b w:val="0"/>
            <w:bCs w:val="0"/>
            <w:smallCaps w:val="0"/>
            <w:noProof/>
            <w:rtl/>
            <w:lang w:eastAsia="en-US"/>
          </w:rPr>
          <w:tab/>
        </w:r>
        <w:r w:rsidR="00CA6199" w:rsidRPr="00F91E1C">
          <w:rPr>
            <w:rStyle w:val="Hyperlink"/>
            <w:noProof/>
            <w:rtl/>
          </w:rPr>
          <w:t>תקופת ההתקשרות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6</w:t>
        </w:r>
        <w:r w:rsidR="00CA6199">
          <w:rPr>
            <w:rStyle w:val="Hyperlink"/>
            <w:noProof/>
            <w:rtl/>
          </w:rPr>
          <w:fldChar w:fldCharType="end"/>
        </w:r>
      </w:hyperlink>
    </w:p>
    <w:p w:rsidR="00CA6199" w:rsidRDefault="0003482C" w:rsidP="00425DF2">
      <w:pPr>
        <w:pStyle w:val="TOC1"/>
        <w:tabs>
          <w:tab w:val="left" w:pos="1157"/>
        </w:tabs>
        <w:rPr>
          <w:rFonts w:eastAsiaTheme="minorEastAsia" w:cstheme="minorBidi"/>
          <w:b w:val="0"/>
          <w:bCs w:val="0"/>
          <w:caps w:val="0"/>
          <w:noProof/>
          <w:u w:val="none"/>
          <w:rtl/>
          <w:lang w:eastAsia="en-US"/>
        </w:rPr>
      </w:pPr>
      <w:hyperlink w:anchor="_Toc487467245" w:history="1">
        <w:r w:rsidR="00CA6199" w:rsidRPr="00F91E1C">
          <w:rPr>
            <w:rStyle w:val="Hyperlink"/>
            <w:noProof/>
            <w:rtl/>
          </w:rPr>
          <w:t>2</w:t>
        </w:r>
        <w:r w:rsidR="00CA6199">
          <w:rPr>
            <w:rFonts w:eastAsiaTheme="minorEastAsia" w:cstheme="minorBidi"/>
            <w:b w:val="0"/>
            <w:bCs w:val="0"/>
            <w:caps w:val="0"/>
            <w:noProof/>
            <w:u w:val="none"/>
            <w:rtl/>
            <w:lang w:eastAsia="en-US"/>
          </w:rPr>
          <w:tab/>
        </w:r>
        <w:r w:rsidR="00CA6199" w:rsidRPr="00F91E1C">
          <w:rPr>
            <w:rStyle w:val="Hyperlink"/>
            <w:noProof/>
            <w:rtl/>
          </w:rPr>
          <w:t>פרק תנאי-סף</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7</w:t>
        </w:r>
        <w:r w:rsidR="00CA6199">
          <w:rPr>
            <w:rStyle w:val="Hyperlink"/>
            <w:noProof/>
            <w:rtl/>
          </w:rPr>
          <w:fldChar w:fldCharType="end"/>
        </w:r>
      </w:hyperlink>
    </w:p>
    <w:p w:rsidR="00CA6199" w:rsidRDefault="0003482C" w:rsidP="00425DF2">
      <w:pPr>
        <w:pStyle w:val="TOC2"/>
        <w:tabs>
          <w:tab w:val="left" w:pos="1322"/>
        </w:tabs>
        <w:rPr>
          <w:rFonts w:eastAsiaTheme="minorEastAsia" w:cstheme="minorBidi"/>
          <w:b w:val="0"/>
          <w:bCs w:val="0"/>
          <w:smallCaps w:val="0"/>
          <w:noProof/>
          <w:rtl/>
          <w:lang w:eastAsia="en-US"/>
        </w:rPr>
      </w:pPr>
      <w:hyperlink w:anchor="_Toc487467246" w:history="1">
        <w:r w:rsidR="00CA6199" w:rsidRPr="00F91E1C">
          <w:rPr>
            <w:rStyle w:val="Hyperlink"/>
            <w:noProof/>
            <w:rtl/>
          </w:rPr>
          <w:t>2.1</w:t>
        </w:r>
        <w:r w:rsidR="00CA6199">
          <w:rPr>
            <w:rFonts w:eastAsiaTheme="minorEastAsia" w:cstheme="minorBidi"/>
            <w:b w:val="0"/>
            <w:bCs w:val="0"/>
            <w:smallCaps w:val="0"/>
            <w:noProof/>
            <w:rtl/>
            <w:lang w:eastAsia="en-US"/>
          </w:rPr>
          <w:tab/>
        </w:r>
        <w:r w:rsidR="00CA6199" w:rsidRPr="00F91E1C">
          <w:rPr>
            <w:rStyle w:val="Hyperlink"/>
            <w:noProof/>
            <w:rtl/>
          </w:rPr>
          <w:t>תנאי סף מנהליים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7</w:t>
        </w:r>
        <w:r w:rsidR="00CA6199">
          <w:rPr>
            <w:rStyle w:val="Hyperlink"/>
            <w:noProof/>
            <w:rtl/>
          </w:rPr>
          <w:fldChar w:fldCharType="end"/>
        </w:r>
      </w:hyperlink>
    </w:p>
    <w:p w:rsidR="00CA6199" w:rsidRDefault="0003482C" w:rsidP="00425DF2">
      <w:pPr>
        <w:pStyle w:val="TOC2"/>
        <w:tabs>
          <w:tab w:val="left" w:pos="1322"/>
        </w:tabs>
        <w:rPr>
          <w:rFonts w:eastAsiaTheme="minorEastAsia" w:cstheme="minorBidi"/>
          <w:b w:val="0"/>
          <w:bCs w:val="0"/>
          <w:smallCaps w:val="0"/>
          <w:noProof/>
          <w:rtl/>
          <w:lang w:eastAsia="en-US"/>
        </w:rPr>
      </w:pPr>
      <w:hyperlink w:anchor="_Toc487467247" w:history="1">
        <w:r w:rsidR="00CA6199" w:rsidRPr="00F91E1C">
          <w:rPr>
            <w:rStyle w:val="Hyperlink"/>
            <w:noProof/>
            <w:rtl/>
          </w:rPr>
          <w:t>2.2</w:t>
        </w:r>
        <w:r w:rsidR="00CA6199">
          <w:rPr>
            <w:rFonts w:eastAsiaTheme="minorEastAsia" w:cstheme="minorBidi"/>
            <w:b w:val="0"/>
            <w:bCs w:val="0"/>
            <w:smallCaps w:val="0"/>
            <w:noProof/>
            <w:rtl/>
            <w:lang w:eastAsia="en-US"/>
          </w:rPr>
          <w:tab/>
        </w:r>
        <w:r w:rsidR="00CA6199" w:rsidRPr="00F91E1C">
          <w:rPr>
            <w:rStyle w:val="Hyperlink"/>
            <w:noProof/>
            <w:rtl/>
          </w:rPr>
          <w:t>תנאי סף ספציפיים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9</w:t>
        </w:r>
        <w:r w:rsidR="00CA6199">
          <w:rPr>
            <w:rStyle w:val="Hyperlink"/>
            <w:noProof/>
            <w:rtl/>
          </w:rPr>
          <w:fldChar w:fldCharType="end"/>
        </w:r>
      </w:hyperlink>
    </w:p>
    <w:p w:rsidR="00CA6199" w:rsidRDefault="0003482C" w:rsidP="00425DF2">
      <w:pPr>
        <w:pStyle w:val="TOC1"/>
        <w:tabs>
          <w:tab w:val="left" w:pos="1157"/>
        </w:tabs>
        <w:rPr>
          <w:rFonts w:eastAsiaTheme="minorEastAsia" w:cstheme="minorBidi"/>
          <w:b w:val="0"/>
          <w:bCs w:val="0"/>
          <w:caps w:val="0"/>
          <w:noProof/>
          <w:u w:val="none"/>
          <w:rtl/>
          <w:lang w:eastAsia="en-US"/>
        </w:rPr>
      </w:pPr>
      <w:hyperlink w:anchor="_Toc487467248" w:history="1">
        <w:r w:rsidR="00CA6199" w:rsidRPr="00F91E1C">
          <w:rPr>
            <w:rStyle w:val="Hyperlink"/>
            <w:noProof/>
            <w:rtl/>
          </w:rPr>
          <w:t>3</w:t>
        </w:r>
        <w:r w:rsidR="00CA6199">
          <w:rPr>
            <w:rFonts w:eastAsiaTheme="minorEastAsia" w:cstheme="minorBidi"/>
            <w:b w:val="0"/>
            <w:bCs w:val="0"/>
            <w:caps w:val="0"/>
            <w:noProof/>
            <w:u w:val="none"/>
            <w:rtl/>
            <w:lang w:eastAsia="en-US"/>
          </w:rPr>
          <w:tab/>
        </w:r>
        <w:r w:rsidR="00CA6199" w:rsidRPr="00F91E1C">
          <w:rPr>
            <w:rStyle w:val="Hyperlink"/>
            <w:noProof/>
            <w:rtl/>
          </w:rPr>
          <w:t>פרק הקריטריונים לבחירת המציע הזוכה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10</w:t>
        </w:r>
        <w:r w:rsidR="00CA6199">
          <w:rPr>
            <w:rStyle w:val="Hyperlink"/>
            <w:noProof/>
            <w:rtl/>
          </w:rPr>
          <w:fldChar w:fldCharType="end"/>
        </w:r>
      </w:hyperlink>
    </w:p>
    <w:p w:rsidR="00CA6199" w:rsidRDefault="0003482C" w:rsidP="00425DF2">
      <w:pPr>
        <w:pStyle w:val="TOC2"/>
        <w:tabs>
          <w:tab w:val="left" w:pos="1322"/>
        </w:tabs>
        <w:rPr>
          <w:rFonts w:eastAsiaTheme="minorEastAsia" w:cstheme="minorBidi"/>
          <w:b w:val="0"/>
          <w:bCs w:val="0"/>
          <w:smallCaps w:val="0"/>
          <w:noProof/>
          <w:rtl/>
          <w:lang w:eastAsia="en-US"/>
        </w:rPr>
      </w:pPr>
      <w:hyperlink w:anchor="_Toc487467249" w:history="1">
        <w:r w:rsidR="00CA6199" w:rsidRPr="00F91E1C">
          <w:rPr>
            <w:rStyle w:val="Hyperlink"/>
            <w:noProof/>
            <w:rtl/>
          </w:rPr>
          <w:t>3.1</w:t>
        </w:r>
        <w:r w:rsidR="00CA6199">
          <w:rPr>
            <w:rFonts w:eastAsiaTheme="minorEastAsia" w:cstheme="minorBidi"/>
            <w:b w:val="0"/>
            <w:bCs w:val="0"/>
            <w:smallCaps w:val="0"/>
            <w:noProof/>
            <w:rtl/>
            <w:lang w:eastAsia="en-US"/>
          </w:rPr>
          <w:tab/>
        </w:r>
        <w:r w:rsidR="00CA6199" w:rsidRPr="00F91E1C">
          <w:rPr>
            <w:rStyle w:val="Hyperlink"/>
            <w:noProof/>
            <w:rtl/>
          </w:rPr>
          <w:t>שלב ראשון: בדיקה עמידה בתנאי הסף</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10</w:t>
        </w:r>
        <w:r w:rsidR="00CA6199">
          <w:rPr>
            <w:rStyle w:val="Hyperlink"/>
            <w:noProof/>
            <w:rtl/>
          </w:rPr>
          <w:fldChar w:fldCharType="end"/>
        </w:r>
      </w:hyperlink>
    </w:p>
    <w:p w:rsidR="00CA6199" w:rsidRDefault="0003482C" w:rsidP="00425DF2">
      <w:pPr>
        <w:pStyle w:val="TOC2"/>
        <w:tabs>
          <w:tab w:val="left" w:pos="1322"/>
        </w:tabs>
        <w:rPr>
          <w:rFonts w:eastAsiaTheme="minorEastAsia" w:cstheme="minorBidi"/>
          <w:b w:val="0"/>
          <w:bCs w:val="0"/>
          <w:smallCaps w:val="0"/>
          <w:noProof/>
          <w:rtl/>
          <w:lang w:eastAsia="en-US"/>
        </w:rPr>
      </w:pPr>
      <w:hyperlink w:anchor="_Toc487467250" w:history="1">
        <w:r w:rsidR="00CA6199" w:rsidRPr="00F91E1C">
          <w:rPr>
            <w:rStyle w:val="Hyperlink"/>
            <w:noProof/>
            <w:rtl/>
          </w:rPr>
          <w:t>3.2</w:t>
        </w:r>
        <w:r w:rsidR="00CA6199">
          <w:rPr>
            <w:rFonts w:eastAsiaTheme="minorEastAsia" w:cstheme="minorBidi"/>
            <w:b w:val="0"/>
            <w:bCs w:val="0"/>
            <w:smallCaps w:val="0"/>
            <w:noProof/>
            <w:rtl/>
            <w:lang w:eastAsia="en-US"/>
          </w:rPr>
          <w:tab/>
        </w:r>
        <w:r w:rsidR="00CA6199" w:rsidRPr="00F91E1C">
          <w:rPr>
            <w:rStyle w:val="Hyperlink"/>
            <w:noProof/>
            <w:rtl/>
          </w:rPr>
          <w:t>שלב שני: הערכת איכות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Toc487467250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rStyle w:val="Hyperlink"/>
            <w:rFonts w:hint="cs"/>
            <w:noProof/>
            <w:rtl/>
          </w:rPr>
          <w:t>ש</w:t>
        </w:r>
        <w:r w:rsidR="00CA6199">
          <w:rPr>
            <w:rStyle w:val="Hyperlink"/>
            <w:noProof/>
            <w:rtl/>
          </w:rPr>
          <w:fldChar w:fldCharType="end"/>
        </w:r>
      </w:hyperlink>
    </w:p>
    <w:p w:rsidR="00CA6199" w:rsidRDefault="0003482C" w:rsidP="00425DF2">
      <w:pPr>
        <w:pStyle w:val="TOC2"/>
        <w:tabs>
          <w:tab w:val="left" w:pos="1322"/>
        </w:tabs>
        <w:rPr>
          <w:rFonts w:eastAsiaTheme="minorEastAsia" w:cstheme="minorBidi"/>
          <w:b w:val="0"/>
          <w:bCs w:val="0"/>
          <w:smallCaps w:val="0"/>
          <w:noProof/>
          <w:rtl/>
          <w:lang w:eastAsia="en-US"/>
        </w:rPr>
      </w:pPr>
      <w:hyperlink w:anchor="_Toc487467251" w:history="1">
        <w:r w:rsidR="00CA6199" w:rsidRPr="00F91E1C">
          <w:rPr>
            <w:rStyle w:val="Hyperlink"/>
            <w:noProof/>
            <w:rtl/>
          </w:rPr>
          <w:t>3.3</w:t>
        </w:r>
        <w:r w:rsidR="00CA6199">
          <w:rPr>
            <w:rFonts w:eastAsiaTheme="minorEastAsia" w:cstheme="minorBidi"/>
            <w:b w:val="0"/>
            <w:bCs w:val="0"/>
            <w:smallCaps w:val="0"/>
            <w:noProof/>
            <w:rtl/>
            <w:lang w:eastAsia="en-US"/>
          </w:rPr>
          <w:tab/>
        </w:r>
        <w:r w:rsidR="00CA6199" w:rsidRPr="00F91E1C">
          <w:rPr>
            <w:rStyle w:val="Hyperlink"/>
            <w:noProof/>
            <w:rtl/>
          </w:rPr>
          <w:t>שלב שלישי: בדיקת הצעות המחיר</w:t>
        </w:r>
        <w:r w:rsidR="00CA6199">
          <w:rPr>
            <w:noProof/>
            <w:webHidden/>
            <w:rtl/>
          </w:rPr>
          <w:tab/>
        </w:r>
      </w:hyperlink>
    </w:p>
    <w:p w:rsidR="00CA6199" w:rsidRDefault="0003482C" w:rsidP="00425DF2">
      <w:pPr>
        <w:pStyle w:val="TOC2"/>
        <w:tabs>
          <w:tab w:val="left" w:pos="1322"/>
        </w:tabs>
        <w:rPr>
          <w:rFonts w:eastAsiaTheme="minorEastAsia" w:cstheme="minorBidi"/>
          <w:b w:val="0"/>
          <w:bCs w:val="0"/>
          <w:smallCaps w:val="0"/>
          <w:noProof/>
          <w:rtl/>
          <w:lang w:eastAsia="en-US"/>
        </w:rPr>
      </w:pPr>
      <w:hyperlink w:anchor="_Toc487467252" w:history="1">
        <w:r w:rsidR="00CA6199" w:rsidRPr="00F91E1C">
          <w:rPr>
            <w:rStyle w:val="Hyperlink"/>
            <w:noProof/>
            <w:rtl/>
          </w:rPr>
          <w:t>3.4</w:t>
        </w:r>
        <w:r w:rsidR="00CA6199">
          <w:rPr>
            <w:rFonts w:eastAsiaTheme="minorEastAsia" w:cstheme="minorBidi"/>
            <w:b w:val="0"/>
            <w:bCs w:val="0"/>
            <w:smallCaps w:val="0"/>
            <w:noProof/>
            <w:rtl/>
            <w:lang w:eastAsia="en-US"/>
          </w:rPr>
          <w:tab/>
        </w:r>
        <w:r w:rsidR="00CA6199" w:rsidRPr="00F91E1C">
          <w:rPr>
            <w:rStyle w:val="Hyperlink"/>
            <w:noProof/>
            <w:rtl/>
          </w:rPr>
          <w:t>שלב רביעי: שיקלול ההצעה ובחירת הזוכה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Toc487467252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10</w:t>
        </w:r>
        <w:r w:rsidR="00CA6199">
          <w:rPr>
            <w:rStyle w:val="Hyperlink"/>
            <w:noProof/>
            <w:rtl/>
          </w:rPr>
          <w:fldChar w:fldCharType="end"/>
        </w:r>
      </w:hyperlink>
    </w:p>
    <w:p w:rsidR="00CA6199" w:rsidRDefault="0003482C" w:rsidP="00425DF2">
      <w:pPr>
        <w:pStyle w:val="TOC1"/>
        <w:tabs>
          <w:tab w:val="left" w:pos="1157"/>
        </w:tabs>
        <w:rPr>
          <w:rFonts w:eastAsiaTheme="minorEastAsia" w:cstheme="minorBidi"/>
          <w:b w:val="0"/>
          <w:bCs w:val="0"/>
          <w:caps w:val="0"/>
          <w:noProof/>
          <w:u w:val="none"/>
          <w:rtl/>
          <w:lang w:eastAsia="en-US"/>
        </w:rPr>
      </w:pPr>
      <w:hyperlink w:anchor="_Toc487467253" w:history="1">
        <w:r w:rsidR="00CA6199" w:rsidRPr="00F91E1C">
          <w:rPr>
            <w:rStyle w:val="Hyperlink"/>
            <w:rFonts w:asciiTheme="majorHAnsi" w:eastAsiaTheme="majorEastAsia" w:hAnsiTheme="majorHAnsi"/>
            <w:noProof/>
            <w:rtl/>
            <w:lang w:eastAsia="en-US"/>
          </w:rPr>
          <w:t>4</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שונות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Toc487467253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11</w:t>
        </w:r>
        <w:r w:rsidR="00CA6199">
          <w:rPr>
            <w:rStyle w:val="Hyperlink"/>
            <w:noProof/>
            <w:rtl/>
          </w:rPr>
          <w:fldChar w:fldCharType="end"/>
        </w:r>
      </w:hyperlink>
    </w:p>
    <w:p w:rsidR="00CA6199" w:rsidRDefault="0003482C" w:rsidP="00425DF2">
      <w:pPr>
        <w:pStyle w:val="TOC2"/>
        <w:tabs>
          <w:tab w:val="left" w:pos="1322"/>
        </w:tabs>
        <w:rPr>
          <w:rFonts w:eastAsiaTheme="minorEastAsia" w:cstheme="minorBidi"/>
          <w:b w:val="0"/>
          <w:bCs w:val="0"/>
          <w:smallCaps w:val="0"/>
          <w:noProof/>
          <w:rtl/>
          <w:lang w:eastAsia="en-US"/>
        </w:rPr>
      </w:pPr>
      <w:hyperlink w:anchor="_Toc487467254" w:history="1">
        <w:r w:rsidR="00CA6199" w:rsidRPr="00F91E1C">
          <w:rPr>
            <w:rStyle w:val="Hyperlink"/>
            <w:noProof/>
            <w:rtl/>
          </w:rPr>
          <w:t>4.1</w:t>
        </w:r>
        <w:r w:rsidR="00CA6199">
          <w:rPr>
            <w:rFonts w:eastAsiaTheme="minorEastAsia" w:cstheme="minorBidi"/>
            <w:b w:val="0"/>
            <w:bCs w:val="0"/>
            <w:smallCaps w:val="0"/>
            <w:noProof/>
            <w:rtl/>
            <w:lang w:eastAsia="en-US"/>
          </w:rPr>
          <w:tab/>
        </w:r>
        <w:r w:rsidR="00CA6199" w:rsidRPr="00F91E1C">
          <w:rPr>
            <w:rStyle w:val="Hyperlink"/>
            <w:noProof/>
            <w:rtl/>
          </w:rPr>
          <w:t>שאלות הבהרה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11</w:t>
        </w:r>
        <w:r w:rsidR="00CA6199">
          <w:rPr>
            <w:rStyle w:val="Hyperlink"/>
            <w:noProof/>
            <w:rtl/>
          </w:rPr>
          <w:fldChar w:fldCharType="end"/>
        </w:r>
      </w:hyperlink>
    </w:p>
    <w:p w:rsidR="00CA6199" w:rsidRDefault="0003482C" w:rsidP="00425DF2">
      <w:pPr>
        <w:pStyle w:val="TOC2"/>
        <w:tabs>
          <w:tab w:val="left" w:pos="1322"/>
        </w:tabs>
        <w:rPr>
          <w:rFonts w:eastAsiaTheme="minorEastAsia" w:cstheme="minorBidi"/>
          <w:b w:val="0"/>
          <w:bCs w:val="0"/>
          <w:smallCaps w:val="0"/>
          <w:noProof/>
          <w:rtl/>
          <w:lang w:eastAsia="en-US"/>
        </w:rPr>
      </w:pPr>
      <w:hyperlink w:anchor="_Toc487467255" w:history="1">
        <w:r w:rsidR="00CA6199" w:rsidRPr="00F91E1C">
          <w:rPr>
            <w:rStyle w:val="Hyperlink"/>
            <w:noProof/>
            <w:rtl/>
          </w:rPr>
          <w:t>4.2</w:t>
        </w:r>
        <w:r w:rsidR="00CA6199">
          <w:rPr>
            <w:rFonts w:eastAsiaTheme="minorEastAsia" w:cstheme="minorBidi"/>
            <w:b w:val="0"/>
            <w:bCs w:val="0"/>
            <w:smallCaps w:val="0"/>
            <w:noProof/>
            <w:rtl/>
            <w:lang w:eastAsia="en-US"/>
          </w:rPr>
          <w:tab/>
        </w:r>
        <w:r w:rsidR="00CA6199" w:rsidRPr="00F91E1C">
          <w:rPr>
            <w:rStyle w:val="Hyperlink"/>
            <w:noProof/>
            <w:rtl/>
          </w:rPr>
          <w:t>הגשת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11</w:t>
        </w:r>
        <w:r w:rsidR="00CA6199">
          <w:rPr>
            <w:rStyle w:val="Hyperlink"/>
            <w:noProof/>
            <w:rtl/>
          </w:rPr>
          <w:fldChar w:fldCharType="end"/>
        </w:r>
      </w:hyperlink>
    </w:p>
    <w:p w:rsidR="00CA6199" w:rsidRDefault="0003482C" w:rsidP="00425DF2">
      <w:pPr>
        <w:pStyle w:val="TOC2"/>
        <w:tabs>
          <w:tab w:val="left" w:pos="1322"/>
        </w:tabs>
        <w:rPr>
          <w:rFonts w:eastAsiaTheme="minorEastAsia" w:cstheme="minorBidi"/>
          <w:b w:val="0"/>
          <w:bCs w:val="0"/>
          <w:smallCaps w:val="0"/>
          <w:noProof/>
          <w:rtl/>
          <w:lang w:eastAsia="en-US"/>
        </w:rPr>
      </w:pPr>
      <w:hyperlink w:anchor="_Toc487467256" w:history="1">
        <w:r w:rsidR="00CA6199" w:rsidRPr="00F91E1C">
          <w:rPr>
            <w:rStyle w:val="Hyperlink"/>
            <w:noProof/>
            <w:rtl/>
          </w:rPr>
          <w:t>4.3</w:t>
        </w:r>
        <w:r w:rsidR="00CA6199">
          <w:rPr>
            <w:rFonts w:eastAsiaTheme="minorEastAsia" w:cstheme="minorBidi"/>
            <w:b w:val="0"/>
            <w:bCs w:val="0"/>
            <w:smallCaps w:val="0"/>
            <w:noProof/>
            <w:rtl/>
            <w:lang w:eastAsia="en-US"/>
          </w:rPr>
          <w:tab/>
        </w:r>
        <w:r w:rsidR="00CA6199" w:rsidRPr="00F91E1C">
          <w:rPr>
            <w:rStyle w:val="Hyperlink"/>
            <w:noProof/>
            <w:rtl/>
          </w:rPr>
          <w:t>חתימה על מסמכי המכרז</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12</w:t>
        </w:r>
        <w:r w:rsidR="00CA6199">
          <w:rPr>
            <w:rStyle w:val="Hyperlink"/>
            <w:noProof/>
            <w:rtl/>
          </w:rPr>
          <w:fldChar w:fldCharType="end"/>
        </w:r>
      </w:hyperlink>
    </w:p>
    <w:p w:rsidR="00CA6199" w:rsidRDefault="0003482C" w:rsidP="00425DF2">
      <w:pPr>
        <w:pStyle w:val="TOC2"/>
        <w:tabs>
          <w:tab w:val="left" w:pos="1322"/>
        </w:tabs>
        <w:rPr>
          <w:rFonts w:eastAsiaTheme="minorEastAsia" w:cstheme="minorBidi"/>
          <w:b w:val="0"/>
          <w:bCs w:val="0"/>
          <w:smallCaps w:val="0"/>
          <w:noProof/>
          <w:rtl/>
          <w:lang w:eastAsia="en-US"/>
        </w:rPr>
      </w:pPr>
      <w:hyperlink w:anchor="_Toc487467257" w:history="1">
        <w:r w:rsidR="00CA6199" w:rsidRPr="00F91E1C">
          <w:rPr>
            <w:rStyle w:val="Hyperlink"/>
            <w:noProof/>
            <w:rtl/>
          </w:rPr>
          <w:t>4.4</w:t>
        </w:r>
        <w:r w:rsidR="00CA6199">
          <w:rPr>
            <w:rFonts w:eastAsiaTheme="minorEastAsia" w:cstheme="minorBidi"/>
            <w:b w:val="0"/>
            <w:bCs w:val="0"/>
            <w:smallCaps w:val="0"/>
            <w:noProof/>
            <w:rtl/>
            <w:lang w:eastAsia="en-US"/>
          </w:rPr>
          <w:tab/>
        </w:r>
        <w:r w:rsidR="00CA6199" w:rsidRPr="00F91E1C">
          <w:rPr>
            <w:rStyle w:val="Hyperlink"/>
            <w:noProof/>
            <w:rtl/>
          </w:rPr>
          <w:t>תוקף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12</w:t>
        </w:r>
        <w:r w:rsidR="00CA6199">
          <w:rPr>
            <w:rStyle w:val="Hyperlink"/>
            <w:noProof/>
            <w:rtl/>
          </w:rPr>
          <w:fldChar w:fldCharType="end"/>
        </w:r>
      </w:hyperlink>
    </w:p>
    <w:p w:rsidR="00CA6199" w:rsidRDefault="0003482C" w:rsidP="00425DF2">
      <w:pPr>
        <w:pStyle w:val="TOC2"/>
        <w:tabs>
          <w:tab w:val="left" w:pos="1322"/>
        </w:tabs>
        <w:rPr>
          <w:rFonts w:eastAsiaTheme="minorEastAsia" w:cstheme="minorBidi"/>
          <w:b w:val="0"/>
          <w:bCs w:val="0"/>
          <w:smallCaps w:val="0"/>
          <w:noProof/>
          <w:rtl/>
          <w:lang w:eastAsia="en-US"/>
        </w:rPr>
      </w:pPr>
      <w:hyperlink w:anchor="_Toc487467258" w:history="1">
        <w:r w:rsidR="00CA6199" w:rsidRPr="00F91E1C">
          <w:rPr>
            <w:rStyle w:val="Hyperlink"/>
            <w:noProof/>
            <w:rtl/>
          </w:rPr>
          <w:t>4.5</w:t>
        </w:r>
        <w:r w:rsidR="00CA6199">
          <w:rPr>
            <w:rFonts w:eastAsiaTheme="minorEastAsia" w:cstheme="minorBidi"/>
            <w:b w:val="0"/>
            <w:bCs w:val="0"/>
            <w:smallCaps w:val="0"/>
            <w:noProof/>
            <w:rtl/>
            <w:lang w:eastAsia="en-US"/>
          </w:rPr>
          <w:tab/>
        </w:r>
        <w:r w:rsidR="00CA6199" w:rsidRPr="00F91E1C">
          <w:rPr>
            <w:rStyle w:val="Hyperlink"/>
            <w:noProof/>
            <w:rtl/>
          </w:rPr>
          <w:t>ניגוד עניינים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13</w:t>
        </w:r>
        <w:r w:rsidR="00CA6199">
          <w:rPr>
            <w:rStyle w:val="Hyperlink"/>
            <w:noProof/>
            <w:rtl/>
          </w:rPr>
          <w:fldChar w:fldCharType="end"/>
        </w:r>
      </w:hyperlink>
    </w:p>
    <w:p w:rsidR="00CA6199" w:rsidRDefault="0003482C" w:rsidP="00425DF2">
      <w:pPr>
        <w:pStyle w:val="TOC2"/>
        <w:tabs>
          <w:tab w:val="left" w:pos="1322"/>
        </w:tabs>
        <w:rPr>
          <w:rFonts w:eastAsiaTheme="minorEastAsia" w:cstheme="minorBidi"/>
          <w:b w:val="0"/>
          <w:bCs w:val="0"/>
          <w:smallCaps w:val="0"/>
          <w:noProof/>
          <w:rtl/>
          <w:lang w:eastAsia="en-US"/>
        </w:rPr>
      </w:pPr>
      <w:hyperlink w:anchor="_Toc487467259" w:history="1">
        <w:r w:rsidR="00CA6199" w:rsidRPr="00F91E1C">
          <w:rPr>
            <w:rStyle w:val="Hyperlink"/>
            <w:noProof/>
            <w:rtl/>
          </w:rPr>
          <w:t>4.6</w:t>
        </w:r>
        <w:r w:rsidR="00CA6199">
          <w:rPr>
            <w:rFonts w:eastAsiaTheme="minorEastAsia" w:cstheme="minorBidi"/>
            <w:b w:val="0"/>
            <w:bCs w:val="0"/>
            <w:smallCaps w:val="0"/>
            <w:noProof/>
            <w:rtl/>
            <w:lang w:eastAsia="en-US"/>
          </w:rPr>
          <w:tab/>
        </w:r>
        <w:r w:rsidR="00CA6199" w:rsidRPr="00F91E1C">
          <w:rPr>
            <w:rStyle w:val="Hyperlink"/>
            <w:noProof/>
            <w:rtl/>
          </w:rPr>
          <w:t>לענין עידוד נשים בעסקים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13</w:t>
        </w:r>
        <w:r w:rsidR="00CA6199">
          <w:rPr>
            <w:rStyle w:val="Hyperlink"/>
            <w:noProof/>
            <w:rtl/>
          </w:rPr>
          <w:fldChar w:fldCharType="end"/>
        </w:r>
      </w:hyperlink>
    </w:p>
    <w:p w:rsidR="00CA6199" w:rsidRDefault="0003482C" w:rsidP="00425DF2">
      <w:pPr>
        <w:pStyle w:val="TOC2"/>
        <w:tabs>
          <w:tab w:val="left" w:pos="1322"/>
        </w:tabs>
        <w:rPr>
          <w:rFonts w:eastAsiaTheme="minorEastAsia" w:cstheme="minorBidi"/>
          <w:b w:val="0"/>
          <w:bCs w:val="0"/>
          <w:smallCaps w:val="0"/>
          <w:noProof/>
          <w:rtl/>
          <w:lang w:eastAsia="en-US"/>
        </w:rPr>
      </w:pPr>
      <w:hyperlink w:anchor="_Toc487467261" w:history="1">
        <w:r w:rsidR="00CA6199" w:rsidRPr="00F91E1C">
          <w:rPr>
            <w:rStyle w:val="Hyperlink"/>
            <w:noProof/>
            <w:rtl/>
          </w:rPr>
          <w:t>4.8</w:t>
        </w:r>
        <w:r w:rsidR="00CA6199">
          <w:rPr>
            <w:rFonts w:eastAsiaTheme="minorEastAsia" w:cstheme="minorBidi"/>
            <w:b w:val="0"/>
            <w:bCs w:val="0"/>
            <w:smallCaps w:val="0"/>
            <w:noProof/>
            <w:rtl/>
            <w:lang w:eastAsia="en-US"/>
          </w:rPr>
          <w:tab/>
        </w:r>
        <w:r w:rsidR="00CA6199" w:rsidRPr="00F91E1C">
          <w:rPr>
            <w:rStyle w:val="Hyperlink"/>
            <w:noProof/>
            <w:rtl/>
          </w:rPr>
          <w:t>חתימת הספק על ההסכם לאחר זכייתו</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Toc487467261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13</w:t>
        </w:r>
        <w:r w:rsidR="00CA6199">
          <w:rPr>
            <w:rStyle w:val="Hyperlink"/>
            <w:noProof/>
            <w:rtl/>
          </w:rPr>
          <w:fldChar w:fldCharType="end"/>
        </w:r>
      </w:hyperlink>
    </w:p>
    <w:p w:rsidR="00CA6199" w:rsidRDefault="0003482C" w:rsidP="00425DF2">
      <w:pPr>
        <w:pStyle w:val="TOC2"/>
        <w:tabs>
          <w:tab w:val="left" w:pos="1322"/>
        </w:tabs>
        <w:rPr>
          <w:rFonts w:eastAsiaTheme="minorEastAsia" w:cstheme="minorBidi"/>
          <w:b w:val="0"/>
          <w:bCs w:val="0"/>
          <w:smallCaps w:val="0"/>
          <w:noProof/>
          <w:rtl/>
          <w:lang w:eastAsia="en-US"/>
        </w:rPr>
      </w:pPr>
      <w:hyperlink w:anchor="_Toc487467262" w:history="1">
        <w:r w:rsidR="00CA6199" w:rsidRPr="00F91E1C">
          <w:rPr>
            <w:rStyle w:val="Hyperlink"/>
            <w:noProof/>
            <w:rtl/>
          </w:rPr>
          <w:t>4.9</w:t>
        </w:r>
        <w:r w:rsidR="00CA6199">
          <w:rPr>
            <w:rFonts w:eastAsiaTheme="minorEastAsia" w:cstheme="minorBidi"/>
            <w:b w:val="0"/>
            <w:bCs w:val="0"/>
            <w:smallCaps w:val="0"/>
            <w:noProof/>
            <w:rtl/>
            <w:lang w:eastAsia="en-US"/>
          </w:rPr>
          <w:tab/>
        </w:r>
        <w:r w:rsidR="00CA6199" w:rsidRPr="00F91E1C">
          <w:rPr>
            <w:rStyle w:val="Hyperlink"/>
            <w:noProof/>
            <w:rtl/>
          </w:rPr>
          <w:t>ערבות ביצוע</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Toc487467262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14</w:t>
        </w:r>
        <w:r w:rsidR="00CA6199">
          <w:rPr>
            <w:rStyle w:val="Hyperlink"/>
            <w:noProof/>
            <w:rtl/>
          </w:rPr>
          <w:fldChar w:fldCharType="end"/>
        </w:r>
      </w:hyperlink>
    </w:p>
    <w:p w:rsidR="00CA6199" w:rsidRDefault="0003482C" w:rsidP="00425DF2">
      <w:pPr>
        <w:pStyle w:val="TOC2"/>
        <w:tabs>
          <w:tab w:val="left" w:pos="1432"/>
        </w:tabs>
        <w:rPr>
          <w:rFonts w:eastAsiaTheme="minorEastAsia" w:cstheme="minorBidi"/>
          <w:b w:val="0"/>
          <w:bCs w:val="0"/>
          <w:smallCaps w:val="0"/>
          <w:noProof/>
          <w:rtl/>
          <w:lang w:eastAsia="en-US"/>
        </w:rPr>
      </w:pPr>
      <w:hyperlink w:anchor="_Toc487467263" w:history="1">
        <w:r w:rsidR="00CA6199" w:rsidRPr="00F91E1C">
          <w:rPr>
            <w:rStyle w:val="Hyperlink"/>
            <w:noProof/>
            <w:rtl/>
          </w:rPr>
          <w:t>4.10</w:t>
        </w:r>
        <w:r w:rsidR="00CA6199">
          <w:rPr>
            <w:rFonts w:eastAsiaTheme="minorEastAsia" w:cstheme="minorBidi"/>
            <w:b w:val="0"/>
            <w:bCs w:val="0"/>
            <w:smallCaps w:val="0"/>
            <w:noProof/>
            <w:rtl/>
            <w:lang w:eastAsia="en-US"/>
          </w:rPr>
          <w:tab/>
        </w:r>
        <w:r w:rsidR="00CA6199" w:rsidRPr="00F91E1C">
          <w:rPr>
            <w:rStyle w:val="Hyperlink"/>
            <w:noProof/>
            <w:rtl/>
          </w:rPr>
          <w:t xml:space="preserve">חלף ערבות </w:t>
        </w:r>
        <w:r w:rsidR="00CA6199" w:rsidRPr="00F91E1C">
          <w:rPr>
            <w:rStyle w:val="Hyperlink"/>
            <w:rFonts w:ascii="Arial" w:hAnsi="Arial"/>
            <w:noProof/>
            <w:rtl/>
          </w:rPr>
          <w:t>בהתקשרות ארוכת טווח לביצוע עבודה או לרכישת שירותים בתחום השירותים החברתיים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Toc487467263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14</w:t>
        </w:r>
        <w:r w:rsidR="00CA6199">
          <w:rPr>
            <w:rStyle w:val="Hyperlink"/>
            <w:noProof/>
            <w:rtl/>
          </w:rPr>
          <w:fldChar w:fldCharType="end"/>
        </w:r>
      </w:hyperlink>
    </w:p>
    <w:p w:rsidR="00CA6199" w:rsidRDefault="0003482C" w:rsidP="00425DF2">
      <w:pPr>
        <w:pStyle w:val="TOC2"/>
        <w:tabs>
          <w:tab w:val="left" w:pos="1432"/>
        </w:tabs>
        <w:rPr>
          <w:rFonts w:eastAsiaTheme="minorEastAsia" w:cstheme="minorBidi"/>
          <w:b w:val="0"/>
          <w:bCs w:val="0"/>
          <w:smallCaps w:val="0"/>
          <w:noProof/>
          <w:rtl/>
          <w:lang w:eastAsia="en-US"/>
        </w:rPr>
      </w:pPr>
      <w:hyperlink w:anchor="_Toc487467264" w:history="1">
        <w:r w:rsidR="00CA6199" w:rsidRPr="00F91E1C">
          <w:rPr>
            <w:rStyle w:val="Hyperlink"/>
            <w:noProof/>
            <w:rtl/>
          </w:rPr>
          <w:t>4.11</w:t>
        </w:r>
        <w:r w:rsidR="00CA6199">
          <w:rPr>
            <w:rFonts w:eastAsiaTheme="minorEastAsia" w:cstheme="minorBidi"/>
            <w:b w:val="0"/>
            <w:bCs w:val="0"/>
            <w:smallCaps w:val="0"/>
            <w:noProof/>
            <w:rtl/>
            <w:lang w:eastAsia="en-US"/>
          </w:rPr>
          <w:tab/>
        </w:r>
        <w:r w:rsidR="00CA6199" w:rsidRPr="00F91E1C">
          <w:rPr>
            <w:rStyle w:val="Hyperlink"/>
            <w:noProof/>
            <w:rtl/>
          </w:rPr>
          <w:t>זכויות המשרד</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15</w:t>
        </w:r>
        <w:r w:rsidR="00CA6199">
          <w:rPr>
            <w:rStyle w:val="Hyperlink"/>
            <w:noProof/>
            <w:rtl/>
          </w:rPr>
          <w:fldChar w:fldCharType="end"/>
        </w:r>
      </w:hyperlink>
    </w:p>
    <w:p w:rsidR="00CA6199" w:rsidRDefault="0003482C" w:rsidP="00425DF2">
      <w:pPr>
        <w:pStyle w:val="TOC2"/>
        <w:tabs>
          <w:tab w:val="left" w:pos="1440"/>
        </w:tabs>
        <w:rPr>
          <w:rFonts w:eastAsiaTheme="minorEastAsia" w:cstheme="minorBidi"/>
          <w:b w:val="0"/>
          <w:bCs w:val="0"/>
          <w:smallCaps w:val="0"/>
          <w:noProof/>
          <w:rtl/>
          <w:lang w:eastAsia="en-US"/>
        </w:rPr>
      </w:pPr>
      <w:hyperlink w:anchor="_Toc487467265" w:history="1">
        <w:r w:rsidR="00CA6199" w:rsidRPr="00F91E1C">
          <w:rPr>
            <w:rStyle w:val="Hyperlink"/>
            <w:noProof/>
          </w:rPr>
          <w:t>4.12</w:t>
        </w:r>
        <w:r w:rsidR="00CA6199">
          <w:rPr>
            <w:rFonts w:eastAsiaTheme="minorEastAsia" w:cstheme="minorBidi"/>
            <w:b w:val="0"/>
            <w:bCs w:val="0"/>
            <w:smallCaps w:val="0"/>
            <w:noProof/>
            <w:rtl/>
            <w:lang w:eastAsia="en-US"/>
          </w:rPr>
          <w:tab/>
        </w:r>
        <w:r w:rsidR="00CA6199" w:rsidRPr="00F91E1C">
          <w:rPr>
            <w:rStyle w:val="Hyperlink"/>
            <w:noProof/>
            <w:rtl/>
          </w:rPr>
          <w:t>הארכת מועדים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16</w:t>
        </w:r>
        <w:r w:rsidR="00CA6199">
          <w:rPr>
            <w:rStyle w:val="Hyperlink"/>
            <w:noProof/>
            <w:rtl/>
          </w:rPr>
          <w:fldChar w:fldCharType="end"/>
        </w:r>
      </w:hyperlink>
    </w:p>
    <w:p w:rsidR="00CA6199" w:rsidRDefault="0003482C" w:rsidP="00425DF2">
      <w:pPr>
        <w:pStyle w:val="TOC2"/>
        <w:tabs>
          <w:tab w:val="left" w:pos="1432"/>
        </w:tabs>
        <w:rPr>
          <w:rFonts w:eastAsiaTheme="minorEastAsia" w:cstheme="minorBidi"/>
          <w:b w:val="0"/>
          <w:bCs w:val="0"/>
          <w:smallCaps w:val="0"/>
          <w:noProof/>
          <w:rtl/>
          <w:lang w:eastAsia="en-US"/>
        </w:rPr>
      </w:pPr>
      <w:hyperlink w:anchor="_Toc487467266" w:history="1">
        <w:r w:rsidR="00CA6199" w:rsidRPr="00F91E1C">
          <w:rPr>
            <w:rStyle w:val="Hyperlink"/>
            <w:noProof/>
            <w:rtl/>
          </w:rPr>
          <w:t>4.13</w:t>
        </w:r>
        <w:r w:rsidR="00CA6199">
          <w:rPr>
            <w:rFonts w:eastAsiaTheme="minorEastAsia" w:cstheme="minorBidi"/>
            <w:b w:val="0"/>
            <w:bCs w:val="0"/>
            <w:smallCaps w:val="0"/>
            <w:noProof/>
            <w:rtl/>
            <w:lang w:eastAsia="en-US"/>
          </w:rPr>
          <w:tab/>
        </w:r>
        <w:r w:rsidR="00CA6199" w:rsidRPr="00F91E1C">
          <w:rPr>
            <w:rStyle w:val="Hyperlink"/>
            <w:noProof/>
            <w:rtl/>
          </w:rPr>
          <w:t>בעלות על המכרז ועל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16</w:t>
        </w:r>
        <w:r w:rsidR="00CA6199">
          <w:rPr>
            <w:rStyle w:val="Hyperlink"/>
            <w:noProof/>
            <w:rtl/>
          </w:rPr>
          <w:fldChar w:fldCharType="end"/>
        </w:r>
      </w:hyperlink>
    </w:p>
    <w:p w:rsidR="00CA6199" w:rsidRDefault="0003482C" w:rsidP="00425DF2">
      <w:pPr>
        <w:pStyle w:val="TOC1"/>
        <w:tabs>
          <w:tab w:val="left" w:pos="1157"/>
        </w:tabs>
        <w:rPr>
          <w:rFonts w:eastAsiaTheme="minorEastAsia" w:cstheme="minorBidi"/>
          <w:b w:val="0"/>
          <w:bCs w:val="0"/>
          <w:caps w:val="0"/>
          <w:noProof/>
          <w:u w:val="none"/>
          <w:rtl/>
          <w:lang w:eastAsia="en-US"/>
        </w:rPr>
      </w:pPr>
      <w:hyperlink w:anchor="_Toc487467267" w:history="1">
        <w:r w:rsidR="00CA6199" w:rsidRPr="00F91E1C">
          <w:rPr>
            <w:rStyle w:val="Hyperlink"/>
            <w:rFonts w:asciiTheme="majorHAnsi" w:eastAsiaTheme="majorEastAsia" w:hAnsiTheme="majorHAnsi"/>
            <w:noProof/>
            <w:rtl/>
            <w:lang w:eastAsia="en-US"/>
          </w:rPr>
          <w:t>5</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עלות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18</w:t>
        </w:r>
        <w:r w:rsidR="00CA6199">
          <w:rPr>
            <w:rStyle w:val="Hyperlink"/>
            <w:noProof/>
            <w:rtl/>
          </w:rPr>
          <w:fldChar w:fldCharType="end"/>
        </w:r>
      </w:hyperlink>
    </w:p>
    <w:p w:rsidR="00CA6199" w:rsidRDefault="0003482C" w:rsidP="00425DF2">
      <w:pPr>
        <w:pStyle w:val="TOC1"/>
        <w:tabs>
          <w:tab w:val="left" w:pos="1157"/>
        </w:tabs>
        <w:rPr>
          <w:rFonts w:eastAsiaTheme="minorEastAsia" w:cstheme="minorBidi"/>
          <w:b w:val="0"/>
          <w:bCs w:val="0"/>
          <w:caps w:val="0"/>
          <w:noProof/>
          <w:u w:val="none"/>
          <w:rtl/>
          <w:lang w:eastAsia="en-US"/>
        </w:rPr>
      </w:pPr>
      <w:hyperlink w:anchor="_Toc487467268" w:history="1">
        <w:r w:rsidR="00CA6199" w:rsidRPr="00F91E1C">
          <w:rPr>
            <w:rStyle w:val="Hyperlink"/>
            <w:rFonts w:asciiTheme="majorHAnsi" w:eastAsiaTheme="majorEastAsia" w:hAnsiTheme="majorHAnsi"/>
            <w:noProof/>
            <w:rtl/>
            <w:lang w:eastAsia="en-US"/>
          </w:rPr>
          <w:t>6</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נספחים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4B4636">
          <w:rPr>
            <w:noProof/>
            <w:webHidden/>
            <w:rtl/>
          </w:rPr>
          <w:t>19</w:t>
        </w:r>
        <w:r w:rsidR="00CA6199">
          <w:rPr>
            <w:rStyle w:val="Hyperlink"/>
            <w:noProof/>
            <w:rtl/>
          </w:rPr>
          <w:fldChar w:fldCharType="end"/>
        </w:r>
      </w:hyperlink>
    </w:p>
    <w:p w:rsidR="00D11087" w:rsidRPr="00D62A8C" w:rsidRDefault="00D32888" w:rsidP="00425DF2">
      <w:pPr>
        <w:pStyle w:val="11"/>
        <w:numPr>
          <w:ilvl w:val="0"/>
          <w:numId w:val="25"/>
        </w:numPr>
        <w:spacing w:line="240" w:lineRule="auto"/>
        <w:rPr>
          <w:rtl/>
        </w:rPr>
      </w:pPr>
      <w:r w:rsidRPr="00D62A8C">
        <w:rPr>
          <w:b w:val="0"/>
          <w:bCs w:val="0"/>
          <w:rtl/>
        </w:rPr>
        <w:lastRenderedPageBreak/>
        <w:fldChar w:fldCharType="end"/>
      </w:r>
      <w:bookmarkStart w:id="1" w:name="_Toc378247202"/>
      <w:bookmarkStart w:id="2" w:name="_Toc378751231"/>
      <w:bookmarkStart w:id="3" w:name="_Toc398494869"/>
      <w:bookmarkStart w:id="4" w:name="_Toc399170770"/>
      <w:r w:rsidR="00D11087" w:rsidRPr="00D11087">
        <w:rPr>
          <w:rFonts w:hint="cs"/>
          <w:rtl/>
        </w:rPr>
        <w:t xml:space="preserve"> </w:t>
      </w:r>
      <w:bookmarkStart w:id="5" w:name="_Toc487467239"/>
      <w:r w:rsidR="00D11087">
        <w:rPr>
          <w:rFonts w:hint="cs"/>
          <w:rtl/>
        </w:rPr>
        <w:t xml:space="preserve">פרק </w:t>
      </w:r>
      <w:r w:rsidR="00D11087" w:rsidRPr="00D62A8C">
        <w:rPr>
          <w:rFonts w:hint="cs"/>
          <w:rtl/>
        </w:rPr>
        <w:t>כללי</w:t>
      </w:r>
      <w:bookmarkEnd w:id="1"/>
      <w:bookmarkEnd w:id="2"/>
      <w:bookmarkEnd w:id="3"/>
      <w:bookmarkEnd w:id="4"/>
      <w:bookmarkEnd w:id="5"/>
    </w:p>
    <w:p w:rsidR="005B4F76" w:rsidRPr="00D62A8C" w:rsidRDefault="00B129C0" w:rsidP="00425DF2">
      <w:pPr>
        <w:pStyle w:val="20"/>
        <w:numPr>
          <w:ilvl w:val="1"/>
          <w:numId w:val="25"/>
        </w:numPr>
        <w:ind w:right="0"/>
        <w:rPr>
          <w:rtl/>
        </w:rPr>
      </w:pPr>
      <w:bookmarkStart w:id="6" w:name="_Ref378494391"/>
      <w:bookmarkStart w:id="7" w:name="_Toc378751232"/>
      <w:bookmarkStart w:id="8" w:name="_Toc280124811"/>
      <w:bookmarkStart w:id="9" w:name="_Toc365486643"/>
      <w:bookmarkStart w:id="10" w:name="_Toc398494870"/>
      <w:bookmarkStart w:id="11" w:name="_Toc399170771"/>
      <w:bookmarkStart w:id="12" w:name="_Toc487467240"/>
      <w:r w:rsidRPr="00D62A8C">
        <w:rPr>
          <w:rFonts w:hint="cs"/>
          <w:rtl/>
        </w:rPr>
        <w:t xml:space="preserve">טבלת </w:t>
      </w:r>
      <w:r w:rsidR="00865C66" w:rsidRPr="00D62A8C">
        <w:rPr>
          <w:rFonts w:hint="eastAsia"/>
          <w:rtl/>
        </w:rPr>
        <w:t>ריכוז</w:t>
      </w:r>
      <w:r w:rsidR="00865C66" w:rsidRPr="00D62A8C">
        <w:rPr>
          <w:rtl/>
        </w:rPr>
        <w:t xml:space="preserve"> </w:t>
      </w:r>
      <w:r w:rsidR="00865C66" w:rsidRPr="00D62A8C">
        <w:rPr>
          <w:rFonts w:hint="eastAsia"/>
          <w:rtl/>
        </w:rPr>
        <w:t>תאריכים</w:t>
      </w:r>
      <w:bookmarkStart w:id="13" w:name="_Toc378247204"/>
      <w:bookmarkStart w:id="14" w:name="_Toc273834898"/>
      <w:bookmarkEnd w:id="6"/>
      <w:bookmarkEnd w:id="7"/>
      <w:bookmarkEnd w:id="8"/>
      <w:bookmarkEnd w:id="9"/>
      <w:bookmarkEnd w:id="10"/>
      <w:bookmarkEnd w:id="11"/>
      <w:bookmarkEnd w:id="12"/>
      <w:bookmarkEnd w:id="1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9F4E32" w:rsidRPr="008112FB" w:rsidTr="005408EE">
        <w:trPr>
          <w:cantSplit/>
          <w:tblHeader/>
          <w:jc w:val="right"/>
        </w:trPr>
        <w:tc>
          <w:tcPr>
            <w:tcW w:w="4253" w:type="dxa"/>
            <w:shd w:val="clear" w:color="auto" w:fill="DEEAF6" w:themeFill="accent1" w:themeFillTint="33"/>
            <w:vAlign w:val="center"/>
          </w:tcPr>
          <w:p w:rsidR="009F4E32" w:rsidRPr="00D62A8C" w:rsidRDefault="009F4E32" w:rsidP="005408EE">
            <w:pPr>
              <w:spacing w:line="240" w:lineRule="auto"/>
              <w:jc w:val="center"/>
              <w:rPr>
                <w:b/>
                <w:bCs/>
                <w:rtl/>
              </w:rPr>
            </w:pPr>
            <w:bookmarkStart w:id="15" w:name="_Toc378247205"/>
            <w:bookmarkStart w:id="16" w:name="_Toc378751233"/>
            <w:bookmarkStart w:id="17" w:name="_Toc398494871"/>
            <w:bookmarkStart w:id="18" w:name="_Toc399170772"/>
            <w:bookmarkEnd w:id="14"/>
          </w:p>
          <w:p w:rsidR="009F4E32" w:rsidRPr="008112FB" w:rsidRDefault="009F4E32" w:rsidP="005408EE">
            <w:pPr>
              <w:spacing w:line="240" w:lineRule="auto"/>
              <w:jc w:val="center"/>
              <w:rPr>
                <w:b/>
                <w:bCs/>
                <w:rtl/>
              </w:rPr>
            </w:pPr>
            <w:r w:rsidRPr="008112FB">
              <w:rPr>
                <w:b/>
                <w:bCs/>
                <w:rtl/>
              </w:rPr>
              <w:t>פע</w:t>
            </w:r>
            <w:r w:rsidRPr="008112FB">
              <w:rPr>
                <w:rFonts w:hint="cs"/>
                <w:b/>
                <w:bCs/>
                <w:rtl/>
              </w:rPr>
              <w:t>ו</w:t>
            </w:r>
            <w:r w:rsidRPr="008112FB">
              <w:rPr>
                <w:b/>
                <w:bCs/>
                <w:rtl/>
              </w:rPr>
              <w:t>לות</w:t>
            </w:r>
          </w:p>
          <w:p w:rsidR="009F4E32" w:rsidRPr="008112FB" w:rsidRDefault="009F4E32" w:rsidP="005408EE">
            <w:pPr>
              <w:spacing w:line="240" w:lineRule="auto"/>
              <w:jc w:val="center"/>
              <w:rPr>
                <w:rtl/>
              </w:rPr>
            </w:pPr>
          </w:p>
        </w:tc>
        <w:tc>
          <w:tcPr>
            <w:tcW w:w="4479" w:type="dxa"/>
            <w:shd w:val="clear" w:color="auto" w:fill="DEEAF6" w:themeFill="accent1" w:themeFillTint="33"/>
            <w:vAlign w:val="center"/>
          </w:tcPr>
          <w:p w:rsidR="009F4E32" w:rsidRPr="008112FB" w:rsidRDefault="009F4E32" w:rsidP="005408EE">
            <w:pPr>
              <w:spacing w:line="240" w:lineRule="auto"/>
              <w:jc w:val="center"/>
              <w:rPr>
                <w:b/>
                <w:bCs/>
                <w:rtl/>
              </w:rPr>
            </w:pPr>
            <w:r w:rsidRPr="008112FB">
              <w:rPr>
                <w:rFonts w:hint="cs"/>
                <w:b/>
                <w:bCs/>
                <w:rtl/>
              </w:rPr>
              <w:t>תאריך ושעה</w:t>
            </w:r>
          </w:p>
        </w:tc>
      </w:tr>
      <w:tr w:rsidR="009F4E32" w:rsidRPr="008112FB" w:rsidTr="005408EE">
        <w:trPr>
          <w:cantSplit/>
          <w:jc w:val="right"/>
        </w:trPr>
        <w:tc>
          <w:tcPr>
            <w:tcW w:w="4253" w:type="dxa"/>
          </w:tcPr>
          <w:p w:rsidR="009F4E32" w:rsidRPr="008112FB" w:rsidRDefault="009F4E32" w:rsidP="005408EE">
            <w:pPr>
              <w:spacing w:before="60" w:after="60" w:line="240" w:lineRule="auto"/>
              <w:rPr>
                <w:rtl/>
              </w:rPr>
            </w:pPr>
            <w:r w:rsidRPr="008112FB">
              <w:rPr>
                <w:rFonts w:hint="cs"/>
                <w:rtl/>
              </w:rPr>
              <w:t>מועד פרסום מכרז מס' 67/2018</w:t>
            </w:r>
          </w:p>
        </w:tc>
        <w:tc>
          <w:tcPr>
            <w:tcW w:w="4479" w:type="dxa"/>
          </w:tcPr>
          <w:p w:rsidR="009F4E32" w:rsidRPr="008112FB" w:rsidRDefault="009F4E32" w:rsidP="005408EE">
            <w:pPr>
              <w:tabs>
                <w:tab w:val="center" w:pos="2131"/>
              </w:tabs>
              <w:spacing w:before="60" w:after="60" w:line="240" w:lineRule="auto"/>
              <w:rPr>
                <w:b/>
                <w:bCs/>
                <w:rtl/>
              </w:rPr>
            </w:pPr>
            <w:r w:rsidRPr="008112FB">
              <w:rPr>
                <w:rFonts w:hint="cs"/>
                <w:b/>
                <w:bCs/>
                <w:rtl/>
              </w:rPr>
              <w:t>31/12/2018</w:t>
            </w:r>
          </w:p>
        </w:tc>
      </w:tr>
      <w:tr w:rsidR="009F4E32" w:rsidRPr="008112FB" w:rsidTr="005408EE">
        <w:trPr>
          <w:cantSplit/>
          <w:jc w:val="right"/>
        </w:trPr>
        <w:tc>
          <w:tcPr>
            <w:tcW w:w="4253" w:type="dxa"/>
          </w:tcPr>
          <w:p w:rsidR="009F4E32" w:rsidRPr="008112FB" w:rsidRDefault="009F4E32" w:rsidP="005408EE">
            <w:pPr>
              <w:spacing w:before="60" w:after="60" w:line="240" w:lineRule="auto"/>
              <w:rPr>
                <w:rtl/>
              </w:rPr>
            </w:pPr>
            <w:r w:rsidRPr="008112FB">
              <w:rPr>
                <w:rtl/>
              </w:rPr>
              <w:t>המועד האחרון ל</w:t>
            </w:r>
            <w:r w:rsidRPr="008112FB">
              <w:rPr>
                <w:rFonts w:hint="eastAsia"/>
                <w:rtl/>
              </w:rPr>
              <w:t>העברת</w:t>
            </w:r>
            <w:r w:rsidRPr="008112FB">
              <w:rPr>
                <w:rtl/>
              </w:rPr>
              <w:t xml:space="preserve"> שאלות הבהרה </w:t>
            </w:r>
          </w:p>
        </w:tc>
        <w:tc>
          <w:tcPr>
            <w:tcW w:w="4479" w:type="dxa"/>
          </w:tcPr>
          <w:p w:rsidR="009F4E32" w:rsidRPr="008112FB" w:rsidRDefault="009F4E32" w:rsidP="005408EE">
            <w:pPr>
              <w:spacing w:before="60" w:after="60" w:line="240" w:lineRule="auto"/>
              <w:rPr>
                <w:b/>
                <w:bCs/>
                <w:rtl/>
              </w:rPr>
            </w:pPr>
            <w:r w:rsidRPr="008112FB">
              <w:rPr>
                <w:rFonts w:hint="cs"/>
                <w:b/>
                <w:bCs/>
                <w:rtl/>
              </w:rPr>
              <w:t>20/01/2019</w:t>
            </w:r>
          </w:p>
        </w:tc>
      </w:tr>
      <w:tr w:rsidR="009F4E32" w:rsidRPr="008112FB" w:rsidTr="005408EE">
        <w:trPr>
          <w:cantSplit/>
          <w:jc w:val="right"/>
        </w:trPr>
        <w:tc>
          <w:tcPr>
            <w:tcW w:w="4253" w:type="dxa"/>
          </w:tcPr>
          <w:p w:rsidR="009F4E32" w:rsidRPr="008112FB" w:rsidRDefault="009F4E32" w:rsidP="005408EE">
            <w:pPr>
              <w:spacing w:before="60" w:after="60" w:line="240" w:lineRule="auto"/>
              <w:rPr>
                <w:rtl/>
              </w:rPr>
            </w:pPr>
            <w:r w:rsidRPr="008112FB">
              <w:rPr>
                <w:rFonts w:hint="eastAsia"/>
                <w:rtl/>
              </w:rPr>
              <w:t>המועד</w:t>
            </w:r>
            <w:r w:rsidRPr="008112FB">
              <w:rPr>
                <w:rtl/>
              </w:rPr>
              <w:t xml:space="preserve"> </w:t>
            </w:r>
            <w:r w:rsidRPr="008112FB">
              <w:rPr>
                <w:rFonts w:hint="eastAsia"/>
                <w:rtl/>
              </w:rPr>
              <w:t>האחרון</w:t>
            </w:r>
            <w:r w:rsidRPr="008112FB">
              <w:rPr>
                <w:rtl/>
              </w:rPr>
              <w:t xml:space="preserve"> למענה לשאלות ההבהרה</w:t>
            </w:r>
          </w:p>
        </w:tc>
        <w:tc>
          <w:tcPr>
            <w:tcW w:w="4479" w:type="dxa"/>
          </w:tcPr>
          <w:p w:rsidR="009F4E32" w:rsidRPr="008112FB" w:rsidRDefault="009F4E32" w:rsidP="005408EE">
            <w:pPr>
              <w:spacing w:before="60" w:after="60" w:line="240" w:lineRule="auto"/>
              <w:rPr>
                <w:b/>
                <w:bCs/>
                <w:rtl/>
              </w:rPr>
            </w:pPr>
            <w:r w:rsidRPr="008112FB">
              <w:rPr>
                <w:rFonts w:hint="cs"/>
                <w:b/>
                <w:bCs/>
                <w:rtl/>
              </w:rPr>
              <w:t>27/01/2019</w:t>
            </w:r>
          </w:p>
        </w:tc>
      </w:tr>
      <w:tr w:rsidR="009F4E32" w:rsidRPr="00D62A8C" w:rsidTr="005408EE">
        <w:trPr>
          <w:cantSplit/>
          <w:jc w:val="right"/>
        </w:trPr>
        <w:tc>
          <w:tcPr>
            <w:tcW w:w="4253" w:type="dxa"/>
          </w:tcPr>
          <w:p w:rsidR="009F4E32" w:rsidRPr="008112FB" w:rsidRDefault="009F4E32" w:rsidP="005408EE">
            <w:pPr>
              <w:spacing w:before="60" w:after="60" w:line="240" w:lineRule="auto"/>
              <w:rPr>
                <w:rtl/>
              </w:rPr>
            </w:pPr>
            <w:r w:rsidRPr="008112FB">
              <w:rPr>
                <w:rtl/>
              </w:rPr>
              <w:t>המועד האחרון להגשת הצעות</w:t>
            </w:r>
          </w:p>
        </w:tc>
        <w:tc>
          <w:tcPr>
            <w:tcW w:w="4479" w:type="dxa"/>
          </w:tcPr>
          <w:p w:rsidR="009F4E32" w:rsidRPr="008112FB" w:rsidRDefault="009F4E32" w:rsidP="005408EE">
            <w:pPr>
              <w:spacing w:before="60" w:after="60" w:line="240" w:lineRule="auto"/>
              <w:rPr>
                <w:b/>
                <w:bCs/>
                <w:rtl/>
              </w:rPr>
            </w:pPr>
            <w:r w:rsidRPr="008112FB">
              <w:rPr>
                <w:rFonts w:hint="cs"/>
                <w:b/>
                <w:bCs/>
                <w:rtl/>
              </w:rPr>
              <w:t>10/02/2019</w:t>
            </w:r>
          </w:p>
        </w:tc>
      </w:tr>
    </w:tbl>
    <w:p w:rsidR="00644A32" w:rsidRPr="00D62A8C" w:rsidRDefault="00644A32" w:rsidP="00425DF2">
      <w:pPr>
        <w:overflowPunct w:val="0"/>
        <w:autoSpaceDE w:val="0"/>
        <w:autoSpaceDN w:val="0"/>
        <w:adjustRightInd w:val="0"/>
        <w:textAlignment w:val="baseline"/>
        <w:rPr>
          <w:rFonts w:ascii="Arial" w:hAnsi="Arial"/>
          <w:b/>
          <w:bCs/>
          <w:rtl/>
        </w:rPr>
      </w:pPr>
    </w:p>
    <w:p w:rsidR="00644A32" w:rsidRPr="00D62A8C" w:rsidRDefault="00D454C0" w:rsidP="00425DF2">
      <w:pPr>
        <w:overflowPunct w:val="0"/>
        <w:autoSpaceDE w:val="0"/>
        <w:autoSpaceDN w:val="0"/>
        <w:adjustRightInd w:val="0"/>
        <w:ind w:left="567"/>
        <w:textAlignment w:val="baseline"/>
        <w:rPr>
          <w:rFonts w:ascii="Arial" w:hAnsi="Arial"/>
          <w:b/>
          <w:bCs/>
        </w:rPr>
      </w:pPr>
      <w:r>
        <w:rPr>
          <w:rFonts w:ascii="Arial" w:hAnsi="Arial" w:hint="cs"/>
          <w:b/>
          <w:bCs/>
          <w:rtl/>
        </w:rPr>
        <w:t>המשרד</w:t>
      </w:r>
      <w:r w:rsidR="00644A32" w:rsidRPr="00D62A8C">
        <w:rPr>
          <w:rFonts w:ascii="Arial" w:hAnsi="Arial" w:hint="cs"/>
          <w:b/>
          <w:bCs/>
          <w:rtl/>
        </w:rPr>
        <w:t xml:space="preserve"> </w:t>
      </w:r>
      <w:r w:rsidR="00644A32" w:rsidRPr="00D62A8C">
        <w:rPr>
          <w:rFonts w:ascii="Arial" w:hAnsi="Arial"/>
          <w:b/>
          <w:bCs/>
          <w:rtl/>
        </w:rPr>
        <w:t>רשאי, על פי שיקול דעת</w:t>
      </w:r>
      <w:r w:rsidR="00644A32" w:rsidRPr="00D62A8C">
        <w:rPr>
          <w:rFonts w:ascii="Arial" w:hAnsi="Arial" w:hint="cs"/>
          <w:b/>
          <w:bCs/>
          <w:rtl/>
        </w:rPr>
        <w:t>ו</w:t>
      </w:r>
      <w:r w:rsidR="00644A32" w:rsidRPr="00D62A8C">
        <w:rPr>
          <w:rFonts w:ascii="Arial" w:hAnsi="Arial"/>
          <w:b/>
          <w:bCs/>
          <w:rtl/>
        </w:rPr>
        <w:t xml:space="preserve"> הבלעדי, לדחות </w:t>
      </w:r>
      <w:r w:rsidR="00372672">
        <w:rPr>
          <w:rFonts w:ascii="Arial" w:hAnsi="Arial"/>
          <w:b/>
          <w:bCs/>
          <w:rtl/>
        </w:rPr>
        <w:t>או</w:t>
      </w:r>
      <w:r w:rsidR="00644A32" w:rsidRPr="00D62A8C">
        <w:rPr>
          <w:rFonts w:ascii="Arial" w:hAnsi="Arial"/>
          <w:b/>
          <w:bCs/>
          <w:rtl/>
        </w:rPr>
        <w:t xml:space="preserve"> לשנות כל אחד מהמועדים אשר נקבעו בהליך המכרז.</w:t>
      </w:r>
    </w:p>
    <w:p w:rsidR="0045482C" w:rsidRDefault="0045482C" w:rsidP="00425DF2">
      <w:pPr>
        <w:pStyle w:val="20"/>
        <w:numPr>
          <w:ilvl w:val="1"/>
          <w:numId w:val="25"/>
        </w:numPr>
        <w:ind w:right="0"/>
        <w:rPr>
          <w:sz w:val="28"/>
          <w:rtl/>
        </w:rPr>
      </w:pPr>
      <w:bookmarkStart w:id="19" w:name="_Toc487467241"/>
      <w:bookmarkEnd w:id="15"/>
      <w:bookmarkEnd w:id="16"/>
      <w:bookmarkEnd w:id="17"/>
      <w:bookmarkEnd w:id="18"/>
      <w:r>
        <w:rPr>
          <w:rFonts w:hint="cs"/>
          <w:sz w:val="28"/>
          <w:rtl/>
        </w:rPr>
        <w:t>כללי</w:t>
      </w:r>
      <w:bookmarkEnd w:id="19"/>
    </w:p>
    <w:p w:rsidR="0045482C" w:rsidRPr="001C68ED" w:rsidRDefault="0045482C" w:rsidP="00425DF2">
      <w:pPr>
        <w:numPr>
          <w:ilvl w:val="2"/>
          <w:numId w:val="25"/>
        </w:numPr>
        <w:ind w:left="1076"/>
      </w:pPr>
      <w:r w:rsidRPr="002A1105">
        <w:rPr>
          <w:rtl/>
        </w:rPr>
        <w:t xml:space="preserve">למשרד שמורה האופציה להרחיב את ההתקשרות בעד </w:t>
      </w:r>
      <w:r w:rsidR="0014359E" w:rsidRPr="002A1105">
        <w:rPr>
          <w:rFonts w:hint="cs"/>
          <w:rtl/>
        </w:rPr>
        <w:t>25</w:t>
      </w:r>
      <w:r w:rsidRPr="002A1105">
        <w:rPr>
          <w:rtl/>
        </w:rPr>
        <w:t>% מ</w:t>
      </w:r>
      <w:r w:rsidR="00BA73E2" w:rsidRPr="002A1105">
        <w:rPr>
          <w:rFonts w:hint="cs"/>
          <w:rtl/>
        </w:rPr>
        <w:t>שווי</w:t>
      </w:r>
      <w:r w:rsidRPr="002A1105">
        <w:rPr>
          <w:rtl/>
        </w:rPr>
        <w:t xml:space="preserve"> ההתקשרות</w:t>
      </w:r>
      <w:r w:rsidR="00311A1B" w:rsidRPr="002A1105">
        <w:rPr>
          <w:rFonts w:hint="cs"/>
          <w:rtl/>
        </w:rPr>
        <w:t xml:space="preserve"> שנקבע בהסכם מושא מכרז זה, </w:t>
      </w:r>
      <w:r w:rsidRPr="002A1105">
        <w:rPr>
          <w:rtl/>
        </w:rPr>
        <w:t xml:space="preserve"> לפי שיקול דעתו הבלעדי</w:t>
      </w:r>
      <w:r w:rsidR="00BA73E2" w:rsidRPr="002A1105">
        <w:rPr>
          <w:rFonts w:hint="cs"/>
          <w:rtl/>
        </w:rPr>
        <w:t xml:space="preserve">, </w:t>
      </w:r>
      <w:r w:rsidRPr="002A1105">
        <w:rPr>
          <w:rFonts w:hint="cs"/>
          <w:rtl/>
        </w:rPr>
        <w:t>בכפוף ל</w:t>
      </w:r>
      <w:r w:rsidR="00BA73E2" w:rsidRPr="002A1105">
        <w:rPr>
          <w:rFonts w:hint="cs"/>
          <w:rtl/>
        </w:rPr>
        <w:t xml:space="preserve">קיומו </w:t>
      </w:r>
      <w:r w:rsidRPr="002A1105">
        <w:rPr>
          <w:rFonts w:hint="cs"/>
          <w:rtl/>
        </w:rPr>
        <w:t>ש</w:t>
      </w:r>
      <w:r w:rsidR="00BA73E2" w:rsidRPr="002A1105">
        <w:rPr>
          <w:rFonts w:hint="cs"/>
          <w:rtl/>
        </w:rPr>
        <w:t>ל תקציב מתאים ואישור ועדת המכרזים</w:t>
      </w:r>
      <w:r w:rsidRPr="002A1105">
        <w:rPr>
          <w:rFonts w:hint="cs"/>
          <w:rtl/>
        </w:rPr>
        <w:t>.</w:t>
      </w:r>
    </w:p>
    <w:p w:rsidR="000B0538" w:rsidRDefault="000937E3" w:rsidP="00425DF2">
      <w:pPr>
        <w:numPr>
          <w:ilvl w:val="2"/>
          <w:numId w:val="25"/>
        </w:numPr>
        <w:ind w:left="1076"/>
      </w:pPr>
      <w:r w:rsidRPr="00D62A8C">
        <w:rPr>
          <w:rFonts w:hint="cs"/>
          <w:rtl/>
        </w:rPr>
        <w:t xml:space="preserve">רשאים להגיש הצעות לפי מכרז זה תאגיד, הרשום בישראל, או </w:t>
      </w:r>
      <w:r w:rsidR="00BA73E2">
        <w:rPr>
          <w:rFonts w:hint="cs"/>
          <w:rtl/>
        </w:rPr>
        <w:t>יחיד</w:t>
      </w:r>
      <w:r w:rsidRPr="00D62A8C">
        <w:rPr>
          <w:rFonts w:hint="cs"/>
          <w:rtl/>
        </w:rPr>
        <w:t xml:space="preserve"> הממלאים את כל תנאי הסף לפי מכרז זה.</w:t>
      </w:r>
    </w:p>
    <w:p w:rsidR="004E3B9C" w:rsidRPr="00CA5AA8" w:rsidRDefault="003336F8" w:rsidP="00425DF2">
      <w:pPr>
        <w:numPr>
          <w:ilvl w:val="2"/>
          <w:numId w:val="25"/>
        </w:numPr>
        <w:ind w:left="1076"/>
        <w:rPr>
          <w:rtl/>
        </w:rPr>
      </w:pPr>
      <w:bookmarkStart w:id="20" w:name="קבלני_משנה"/>
      <w:r w:rsidRPr="00CA5AA8">
        <w:rPr>
          <w:rFonts w:hint="cs"/>
          <w:rtl/>
        </w:rPr>
        <w:t>הספק</w:t>
      </w:r>
      <w:r w:rsidR="004E3B9C" w:rsidRPr="00CA5AA8">
        <w:rPr>
          <w:rtl/>
        </w:rPr>
        <w:t xml:space="preserve"> </w:t>
      </w:r>
      <w:r w:rsidR="004E3B9C" w:rsidRPr="00CA5AA8">
        <w:rPr>
          <w:rFonts w:hint="eastAsia"/>
          <w:rtl/>
        </w:rPr>
        <w:t>אינו</w:t>
      </w:r>
      <w:r w:rsidR="004E3B9C" w:rsidRPr="00CA5AA8">
        <w:rPr>
          <w:rtl/>
        </w:rPr>
        <w:t xml:space="preserve"> </w:t>
      </w:r>
      <w:r w:rsidR="004E3B9C" w:rsidRPr="00CA5AA8">
        <w:rPr>
          <w:rFonts w:hint="eastAsia"/>
          <w:rtl/>
        </w:rPr>
        <w:t>רשאי</w:t>
      </w:r>
      <w:r w:rsidR="004E3B9C" w:rsidRPr="00CA5AA8">
        <w:rPr>
          <w:rtl/>
        </w:rPr>
        <w:t xml:space="preserve"> </w:t>
      </w:r>
      <w:r w:rsidR="004E3B9C" w:rsidRPr="00CA5AA8">
        <w:rPr>
          <w:rFonts w:hint="eastAsia"/>
          <w:rtl/>
        </w:rPr>
        <w:t>להפעיל</w:t>
      </w:r>
      <w:r w:rsidR="004E3B9C" w:rsidRPr="00CA5AA8">
        <w:rPr>
          <w:rtl/>
        </w:rPr>
        <w:t xml:space="preserve"> </w:t>
      </w:r>
      <w:r w:rsidR="004E3B9C" w:rsidRPr="00CA5AA8">
        <w:rPr>
          <w:rFonts w:hint="eastAsia"/>
          <w:rtl/>
        </w:rPr>
        <w:t>קבלני</w:t>
      </w:r>
      <w:r w:rsidR="004E3B9C" w:rsidRPr="00CA5AA8">
        <w:rPr>
          <w:rtl/>
        </w:rPr>
        <w:t xml:space="preserve"> </w:t>
      </w:r>
      <w:r w:rsidR="004E3B9C" w:rsidRPr="00CA5AA8">
        <w:rPr>
          <w:rFonts w:hint="eastAsia"/>
          <w:rtl/>
        </w:rPr>
        <w:t>משנה</w:t>
      </w:r>
      <w:r w:rsidR="004E3B9C" w:rsidRPr="00CA5AA8">
        <w:rPr>
          <w:rtl/>
        </w:rPr>
        <w:t xml:space="preserve"> </w:t>
      </w:r>
      <w:r w:rsidR="00865CF1" w:rsidRPr="00CA5AA8">
        <w:rPr>
          <w:rFonts w:hint="eastAsia"/>
          <w:rtl/>
        </w:rPr>
        <w:t>בביצוע</w:t>
      </w:r>
      <w:r w:rsidR="004E3B9C" w:rsidRPr="00CA5AA8">
        <w:rPr>
          <w:rtl/>
        </w:rPr>
        <w:t xml:space="preserve"> ה</w:t>
      </w:r>
      <w:r w:rsidR="00956702" w:rsidRPr="00CA5AA8">
        <w:rPr>
          <w:rFonts w:hint="eastAsia"/>
          <w:rtl/>
        </w:rPr>
        <w:t>שירותים</w:t>
      </w:r>
      <w:r w:rsidR="004E3B9C" w:rsidRPr="00CA5AA8">
        <w:rPr>
          <w:rtl/>
        </w:rPr>
        <w:t xml:space="preserve"> לפי מכרז זה</w:t>
      </w:r>
      <w:r w:rsidR="00EA2CEC" w:rsidRPr="00CA5AA8">
        <w:rPr>
          <w:rFonts w:hint="cs"/>
          <w:rtl/>
        </w:rPr>
        <w:t xml:space="preserve">, </w:t>
      </w:r>
      <w:r w:rsidR="00EA2CEC" w:rsidRPr="00CA5AA8">
        <w:rPr>
          <w:rtl/>
        </w:rPr>
        <w:t>אלא בכפוף לקבלת אישור מראש ובכתב מהמשרד</w:t>
      </w:r>
      <w:bookmarkEnd w:id="20"/>
      <w:r w:rsidR="004E3B9C" w:rsidRPr="00CA5AA8">
        <w:rPr>
          <w:rtl/>
        </w:rPr>
        <w:t xml:space="preserve">. </w:t>
      </w:r>
      <w:r w:rsidR="00AA1B70" w:rsidRPr="00CA5AA8">
        <w:rPr>
          <w:rFonts w:hint="cs"/>
          <w:rtl/>
        </w:rPr>
        <w:t>ההצעה תוגש ע"י המציע בלבד</w:t>
      </w:r>
      <w:r w:rsidR="00417BC4" w:rsidRPr="00CA5AA8">
        <w:rPr>
          <w:rFonts w:hint="cs"/>
          <w:rtl/>
        </w:rPr>
        <w:t>,</w:t>
      </w:r>
      <w:r w:rsidR="00AA1B70" w:rsidRPr="00CA5AA8">
        <w:rPr>
          <w:rFonts w:hint="cs"/>
          <w:rtl/>
        </w:rPr>
        <w:t xml:space="preserve"> והוא שיהיה האחראי הבלעדי </w:t>
      </w:r>
      <w:r w:rsidR="00AA1B70" w:rsidRPr="00CA5AA8">
        <w:rPr>
          <w:rtl/>
        </w:rPr>
        <w:t>לכל הפע</w:t>
      </w:r>
      <w:r w:rsidR="00417BC4" w:rsidRPr="00CA5AA8">
        <w:rPr>
          <w:rFonts w:hint="cs"/>
          <w:rtl/>
        </w:rPr>
        <w:t>ו</w:t>
      </w:r>
      <w:r w:rsidR="00AA1B70" w:rsidRPr="00CA5AA8">
        <w:rPr>
          <w:rtl/>
        </w:rPr>
        <w:t xml:space="preserve">לוות והתוצרים, המהווים חלק ממתן השירותים, </w:t>
      </w:r>
      <w:r w:rsidR="00417BC4" w:rsidRPr="00CA5AA8">
        <w:rPr>
          <w:rtl/>
        </w:rPr>
        <w:t>מושא</w:t>
      </w:r>
      <w:r w:rsidR="00AA1B70" w:rsidRPr="00CA5AA8">
        <w:rPr>
          <w:rtl/>
        </w:rPr>
        <w:t xml:space="preserve"> מכרז זה, והוא בלבד יחתום על ההסכם עם </w:t>
      </w:r>
      <w:r w:rsidR="00AA1B70" w:rsidRPr="00CA5AA8">
        <w:rPr>
          <w:rFonts w:hint="cs"/>
          <w:rtl/>
        </w:rPr>
        <w:t>המשרד</w:t>
      </w:r>
      <w:r w:rsidR="00AA1B70" w:rsidRPr="00CA5AA8">
        <w:rPr>
          <w:rtl/>
        </w:rPr>
        <w:t>.</w:t>
      </w:r>
    </w:p>
    <w:p w:rsidR="00D3557D" w:rsidRPr="00CA5AA8" w:rsidRDefault="00AA1B70" w:rsidP="00425DF2">
      <w:pPr>
        <w:numPr>
          <w:ilvl w:val="2"/>
          <w:numId w:val="25"/>
        </w:numPr>
        <w:ind w:left="1076"/>
      </w:pPr>
      <w:r w:rsidRPr="00CA5AA8">
        <w:rPr>
          <w:rFonts w:hint="cs"/>
          <w:rtl/>
        </w:rPr>
        <w:t>יובהר, כי בין ה</w:t>
      </w:r>
      <w:r w:rsidR="00417BC4" w:rsidRPr="00CA5AA8">
        <w:rPr>
          <w:rFonts w:hint="cs"/>
          <w:rtl/>
        </w:rPr>
        <w:t>ספק</w:t>
      </w:r>
      <w:r w:rsidRPr="00CA5AA8">
        <w:rPr>
          <w:rFonts w:hint="cs"/>
          <w:rtl/>
        </w:rPr>
        <w:t xml:space="preserve"> או מי מנותני השירותים מטעמו לא יתקיימו יחסי</w:t>
      </w:r>
      <w:r w:rsidR="009F772D">
        <w:rPr>
          <w:rFonts w:hint="cs"/>
          <w:rtl/>
        </w:rPr>
        <w:t xml:space="preserve"> עובד מעביד ו/או יחסי</w:t>
      </w:r>
      <w:r w:rsidRPr="00CA5AA8">
        <w:rPr>
          <w:rFonts w:hint="cs"/>
          <w:rtl/>
        </w:rPr>
        <w:t xml:space="preserve"> </w:t>
      </w:r>
      <w:r w:rsidR="0075230B" w:rsidRPr="00CA5AA8">
        <w:rPr>
          <w:rFonts w:hint="cs"/>
          <w:rtl/>
        </w:rPr>
        <w:t>עבודה</w:t>
      </w:r>
      <w:r w:rsidR="00863503" w:rsidRPr="00CA5AA8">
        <w:rPr>
          <w:rFonts w:hint="cs"/>
          <w:rtl/>
        </w:rPr>
        <w:t>.</w:t>
      </w:r>
    </w:p>
    <w:p w:rsidR="0045482C" w:rsidRDefault="009226C8" w:rsidP="00425DF2">
      <w:pPr>
        <w:numPr>
          <w:ilvl w:val="2"/>
          <w:numId w:val="25"/>
        </w:numPr>
        <w:ind w:left="1076"/>
      </w:pPr>
      <w:r w:rsidRPr="00D62A8C">
        <w:rPr>
          <w:rtl/>
        </w:rPr>
        <w:t>בכל מקום במכרז זה, בו ננקטה לשון זכר, הכוונה היא גם ללשון נקבה ולהיפך.</w:t>
      </w:r>
    </w:p>
    <w:p w:rsidR="0045482C" w:rsidRPr="00D62A8C" w:rsidRDefault="0045482C" w:rsidP="00425DF2">
      <w:pPr>
        <w:pStyle w:val="20"/>
        <w:numPr>
          <w:ilvl w:val="1"/>
          <w:numId w:val="25"/>
        </w:numPr>
        <w:ind w:right="0"/>
        <w:rPr>
          <w:sz w:val="28"/>
          <w:rtl/>
        </w:rPr>
      </w:pPr>
      <w:bookmarkStart w:id="21" w:name="_Toc487467242"/>
      <w:r w:rsidRPr="00D62A8C">
        <w:rPr>
          <w:rFonts w:hint="cs"/>
          <w:sz w:val="28"/>
          <w:rtl/>
        </w:rPr>
        <w:t>השירותים</w:t>
      </w:r>
      <w:r w:rsidR="00417BC4">
        <w:rPr>
          <w:rFonts w:hint="cs"/>
          <w:sz w:val="28"/>
          <w:rtl/>
        </w:rPr>
        <w:t xml:space="preserve"> או הטובין</w:t>
      </w:r>
      <w:r w:rsidRPr="00D62A8C">
        <w:rPr>
          <w:rFonts w:hint="cs"/>
          <w:sz w:val="28"/>
          <w:rtl/>
        </w:rPr>
        <w:t xml:space="preserve"> הנדרשים</w:t>
      </w:r>
      <w:bookmarkEnd w:id="21"/>
      <w:r w:rsidR="00417BC4">
        <w:rPr>
          <w:rFonts w:hint="cs"/>
          <w:sz w:val="28"/>
          <w:rtl/>
        </w:rPr>
        <w:t xml:space="preserve"> </w:t>
      </w:r>
    </w:p>
    <w:p w:rsidR="003251A0" w:rsidRPr="002A1105" w:rsidRDefault="0045482C" w:rsidP="00DA7D35">
      <w:pPr>
        <w:numPr>
          <w:ilvl w:val="2"/>
          <w:numId w:val="25"/>
        </w:numPr>
        <w:ind w:left="1076"/>
      </w:pPr>
      <w:r w:rsidRPr="002A1105">
        <w:rPr>
          <w:rFonts w:hint="cs"/>
          <w:rtl/>
        </w:rPr>
        <w:t xml:space="preserve">משרד החקלאות ופיתוח הכפר, מבקש </w:t>
      </w:r>
      <w:r w:rsidRPr="002A1105">
        <w:rPr>
          <w:rFonts w:hint="eastAsia"/>
          <w:rtl/>
        </w:rPr>
        <w:t>לקבל</w:t>
      </w:r>
      <w:r w:rsidRPr="002A1105">
        <w:rPr>
          <w:rtl/>
        </w:rPr>
        <w:t xml:space="preserve"> הצעות </w:t>
      </w:r>
      <w:r w:rsidR="00A8245E" w:rsidRPr="00A8245E">
        <w:rPr>
          <w:rtl/>
        </w:rPr>
        <w:t xml:space="preserve"> </w:t>
      </w:r>
      <w:r w:rsidR="00D91C02">
        <w:rPr>
          <w:rtl/>
        </w:rPr>
        <w:t>ריצוף דנ"א</w:t>
      </w:r>
    </w:p>
    <w:p w:rsidR="0083276C" w:rsidRDefault="0083276C" w:rsidP="00425DF2">
      <w:pPr>
        <w:numPr>
          <w:ilvl w:val="2"/>
          <w:numId w:val="25"/>
        </w:numPr>
        <w:ind w:left="1076"/>
        <w:rPr>
          <w:rtl/>
        </w:rPr>
      </w:pPr>
      <w:r>
        <w:rPr>
          <w:rFonts w:hint="cs"/>
          <w:rtl/>
        </w:rPr>
        <w:t xml:space="preserve">פירוט השירותים המלא </w:t>
      </w:r>
      <w:r w:rsidR="00364A7B" w:rsidRPr="00CA5AA8">
        <w:rPr>
          <w:rFonts w:hint="cs"/>
          <w:rtl/>
        </w:rPr>
        <w:t>מופיע ב</w:t>
      </w:r>
      <w:r w:rsidR="00364A7B" w:rsidRPr="00CA5AA8">
        <w:rPr>
          <w:rtl/>
        </w:rPr>
        <w:fldChar w:fldCharType="begin"/>
      </w:r>
      <w:r w:rsidR="00364A7B" w:rsidRPr="00CA5AA8">
        <w:rPr>
          <w:rtl/>
        </w:rPr>
        <w:instrText xml:space="preserve"> </w:instrText>
      </w:r>
      <w:r w:rsidR="00364A7B" w:rsidRPr="00CA5AA8">
        <w:rPr>
          <w:rFonts w:hint="cs"/>
        </w:rPr>
        <w:instrText>REF</w:instrText>
      </w:r>
      <w:r w:rsidR="00364A7B" w:rsidRPr="00CA5AA8">
        <w:rPr>
          <w:rFonts w:hint="cs"/>
          <w:rtl/>
        </w:rPr>
        <w:instrText xml:space="preserve"> נספח_פירוט_השירותים \</w:instrText>
      </w:r>
      <w:r w:rsidR="00364A7B" w:rsidRPr="00CA5AA8">
        <w:rPr>
          <w:rFonts w:hint="cs"/>
        </w:rPr>
        <w:instrText>h</w:instrText>
      </w:r>
      <w:r w:rsidR="00364A7B" w:rsidRPr="00CA5AA8">
        <w:rPr>
          <w:rtl/>
        </w:rPr>
        <w:instrText xml:space="preserve"> </w:instrText>
      </w:r>
      <w:r w:rsidR="00CA5AA8">
        <w:rPr>
          <w:rtl/>
        </w:rPr>
        <w:instrText xml:space="preserve"> \* </w:instrText>
      </w:r>
      <w:r w:rsidR="00CA5AA8">
        <w:instrText>MERGEFORMAT</w:instrText>
      </w:r>
      <w:r w:rsidR="00CA5AA8">
        <w:rPr>
          <w:rtl/>
        </w:rPr>
        <w:instrText xml:space="preserve"> </w:instrText>
      </w:r>
      <w:r w:rsidR="00364A7B" w:rsidRPr="00CA5AA8">
        <w:rPr>
          <w:rtl/>
        </w:rPr>
      </w:r>
      <w:r w:rsidR="00364A7B" w:rsidRPr="00CA5AA8">
        <w:rPr>
          <w:rtl/>
        </w:rPr>
        <w:fldChar w:fldCharType="separate"/>
      </w:r>
      <w:r w:rsidR="0043014F" w:rsidRPr="00AE79B6">
        <w:rPr>
          <w:rFonts w:hint="eastAsia"/>
          <w:rtl/>
        </w:rPr>
        <w:t>נספח</w:t>
      </w:r>
      <w:r w:rsidR="0043014F" w:rsidRPr="00AE79B6">
        <w:rPr>
          <w:rFonts w:hint="cs"/>
          <w:rtl/>
        </w:rPr>
        <w:t xml:space="preserve"> </w:t>
      </w:r>
      <w:r w:rsidR="0043014F">
        <w:rPr>
          <w:rtl/>
        </w:rPr>
        <w:t xml:space="preserve">1 </w:t>
      </w:r>
      <w:r w:rsidR="00364A7B" w:rsidRPr="00CA5AA8">
        <w:rPr>
          <w:rtl/>
        </w:rPr>
        <w:fldChar w:fldCharType="end"/>
      </w:r>
      <w:r w:rsidR="00364A7B" w:rsidRPr="00CA5AA8">
        <w:rPr>
          <w:rFonts w:hint="cs"/>
          <w:rtl/>
        </w:rPr>
        <w:t>.</w:t>
      </w:r>
    </w:p>
    <w:p w:rsidR="00DA7D35" w:rsidRDefault="00DA7D35" w:rsidP="00DA7D35">
      <w:pPr>
        <w:pStyle w:val="a2"/>
        <w:rPr>
          <w:rtl/>
        </w:rPr>
      </w:pPr>
    </w:p>
    <w:p w:rsidR="00DA7D35" w:rsidRPr="00DA7D35" w:rsidRDefault="00DA7D35" w:rsidP="00DA7D35">
      <w:pPr>
        <w:pStyle w:val="a2"/>
        <w:rPr>
          <w:rtl/>
        </w:rPr>
      </w:pPr>
    </w:p>
    <w:p w:rsidR="004A0D07" w:rsidRPr="00D62A8C" w:rsidRDefault="004A0D07" w:rsidP="00425DF2">
      <w:pPr>
        <w:pStyle w:val="20"/>
        <w:numPr>
          <w:ilvl w:val="1"/>
          <w:numId w:val="25"/>
        </w:numPr>
        <w:ind w:right="0"/>
        <w:rPr>
          <w:sz w:val="28"/>
          <w:rtl/>
        </w:rPr>
      </w:pPr>
      <w:bookmarkStart w:id="22" w:name="_Toc475957065"/>
      <w:bookmarkStart w:id="23" w:name="_Toc378751235"/>
      <w:bookmarkStart w:id="24" w:name="_Toc398494872"/>
      <w:bookmarkStart w:id="25" w:name="_Toc399170773"/>
      <w:bookmarkStart w:id="26" w:name="_Toc487467243"/>
      <w:bookmarkEnd w:id="22"/>
      <w:r w:rsidRPr="00D62A8C">
        <w:rPr>
          <w:rFonts w:hint="eastAsia"/>
          <w:sz w:val="28"/>
          <w:rtl/>
        </w:rPr>
        <w:t>הגדרות</w:t>
      </w:r>
      <w:bookmarkEnd w:id="23"/>
      <w:bookmarkEnd w:id="24"/>
      <w:bookmarkEnd w:id="25"/>
      <w:bookmarkEnd w:id="26"/>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D62A8C" w:rsidTr="00792957">
        <w:trPr>
          <w:cantSplit/>
        </w:trPr>
        <w:tc>
          <w:tcPr>
            <w:tcW w:w="2448" w:type="dxa"/>
          </w:tcPr>
          <w:p w:rsidR="00373A38" w:rsidRPr="008B056C" w:rsidRDefault="00373A38" w:rsidP="00425DF2">
            <w:pPr>
              <w:rPr>
                <w:b/>
                <w:bCs/>
                <w:rtl/>
              </w:rPr>
            </w:pPr>
            <w:r w:rsidRPr="008B056C">
              <w:rPr>
                <w:rFonts w:hint="cs"/>
                <w:b/>
                <w:bCs/>
                <w:rtl/>
              </w:rPr>
              <w:lastRenderedPageBreak/>
              <w:t>"דיני העבודה"</w:t>
            </w:r>
          </w:p>
        </w:tc>
        <w:tc>
          <w:tcPr>
            <w:tcW w:w="6349" w:type="dxa"/>
          </w:tcPr>
          <w:p w:rsidR="00373A38" w:rsidRPr="008B056C" w:rsidRDefault="00373A38" w:rsidP="00425DF2">
            <w:pPr>
              <w:rPr>
                <w:rtl/>
              </w:rPr>
            </w:pPr>
            <w:r w:rsidRPr="008B056C">
              <w:rPr>
                <w:rFonts w:hint="cs"/>
                <w:rtl/>
              </w:rPr>
              <w:t xml:space="preserve">החיקוקים המפורטים בתוספת השניה לחוק בית הדין לעבודה, התשכ"ט-1969, ששר </w:t>
            </w:r>
            <w:r w:rsidR="003336F8" w:rsidRPr="008B056C">
              <w:rPr>
                <w:rFonts w:hint="cs"/>
                <w:rtl/>
              </w:rPr>
              <w:t>הכלכלה</w:t>
            </w:r>
            <w:r w:rsidRPr="008B056C">
              <w:rPr>
                <w:rFonts w:hint="cs"/>
                <w:rtl/>
              </w:rPr>
              <w:t xml:space="preserve"> ממונה על ביצועם וכן חוק הביטוח הלאומי [נוסח משולב], התשנ"ה-1995;</w:t>
            </w:r>
          </w:p>
        </w:tc>
      </w:tr>
      <w:tr w:rsidR="00373A38" w:rsidRPr="00D62A8C" w:rsidTr="00792957">
        <w:trPr>
          <w:cantSplit/>
        </w:trPr>
        <w:tc>
          <w:tcPr>
            <w:tcW w:w="2448" w:type="dxa"/>
          </w:tcPr>
          <w:p w:rsidR="00373A38" w:rsidRPr="008B056C" w:rsidRDefault="00373A38" w:rsidP="00425DF2">
            <w:pPr>
              <w:rPr>
                <w:b/>
                <w:bCs/>
                <w:rtl/>
              </w:rPr>
            </w:pPr>
            <w:bookmarkStart w:id="27" w:name="_Toc378246952"/>
            <w:bookmarkStart w:id="28" w:name="_Toc378247207"/>
            <w:bookmarkStart w:id="29" w:name="_Toc378246953"/>
            <w:bookmarkStart w:id="30" w:name="_Toc378247208"/>
            <w:bookmarkStart w:id="31" w:name="_Toc378246954"/>
            <w:bookmarkStart w:id="32" w:name="_Toc378247209"/>
            <w:bookmarkEnd w:id="27"/>
            <w:bookmarkEnd w:id="28"/>
            <w:bookmarkEnd w:id="29"/>
            <w:bookmarkEnd w:id="30"/>
            <w:bookmarkEnd w:id="31"/>
            <w:bookmarkEnd w:id="32"/>
            <w:r w:rsidRPr="008B056C">
              <w:rPr>
                <w:rFonts w:hint="cs"/>
                <w:b/>
                <w:bCs/>
                <w:rtl/>
              </w:rPr>
              <w:t>"ההסכם"</w:t>
            </w:r>
          </w:p>
        </w:tc>
        <w:tc>
          <w:tcPr>
            <w:tcW w:w="6349" w:type="dxa"/>
          </w:tcPr>
          <w:p w:rsidR="00373A38" w:rsidRPr="008B056C" w:rsidRDefault="00492D29" w:rsidP="00A15710">
            <w:pPr>
              <w:rPr>
                <w:rtl/>
              </w:rPr>
            </w:pPr>
            <w:r>
              <w:rPr>
                <w:rFonts w:hint="cs"/>
                <w:rtl/>
              </w:rPr>
              <w:t xml:space="preserve">נספח </w:t>
            </w:r>
            <w:r w:rsidR="00A15710">
              <w:rPr>
                <w:rFonts w:hint="cs"/>
                <w:rtl/>
              </w:rPr>
              <w:t>20</w:t>
            </w:r>
            <w:r w:rsidR="00316D48" w:rsidRPr="008B056C">
              <w:rPr>
                <w:rFonts w:hint="cs"/>
                <w:rtl/>
              </w:rPr>
              <w:t xml:space="preserve"> </w:t>
            </w:r>
            <w:r w:rsidR="00373A38" w:rsidRPr="008B056C">
              <w:rPr>
                <w:rFonts w:hint="cs"/>
                <w:rtl/>
              </w:rPr>
              <w:t xml:space="preserve">להלן, על כל </w:t>
            </w:r>
            <w:r w:rsidR="00694CC8" w:rsidRPr="008B056C">
              <w:rPr>
                <w:rFonts w:hint="cs"/>
                <w:rtl/>
              </w:rPr>
              <w:t>נספחיו</w:t>
            </w:r>
            <w:r w:rsidR="00373A38" w:rsidRPr="008B056C">
              <w:rPr>
                <w:rFonts w:hint="cs"/>
                <w:rtl/>
              </w:rPr>
              <w:t xml:space="preserve"> </w:t>
            </w:r>
            <w:r w:rsidR="00A7727F" w:rsidRPr="008B056C">
              <w:rPr>
                <w:rtl/>
              </w:rPr>
              <w:t>–</w:t>
            </w:r>
            <w:r w:rsidR="00373A38" w:rsidRPr="008B056C">
              <w:rPr>
                <w:rFonts w:hint="cs"/>
                <w:rtl/>
              </w:rPr>
              <w:t xml:space="preserve"> המסמך המגדיר את השירותים</w:t>
            </w:r>
            <w:r w:rsidR="00DB04CA" w:rsidRPr="008B056C">
              <w:rPr>
                <w:rFonts w:hint="cs"/>
                <w:rtl/>
              </w:rPr>
              <w:t xml:space="preserve"> או את מאפייני הטובין,</w:t>
            </w:r>
            <w:r w:rsidR="00373A38" w:rsidRPr="008B056C">
              <w:rPr>
                <w:rFonts w:hint="cs"/>
                <w:rtl/>
              </w:rPr>
              <w:t xml:space="preserve"> ואת אופן המימוש שלהם</w:t>
            </w:r>
            <w:r w:rsidR="00DB04CA" w:rsidRPr="008B056C">
              <w:rPr>
                <w:rFonts w:hint="cs"/>
                <w:rtl/>
              </w:rPr>
              <w:t xml:space="preserve"> או את אספקתם,</w:t>
            </w:r>
            <w:r w:rsidR="00373A38" w:rsidRPr="008B056C">
              <w:rPr>
                <w:rFonts w:hint="cs"/>
                <w:rtl/>
              </w:rPr>
              <w:t xml:space="preserve"> והמסדיר את תנאי ההתקשרות לפי מכרז זה;</w:t>
            </w:r>
          </w:p>
        </w:tc>
      </w:tr>
      <w:tr w:rsidR="00373A38" w:rsidRPr="00D62A8C" w:rsidTr="00792957">
        <w:trPr>
          <w:cantSplit/>
        </w:trPr>
        <w:tc>
          <w:tcPr>
            <w:tcW w:w="2448" w:type="dxa"/>
          </w:tcPr>
          <w:p w:rsidR="00373A38" w:rsidRPr="00D62A8C" w:rsidRDefault="00373A38" w:rsidP="00425DF2">
            <w:pPr>
              <w:rPr>
                <w:b/>
                <w:bCs/>
                <w:rtl/>
              </w:rPr>
            </w:pPr>
            <w:r w:rsidRPr="00D62A8C">
              <w:rPr>
                <w:rFonts w:hint="cs"/>
                <w:b/>
                <w:bCs/>
                <w:rtl/>
              </w:rPr>
              <w:t>"ה</w:t>
            </w:r>
            <w:r w:rsidRPr="00D62A8C">
              <w:rPr>
                <w:b/>
                <w:bCs/>
                <w:rtl/>
              </w:rPr>
              <w:t>מכרז</w:t>
            </w:r>
            <w:r w:rsidRPr="00D62A8C">
              <w:rPr>
                <w:rFonts w:hint="cs"/>
                <w:b/>
                <w:bCs/>
                <w:rtl/>
              </w:rPr>
              <w:t>"</w:t>
            </w:r>
          </w:p>
        </w:tc>
        <w:tc>
          <w:tcPr>
            <w:tcW w:w="6349" w:type="dxa"/>
          </w:tcPr>
          <w:p w:rsidR="00373A38" w:rsidRPr="00D62A8C" w:rsidRDefault="00373A38" w:rsidP="00425DF2">
            <w:pPr>
              <w:rPr>
                <w:rtl/>
              </w:rPr>
            </w:pPr>
            <w:r w:rsidRPr="00D62A8C">
              <w:rPr>
                <w:rFonts w:hint="cs"/>
                <w:rtl/>
              </w:rPr>
              <w:t>פנייה זו</w:t>
            </w:r>
            <w:r w:rsidRPr="00D62A8C">
              <w:rPr>
                <w:rtl/>
              </w:rPr>
              <w:t xml:space="preserve"> ל</w:t>
            </w:r>
            <w:r w:rsidRPr="00D62A8C">
              <w:rPr>
                <w:rFonts w:hint="cs"/>
                <w:rtl/>
              </w:rPr>
              <w:t xml:space="preserve">קבלת </w:t>
            </w:r>
            <w:r w:rsidRPr="00D62A8C">
              <w:rPr>
                <w:rtl/>
              </w:rPr>
              <w:t>הצעות</w:t>
            </w:r>
            <w:r w:rsidRPr="00D62A8C">
              <w:rPr>
                <w:rFonts w:hint="cs"/>
                <w:rtl/>
              </w:rPr>
              <w:t xml:space="preserve"> וכל הנספחים הנלווים אליה, לרבות </w:t>
            </w:r>
            <w:r w:rsidR="00EE7967" w:rsidRPr="00D62A8C">
              <w:rPr>
                <w:rFonts w:hint="cs"/>
                <w:rtl/>
              </w:rPr>
              <w:t xml:space="preserve">מודעת הפרסום, </w:t>
            </w:r>
            <w:r w:rsidRPr="00D62A8C">
              <w:rPr>
                <w:rFonts w:hint="cs"/>
                <w:rtl/>
              </w:rPr>
              <w:t>ההסכם וכן מענה לשאלות הבהרה</w:t>
            </w:r>
            <w:r w:rsidR="00DB04CA">
              <w:rPr>
                <w:rFonts w:hint="cs"/>
                <w:rtl/>
              </w:rPr>
              <w:t>,</w:t>
            </w:r>
            <w:r w:rsidRPr="00D62A8C">
              <w:rPr>
                <w:rFonts w:hint="cs"/>
                <w:rtl/>
              </w:rPr>
              <w:t xml:space="preserve"> וכל מידע אחר שנמסר על ידי המשרד במסגרת הליכי מכרז זה;</w:t>
            </w:r>
          </w:p>
        </w:tc>
      </w:tr>
      <w:tr w:rsidR="00373A38" w:rsidRPr="00D62A8C" w:rsidTr="00792957">
        <w:trPr>
          <w:cantSplit/>
        </w:trPr>
        <w:tc>
          <w:tcPr>
            <w:tcW w:w="2448" w:type="dxa"/>
          </w:tcPr>
          <w:p w:rsidR="00373A38" w:rsidRPr="00D62A8C" w:rsidRDefault="00373A38" w:rsidP="00425DF2">
            <w:pPr>
              <w:rPr>
                <w:b/>
                <w:bCs/>
              </w:rPr>
            </w:pPr>
            <w:r w:rsidRPr="00D62A8C">
              <w:rPr>
                <w:rFonts w:hint="cs"/>
                <w:b/>
                <w:bCs/>
                <w:rtl/>
              </w:rPr>
              <w:t>"</w:t>
            </w:r>
            <w:r w:rsidRPr="00D62A8C">
              <w:rPr>
                <w:b/>
                <w:bCs/>
                <w:rtl/>
              </w:rPr>
              <w:t>המשרד</w:t>
            </w:r>
            <w:r w:rsidRPr="00D62A8C">
              <w:rPr>
                <w:rFonts w:hint="cs"/>
                <w:b/>
                <w:bCs/>
                <w:rtl/>
              </w:rPr>
              <w:t>"</w:t>
            </w:r>
          </w:p>
        </w:tc>
        <w:tc>
          <w:tcPr>
            <w:tcW w:w="6349" w:type="dxa"/>
          </w:tcPr>
          <w:p w:rsidR="00373A38" w:rsidRPr="00D62A8C" w:rsidRDefault="00960A93" w:rsidP="00425DF2">
            <w:pPr>
              <w:spacing w:line="240" w:lineRule="auto"/>
            </w:pPr>
            <w:r w:rsidRPr="00D62A8C">
              <w:rPr>
                <w:rtl/>
              </w:rPr>
              <w:t xml:space="preserve">משרד </w:t>
            </w:r>
            <w:r w:rsidRPr="00D62A8C">
              <w:rPr>
                <w:rFonts w:hint="cs"/>
                <w:rtl/>
              </w:rPr>
              <w:t>החקלאות ופיתוח הכפר</w:t>
            </w:r>
            <w:r w:rsidRPr="00D62A8C">
              <w:t>;</w:t>
            </w:r>
          </w:p>
        </w:tc>
      </w:tr>
      <w:tr w:rsidR="00373A38" w:rsidRPr="00D62A8C" w:rsidTr="00792957">
        <w:trPr>
          <w:cantSplit/>
        </w:trPr>
        <w:tc>
          <w:tcPr>
            <w:tcW w:w="2448" w:type="dxa"/>
          </w:tcPr>
          <w:p w:rsidR="00373A38" w:rsidRPr="00D62A8C" w:rsidRDefault="00373A38" w:rsidP="00425DF2">
            <w:pPr>
              <w:rPr>
                <w:b/>
                <w:bCs/>
                <w:rtl/>
              </w:rPr>
            </w:pPr>
            <w:r w:rsidRPr="00D62A8C">
              <w:rPr>
                <w:rFonts w:hint="cs"/>
                <w:b/>
                <w:bCs/>
                <w:rtl/>
              </w:rPr>
              <w:t>"ה</w:t>
            </w:r>
            <w:r w:rsidRPr="00D62A8C">
              <w:rPr>
                <w:b/>
                <w:bCs/>
                <w:rtl/>
              </w:rPr>
              <w:t>ספק</w:t>
            </w:r>
            <w:r w:rsidRPr="00D62A8C">
              <w:rPr>
                <w:rFonts w:hint="cs"/>
                <w:b/>
                <w:bCs/>
                <w:rtl/>
              </w:rPr>
              <w:t>"</w:t>
            </w:r>
            <w:r w:rsidR="002A1105">
              <w:rPr>
                <w:rFonts w:hint="cs"/>
                <w:b/>
                <w:bCs/>
                <w:rtl/>
              </w:rPr>
              <w:t xml:space="preserve"> /  "הזוכה"</w:t>
            </w:r>
          </w:p>
        </w:tc>
        <w:tc>
          <w:tcPr>
            <w:tcW w:w="6349" w:type="dxa"/>
          </w:tcPr>
          <w:p w:rsidR="00373A38" w:rsidRPr="00D62A8C" w:rsidRDefault="00373A38" w:rsidP="00425DF2">
            <w:pPr>
              <w:rPr>
                <w:rtl/>
              </w:rPr>
            </w:pPr>
            <w:r w:rsidRPr="00D62A8C">
              <w:rPr>
                <w:rFonts w:hint="cs"/>
                <w:rtl/>
              </w:rPr>
              <w:t xml:space="preserve">המציע אשר נבחר ע"י המשרד </w:t>
            </w:r>
            <w:r w:rsidR="00DB04CA">
              <w:rPr>
                <w:rFonts w:hint="cs"/>
                <w:rtl/>
              </w:rPr>
              <w:t>ל</w:t>
            </w:r>
            <w:r w:rsidRPr="00D62A8C">
              <w:rPr>
                <w:rFonts w:hint="cs"/>
                <w:rtl/>
              </w:rPr>
              <w:t>זוכה לפי מכרז זה;</w:t>
            </w:r>
          </w:p>
        </w:tc>
      </w:tr>
      <w:tr w:rsidR="00373A38" w:rsidRPr="00D62A8C" w:rsidTr="00792957">
        <w:trPr>
          <w:cantSplit/>
        </w:trPr>
        <w:tc>
          <w:tcPr>
            <w:tcW w:w="2448" w:type="dxa"/>
          </w:tcPr>
          <w:p w:rsidR="00373A38" w:rsidRPr="00D62A8C" w:rsidRDefault="00373A38" w:rsidP="00425DF2">
            <w:pPr>
              <w:rPr>
                <w:b/>
                <w:bCs/>
                <w:rtl/>
              </w:rPr>
            </w:pPr>
            <w:r w:rsidRPr="00D62A8C">
              <w:rPr>
                <w:rFonts w:hint="cs"/>
                <w:b/>
                <w:bCs/>
                <w:rtl/>
              </w:rPr>
              <w:t>"חוק הגנת הפרטיות"</w:t>
            </w:r>
          </w:p>
        </w:tc>
        <w:tc>
          <w:tcPr>
            <w:tcW w:w="6349" w:type="dxa"/>
          </w:tcPr>
          <w:p w:rsidR="00373A38" w:rsidRPr="00D62A8C" w:rsidRDefault="00373A38" w:rsidP="00425DF2">
            <w:pPr>
              <w:rPr>
                <w:rtl/>
              </w:rPr>
            </w:pPr>
            <w:r w:rsidRPr="00D62A8C">
              <w:rPr>
                <w:rFonts w:hint="cs"/>
                <w:rtl/>
              </w:rPr>
              <w:t>חוק הגנת הפרטיות, התשמ"א-1981;</w:t>
            </w:r>
          </w:p>
        </w:tc>
      </w:tr>
      <w:tr w:rsidR="00373A38" w:rsidRPr="00D62A8C" w:rsidTr="00792957">
        <w:trPr>
          <w:cantSplit/>
        </w:trPr>
        <w:tc>
          <w:tcPr>
            <w:tcW w:w="2448" w:type="dxa"/>
          </w:tcPr>
          <w:p w:rsidR="00373A38" w:rsidRPr="00D62A8C" w:rsidRDefault="00373A38" w:rsidP="00425DF2">
            <w:pPr>
              <w:rPr>
                <w:b/>
                <w:bCs/>
                <w:rtl/>
              </w:rPr>
            </w:pPr>
            <w:r w:rsidRPr="00D62A8C">
              <w:rPr>
                <w:rFonts w:hint="cs"/>
                <w:b/>
                <w:bCs/>
                <w:rtl/>
              </w:rPr>
              <w:t>"חוק עובדים זרים"</w:t>
            </w:r>
          </w:p>
        </w:tc>
        <w:tc>
          <w:tcPr>
            <w:tcW w:w="6349" w:type="dxa"/>
          </w:tcPr>
          <w:p w:rsidR="00373A38" w:rsidRPr="00D62A8C" w:rsidRDefault="00373A38" w:rsidP="00425DF2">
            <w:pPr>
              <w:rPr>
                <w:rtl/>
              </w:rPr>
            </w:pPr>
            <w:r w:rsidRPr="00D62A8C">
              <w:rPr>
                <w:rFonts w:hint="cs"/>
                <w:rtl/>
              </w:rPr>
              <w:t>חוק עובדים זרים, התשנ"א-1991;</w:t>
            </w:r>
          </w:p>
        </w:tc>
      </w:tr>
      <w:tr w:rsidR="00373A38" w:rsidRPr="00D62A8C" w:rsidTr="00792957">
        <w:trPr>
          <w:cantSplit/>
        </w:trPr>
        <w:tc>
          <w:tcPr>
            <w:tcW w:w="2448" w:type="dxa"/>
          </w:tcPr>
          <w:p w:rsidR="00373A38" w:rsidRPr="00D62A8C" w:rsidRDefault="00373A38" w:rsidP="00425DF2">
            <w:pPr>
              <w:rPr>
                <w:b/>
                <w:bCs/>
                <w:rtl/>
              </w:rPr>
            </w:pPr>
            <w:r w:rsidRPr="00D62A8C">
              <w:rPr>
                <w:rFonts w:hint="cs"/>
                <w:b/>
                <w:bCs/>
                <w:rtl/>
              </w:rPr>
              <w:t>"חוק עסקאות גופים ציבוריים"</w:t>
            </w:r>
          </w:p>
        </w:tc>
        <w:tc>
          <w:tcPr>
            <w:tcW w:w="6349" w:type="dxa"/>
          </w:tcPr>
          <w:p w:rsidR="00373A38" w:rsidRPr="00D62A8C" w:rsidRDefault="00373A38" w:rsidP="00425DF2">
            <w:pPr>
              <w:rPr>
                <w:rtl/>
              </w:rPr>
            </w:pPr>
            <w:r w:rsidRPr="00D62A8C">
              <w:rPr>
                <w:rtl/>
              </w:rPr>
              <w:t xml:space="preserve">חוק עסקאות גופים ציבוריים, </w:t>
            </w:r>
            <w:r w:rsidRPr="00D62A8C">
              <w:rPr>
                <w:rFonts w:hint="cs"/>
                <w:rtl/>
              </w:rPr>
              <w:t>ה</w:t>
            </w:r>
            <w:r w:rsidRPr="00D62A8C">
              <w:rPr>
                <w:rtl/>
              </w:rPr>
              <w:t>תשל"ו-1976</w:t>
            </w:r>
            <w:r w:rsidRPr="00D62A8C">
              <w:rPr>
                <w:rFonts w:hint="cs"/>
                <w:rtl/>
              </w:rPr>
              <w:t>;</w:t>
            </w:r>
          </w:p>
        </w:tc>
      </w:tr>
      <w:tr w:rsidR="00373A38" w:rsidRPr="00D62A8C" w:rsidTr="00792957">
        <w:trPr>
          <w:cantSplit/>
        </w:trPr>
        <w:tc>
          <w:tcPr>
            <w:tcW w:w="2448" w:type="dxa"/>
          </w:tcPr>
          <w:p w:rsidR="00373A38" w:rsidRPr="00D62A8C" w:rsidRDefault="00373A38" w:rsidP="00425DF2">
            <w:pPr>
              <w:rPr>
                <w:b/>
                <w:bCs/>
                <w:rtl/>
              </w:rPr>
            </w:pPr>
            <w:r w:rsidRPr="00D62A8C">
              <w:rPr>
                <w:rFonts w:hint="cs"/>
                <w:b/>
                <w:bCs/>
                <w:rtl/>
              </w:rPr>
              <w:t>"חוק שכר מינימום"</w:t>
            </w:r>
          </w:p>
        </w:tc>
        <w:tc>
          <w:tcPr>
            <w:tcW w:w="6349" w:type="dxa"/>
          </w:tcPr>
          <w:p w:rsidR="00373A38" w:rsidRPr="00D62A8C" w:rsidRDefault="00373A38" w:rsidP="00425DF2">
            <w:pPr>
              <w:rPr>
                <w:rtl/>
              </w:rPr>
            </w:pPr>
            <w:r w:rsidRPr="00D62A8C">
              <w:rPr>
                <w:rFonts w:hint="cs"/>
                <w:rtl/>
              </w:rPr>
              <w:t>חוק שכר מינימום, התשמ"ז-1987;</w:t>
            </w:r>
          </w:p>
        </w:tc>
      </w:tr>
      <w:tr w:rsidR="002853F6" w:rsidRPr="00D62A8C" w:rsidTr="00792957">
        <w:trPr>
          <w:cantSplit/>
        </w:trPr>
        <w:tc>
          <w:tcPr>
            <w:tcW w:w="2448" w:type="dxa"/>
          </w:tcPr>
          <w:p w:rsidR="002853F6" w:rsidRPr="00D62A8C" w:rsidRDefault="002853F6" w:rsidP="00425DF2">
            <w:pPr>
              <w:rPr>
                <w:b/>
                <w:bCs/>
                <w:rtl/>
              </w:rPr>
            </w:pPr>
            <w:r w:rsidRPr="00D62A8C">
              <w:rPr>
                <w:rFonts w:hint="cs"/>
                <w:b/>
                <w:bCs/>
                <w:rtl/>
              </w:rPr>
              <w:t>"מציע"</w:t>
            </w:r>
          </w:p>
        </w:tc>
        <w:tc>
          <w:tcPr>
            <w:tcW w:w="6349" w:type="dxa"/>
          </w:tcPr>
          <w:p w:rsidR="002853F6" w:rsidRPr="00D62A8C" w:rsidRDefault="002853F6" w:rsidP="00425DF2">
            <w:pPr>
              <w:rPr>
                <w:rtl/>
              </w:rPr>
            </w:pPr>
            <w:r w:rsidRPr="00D62A8C">
              <w:rPr>
                <w:rFonts w:hint="cs"/>
                <w:rtl/>
              </w:rPr>
              <w:t xml:space="preserve">תאגיד או </w:t>
            </w:r>
            <w:r w:rsidR="00DB04CA">
              <w:rPr>
                <w:rFonts w:hint="cs"/>
                <w:rtl/>
              </w:rPr>
              <w:t>יחיד</w:t>
            </w:r>
            <w:r w:rsidRPr="00D62A8C">
              <w:rPr>
                <w:rFonts w:hint="cs"/>
                <w:rtl/>
              </w:rPr>
              <w:t>, המגיש הצעה במענה למכרז זה;</w:t>
            </w:r>
          </w:p>
        </w:tc>
      </w:tr>
      <w:tr w:rsidR="002853F6" w:rsidRPr="00D62A8C" w:rsidTr="00792957">
        <w:trPr>
          <w:cantSplit/>
        </w:trPr>
        <w:tc>
          <w:tcPr>
            <w:tcW w:w="2448" w:type="dxa"/>
          </w:tcPr>
          <w:p w:rsidR="002853F6" w:rsidRPr="00D62A8C" w:rsidRDefault="002853F6" w:rsidP="00425DF2">
            <w:pPr>
              <w:rPr>
                <w:b/>
                <w:bCs/>
                <w:rtl/>
              </w:rPr>
            </w:pPr>
            <w:r w:rsidRPr="00D62A8C">
              <w:rPr>
                <w:rFonts w:hint="cs"/>
                <w:b/>
                <w:bCs/>
                <w:rtl/>
              </w:rPr>
              <w:t>"נותן-שירות"</w:t>
            </w:r>
          </w:p>
        </w:tc>
        <w:tc>
          <w:tcPr>
            <w:tcW w:w="6349" w:type="dxa"/>
          </w:tcPr>
          <w:p w:rsidR="002853F6" w:rsidRPr="00D62A8C" w:rsidRDefault="002853F6" w:rsidP="00425DF2">
            <w:pPr>
              <w:rPr>
                <w:rtl/>
              </w:rPr>
            </w:pPr>
            <w:r w:rsidRPr="00D62A8C">
              <w:rPr>
                <w:rFonts w:hint="cs"/>
                <w:rtl/>
              </w:rPr>
              <w:t>גורם</w:t>
            </w:r>
            <w:r w:rsidRPr="00D62A8C">
              <w:rPr>
                <w:rtl/>
              </w:rPr>
              <w:t xml:space="preserve"> הנותן שירות למשרד מטעם הספק בהתאם למכרז זה</w:t>
            </w:r>
            <w:r w:rsidRPr="00D62A8C">
              <w:rPr>
                <w:rFonts w:hint="cs"/>
                <w:rtl/>
              </w:rPr>
              <w:t>;</w:t>
            </w:r>
          </w:p>
        </w:tc>
      </w:tr>
      <w:tr w:rsidR="002853F6" w:rsidRPr="00D62A8C" w:rsidTr="00792957">
        <w:trPr>
          <w:cantSplit/>
        </w:trPr>
        <w:tc>
          <w:tcPr>
            <w:tcW w:w="2448" w:type="dxa"/>
          </w:tcPr>
          <w:p w:rsidR="002853F6" w:rsidRPr="00D62A8C" w:rsidRDefault="002853F6" w:rsidP="00425DF2">
            <w:pPr>
              <w:rPr>
                <w:b/>
                <w:bCs/>
                <w:rtl/>
              </w:rPr>
            </w:pPr>
            <w:r w:rsidRPr="00D62A8C">
              <w:rPr>
                <w:rFonts w:hint="cs"/>
                <w:b/>
                <w:bCs/>
                <w:rtl/>
              </w:rPr>
              <w:t>"תואר אקדמי"</w:t>
            </w:r>
          </w:p>
        </w:tc>
        <w:tc>
          <w:tcPr>
            <w:tcW w:w="6349" w:type="dxa"/>
          </w:tcPr>
          <w:p w:rsidR="002853F6" w:rsidRPr="00D62A8C" w:rsidRDefault="002853F6" w:rsidP="00425DF2">
            <w:pPr>
              <w:rPr>
                <w:rtl/>
              </w:rPr>
            </w:pPr>
            <w:r w:rsidRPr="00D62A8C">
              <w:rPr>
                <w:rtl/>
              </w:rPr>
              <w:t>ת</w:t>
            </w:r>
            <w:r w:rsidRPr="00D62A8C">
              <w:rPr>
                <w:rFonts w:hint="cs"/>
                <w:rtl/>
              </w:rPr>
              <w:t>ו</w:t>
            </w:r>
            <w:r w:rsidRPr="00D62A8C">
              <w:rPr>
                <w:rtl/>
              </w:rPr>
              <w:t>אר אקדמאי אשר הוענק ע"י מוסד המוכר ע"י המועצה להשכלה גבוהה (המל"ג) להעניק תארים מסוג זה</w:t>
            </w:r>
            <w:r w:rsidR="00DB04CA">
              <w:rPr>
                <w:rFonts w:hint="cs"/>
                <w:rtl/>
              </w:rPr>
              <w:t>,</w:t>
            </w:r>
            <w:r w:rsidRPr="00D62A8C">
              <w:rPr>
                <w:rtl/>
              </w:rPr>
              <w:t xml:space="preserve"> </w:t>
            </w:r>
            <w:r w:rsidR="00372672">
              <w:rPr>
                <w:rtl/>
              </w:rPr>
              <w:t>או</w:t>
            </w:r>
            <w:r w:rsidRPr="00D62A8C">
              <w:rPr>
                <w:rtl/>
              </w:rPr>
              <w:t xml:space="preserve"> תואר אקדמי מחו"ל ממוסד אשר ברשותו אישור ה</w:t>
            </w:r>
            <w:r w:rsidR="009F772D">
              <w:rPr>
                <w:rFonts w:hint="cs"/>
                <w:rtl/>
              </w:rPr>
              <w:t>א</w:t>
            </w:r>
            <w:r w:rsidRPr="00D62A8C">
              <w:rPr>
                <w:rtl/>
              </w:rPr>
              <w:t>גף להערכת תארים אקדמיים מחו"ל במשרד החינוך</w:t>
            </w:r>
            <w:r w:rsidR="00DB04CA">
              <w:rPr>
                <w:rFonts w:hint="cs"/>
                <w:rtl/>
              </w:rPr>
              <w:t>,</w:t>
            </w:r>
            <w:r w:rsidRPr="00D62A8C">
              <w:rPr>
                <w:rtl/>
              </w:rPr>
              <w:t xml:space="preserve"> </w:t>
            </w:r>
            <w:r w:rsidR="00372672">
              <w:rPr>
                <w:rtl/>
              </w:rPr>
              <w:t>או</w:t>
            </w:r>
            <w:r w:rsidRPr="00D62A8C">
              <w:rPr>
                <w:rtl/>
              </w:rPr>
              <w:t xml:space="preserve"> תואר שהוענק ע"י השלוחות של מוסדות זרים להשכלה גבוהה הפועלים בישראל ואשר קיבלו רישיון מהמל"ג</w:t>
            </w:r>
            <w:r w:rsidRPr="00D62A8C">
              <w:rPr>
                <w:rFonts w:hint="cs"/>
                <w:rtl/>
              </w:rPr>
              <w:t>;</w:t>
            </w:r>
          </w:p>
        </w:tc>
      </w:tr>
      <w:tr w:rsidR="002853F6" w:rsidRPr="00D62A8C" w:rsidTr="00792957">
        <w:trPr>
          <w:cantSplit/>
        </w:trPr>
        <w:tc>
          <w:tcPr>
            <w:tcW w:w="2448" w:type="dxa"/>
          </w:tcPr>
          <w:p w:rsidR="002853F6" w:rsidRPr="00D62A8C" w:rsidRDefault="002853F6" w:rsidP="00425DF2">
            <w:pPr>
              <w:rPr>
                <w:b/>
                <w:bCs/>
                <w:rtl/>
              </w:rPr>
            </w:pPr>
            <w:r w:rsidRPr="00D62A8C">
              <w:rPr>
                <w:rFonts w:hint="cs"/>
                <w:b/>
                <w:bCs/>
                <w:rtl/>
              </w:rPr>
              <w:t>"תקנות חובת המכרזים"</w:t>
            </w:r>
          </w:p>
          <w:p w:rsidR="00644A32" w:rsidRPr="00D62A8C" w:rsidRDefault="00D32C47" w:rsidP="00425DF2">
            <w:pPr>
              <w:rPr>
                <w:b/>
                <w:bCs/>
                <w:rtl/>
              </w:rPr>
            </w:pPr>
            <w:r w:rsidRPr="00D62A8C">
              <w:rPr>
                <w:rFonts w:hint="cs"/>
                <w:b/>
                <w:bCs/>
                <w:rtl/>
              </w:rPr>
              <w:t>"ערבות ביצוע"</w:t>
            </w:r>
          </w:p>
          <w:p w:rsidR="00DB04CA" w:rsidRDefault="00DB04CA" w:rsidP="00425DF2">
            <w:pPr>
              <w:rPr>
                <w:b/>
                <w:bCs/>
                <w:rtl/>
              </w:rPr>
            </w:pPr>
          </w:p>
          <w:p w:rsidR="00644A32" w:rsidRPr="00D62A8C" w:rsidRDefault="00644A32" w:rsidP="00425DF2">
            <w:pPr>
              <w:rPr>
                <w:b/>
                <w:bCs/>
                <w:rtl/>
              </w:rPr>
            </w:pPr>
          </w:p>
        </w:tc>
        <w:tc>
          <w:tcPr>
            <w:tcW w:w="6349" w:type="dxa"/>
          </w:tcPr>
          <w:p w:rsidR="002853F6" w:rsidRPr="00D62A8C" w:rsidRDefault="002853F6" w:rsidP="00425DF2">
            <w:pPr>
              <w:rPr>
                <w:rtl/>
              </w:rPr>
            </w:pP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tl/>
              </w:rPr>
              <w:t xml:space="preserve">, </w:t>
            </w:r>
            <w:r w:rsidRPr="00D62A8C">
              <w:rPr>
                <w:rFonts w:hint="eastAsia"/>
                <w:rtl/>
              </w:rPr>
              <w:t>התשנ</w:t>
            </w:r>
            <w:r w:rsidRPr="00D62A8C">
              <w:rPr>
                <w:rtl/>
              </w:rPr>
              <w:t>"ג-1993.</w:t>
            </w:r>
          </w:p>
          <w:p w:rsidR="00644A32" w:rsidRPr="00D62A8C" w:rsidRDefault="00644A32" w:rsidP="00425DF2">
            <w:pPr>
              <w:rPr>
                <w:rtl/>
              </w:rPr>
            </w:pPr>
            <w:r w:rsidRPr="00D62A8C">
              <w:rPr>
                <w:rFonts w:hint="cs"/>
                <w:rtl/>
              </w:rPr>
              <w:t>ערבות</w:t>
            </w:r>
            <w:r w:rsidRPr="00D62A8C">
              <w:rPr>
                <w:rtl/>
              </w:rPr>
              <w:t xml:space="preserve"> </w:t>
            </w:r>
            <w:r w:rsidRPr="00D62A8C">
              <w:rPr>
                <w:rFonts w:hint="cs"/>
                <w:rtl/>
              </w:rPr>
              <w:t>בסכום</w:t>
            </w:r>
            <w:r w:rsidRPr="00D62A8C">
              <w:rPr>
                <w:rtl/>
              </w:rPr>
              <w:t xml:space="preserve"> </w:t>
            </w:r>
            <w:r w:rsidRPr="00D62A8C">
              <w:rPr>
                <w:rFonts w:hint="cs"/>
                <w:rtl/>
              </w:rPr>
              <w:t>נקוב</w:t>
            </w:r>
            <w:r w:rsidRPr="00D62A8C">
              <w:rPr>
                <w:rtl/>
              </w:rPr>
              <w:t xml:space="preserve">, </w:t>
            </w:r>
            <w:r w:rsidRPr="00D62A8C">
              <w:rPr>
                <w:rFonts w:hint="cs"/>
                <w:rtl/>
              </w:rPr>
              <w:t>המבטיחה</w:t>
            </w:r>
            <w:r w:rsidRPr="00D62A8C">
              <w:rPr>
                <w:rtl/>
              </w:rPr>
              <w:t xml:space="preserve"> </w:t>
            </w:r>
            <w:r w:rsidRPr="00D62A8C">
              <w:rPr>
                <w:rFonts w:hint="cs"/>
                <w:rtl/>
              </w:rPr>
              <w:t>את</w:t>
            </w:r>
            <w:r w:rsidRPr="00D62A8C">
              <w:rPr>
                <w:rtl/>
              </w:rPr>
              <w:t xml:space="preserve"> </w:t>
            </w:r>
            <w:r w:rsidRPr="00D62A8C">
              <w:rPr>
                <w:rFonts w:hint="cs"/>
                <w:rtl/>
              </w:rPr>
              <w:t>מילוי</w:t>
            </w:r>
            <w:r w:rsidRPr="00D62A8C">
              <w:rPr>
                <w:rtl/>
              </w:rPr>
              <w:t xml:space="preserve"> </w:t>
            </w:r>
            <w:r w:rsidRPr="00D62A8C">
              <w:rPr>
                <w:rFonts w:hint="cs"/>
                <w:rtl/>
              </w:rPr>
              <w:t>התחייבויות</w:t>
            </w:r>
            <w:r w:rsidRPr="00D62A8C">
              <w:rPr>
                <w:rtl/>
              </w:rPr>
              <w:t xml:space="preserve"> </w:t>
            </w:r>
            <w:r w:rsidRPr="00D62A8C">
              <w:rPr>
                <w:rFonts w:hint="cs"/>
                <w:rtl/>
              </w:rPr>
              <w:t>הזוכה</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תנאי</w:t>
            </w:r>
            <w:r w:rsidRPr="00D62A8C">
              <w:rPr>
                <w:rtl/>
              </w:rPr>
              <w:t xml:space="preserve"> </w:t>
            </w:r>
            <w:r w:rsidRPr="00D62A8C">
              <w:rPr>
                <w:rFonts w:hint="cs"/>
                <w:rtl/>
              </w:rPr>
              <w:t>המכרז</w:t>
            </w:r>
            <w:r w:rsidRPr="00D62A8C">
              <w:rPr>
                <w:rtl/>
              </w:rPr>
              <w:t xml:space="preserve"> </w:t>
            </w:r>
            <w:r w:rsidRPr="00D62A8C">
              <w:rPr>
                <w:rFonts w:hint="cs"/>
                <w:rtl/>
              </w:rPr>
              <w:t>ועפ</w:t>
            </w:r>
            <w:r w:rsidRPr="00D62A8C">
              <w:rPr>
                <w:rtl/>
              </w:rPr>
              <w:t>"</w:t>
            </w:r>
            <w:r w:rsidRPr="00D62A8C">
              <w:rPr>
                <w:rFonts w:hint="cs"/>
                <w:rtl/>
              </w:rPr>
              <w:t>י</w:t>
            </w:r>
            <w:r w:rsidRPr="00D62A8C">
              <w:rPr>
                <w:rtl/>
              </w:rPr>
              <w:t xml:space="preserve"> </w:t>
            </w:r>
            <w:r w:rsidRPr="00D62A8C">
              <w:rPr>
                <w:rFonts w:hint="cs"/>
                <w:rtl/>
              </w:rPr>
              <w:t>הצעתו</w:t>
            </w:r>
            <w:r w:rsidRPr="00D62A8C">
              <w:rPr>
                <w:rtl/>
              </w:rPr>
              <w:t xml:space="preserve"> </w:t>
            </w:r>
            <w:r w:rsidRPr="00D62A8C">
              <w:rPr>
                <w:rFonts w:hint="cs"/>
                <w:rtl/>
              </w:rPr>
              <w:t>כפי</w:t>
            </w:r>
            <w:r w:rsidRPr="00D62A8C">
              <w:rPr>
                <w:rtl/>
              </w:rPr>
              <w:t xml:space="preserve"> </w:t>
            </w:r>
            <w:r w:rsidRPr="00D62A8C">
              <w:rPr>
                <w:rFonts w:hint="cs"/>
                <w:rtl/>
              </w:rPr>
              <w:t>שאושרה</w:t>
            </w:r>
            <w:r w:rsidRPr="00D62A8C">
              <w:rPr>
                <w:rtl/>
              </w:rPr>
              <w:t xml:space="preserve"> </w:t>
            </w:r>
            <w:r w:rsidRPr="00D62A8C">
              <w:rPr>
                <w:rFonts w:hint="cs"/>
                <w:rtl/>
              </w:rPr>
              <w:t>ע</w:t>
            </w:r>
            <w:r w:rsidRPr="00D62A8C">
              <w:rPr>
                <w:rtl/>
              </w:rPr>
              <w:t>"</w:t>
            </w:r>
            <w:r w:rsidRPr="00D62A8C">
              <w:rPr>
                <w:rFonts w:hint="cs"/>
                <w:rtl/>
              </w:rPr>
              <w:t>י</w:t>
            </w:r>
            <w:r w:rsidRPr="00D62A8C">
              <w:rPr>
                <w:rtl/>
              </w:rPr>
              <w:t xml:space="preserve"> </w:t>
            </w:r>
            <w:r w:rsidRPr="00D62A8C">
              <w:rPr>
                <w:rFonts w:hint="cs"/>
                <w:rtl/>
              </w:rPr>
              <w:t>ועדת</w:t>
            </w:r>
            <w:r w:rsidRPr="00D62A8C">
              <w:rPr>
                <w:rtl/>
              </w:rPr>
              <w:t xml:space="preserve"> </w:t>
            </w:r>
            <w:r w:rsidRPr="00D62A8C">
              <w:rPr>
                <w:rFonts w:hint="cs"/>
                <w:rtl/>
              </w:rPr>
              <w:t>המכרזים</w:t>
            </w:r>
            <w:r w:rsidRPr="00D62A8C">
              <w:rPr>
                <w:rtl/>
              </w:rPr>
              <w:t xml:space="preserve"> </w:t>
            </w:r>
            <w:r w:rsidRPr="00D62A8C">
              <w:rPr>
                <w:rFonts w:hint="cs"/>
                <w:rtl/>
              </w:rPr>
              <w:t>ו</w:t>
            </w:r>
            <w:r w:rsidR="00DB04CA">
              <w:rPr>
                <w:rFonts w:hint="cs"/>
                <w:rtl/>
              </w:rPr>
              <w:t>הסכם</w:t>
            </w:r>
            <w:r w:rsidRPr="00D62A8C">
              <w:rPr>
                <w:rtl/>
              </w:rPr>
              <w:t xml:space="preserve"> </w:t>
            </w:r>
            <w:r w:rsidRPr="00D62A8C">
              <w:rPr>
                <w:rFonts w:hint="cs"/>
                <w:rtl/>
              </w:rPr>
              <w:t>ההתקשרות</w:t>
            </w:r>
            <w:r w:rsidR="00DB04CA">
              <w:rPr>
                <w:rFonts w:hint="cs"/>
                <w:rtl/>
              </w:rPr>
              <w:t>,</w:t>
            </w:r>
            <w:r w:rsidR="0045482C">
              <w:rPr>
                <w:rFonts w:hint="cs"/>
                <w:rtl/>
              </w:rPr>
              <w:t xml:space="preserve"> כמוגדר בהוראת התכ"ם </w:t>
            </w:r>
            <w:r w:rsidR="00D32C47">
              <w:rPr>
                <w:rFonts w:hint="cs"/>
                <w:rtl/>
              </w:rPr>
              <w:t>7.5.1.1</w:t>
            </w:r>
            <w:r w:rsidR="0045482C">
              <w:rPr>
                <w:rFonts w:hint="cs"/>
                <w:rtl/>
              </w:rPr>
              <w:t>.</w:t>
            </w:r>
          </w:p>
        </w:tc>
      </w:tr>
    </w:tbl>
    <w:p w:rsidR="000937E3" w:rsidRPr="00D62A8C" w:rsidRDefault="000937E3" w:rsidP="00425DF2">
      <w:pPr>
        <w:pStyle w:val="20"/>
        <w:numPr>
          <w:ilvl w:val="1"/>
          <w:numId w:val="25"/>
        </w:numPr>
        <w:ind w:right="0"/>
        <w:rPr>
          <w:sz w:val="28"/>
          <w:rtl/>
        </w:rPr>
      </w:pPr>
      <w:bookmarkStart w:id="33" w:name="_Toc378247206"/>
      <w:bookmarkStart w:id="34" w:name="_Toc378751234"/>
      <w:bookmarkStart w:id="35" w:name="_Toc398494873"/>
      <w:bookmarkStart w:id="36" w:name="_Toc399170774"/>
      <w:bookmarkStart w:id="37" w:name="_Toc487467244"/>
      <w:bookmarkStart w:id="38" w:name="_Toc273834900"/>
      <w:bookmarkStart w:id="39" w:name="_Toc280124814"/>
      <w:bookmarkStart w:id="40" w:name="_Toc378247238"/>
      <w:bookmarkStart w:id="41" w:name="_Toc378751236"/>
      <w:r w:rsidRPr="00D62A8C">
        <w:rPr>
          <w:rFonts w:hint="eastAsia"/>
          <w:sz w:val="28"/>
          <w:rtl/>
        </w:rPr>
        <w:t>תקופת</w:t>
      </w:r>
      <w:r w:rsidRPr="00D62A8C">
        <w:rPr>
          <w:sz w:val="28"/>
          <w:rtl/>
        </w:rPr>
        <w:t xml:space="preserve"> </w:t>
      </w:r>
      <w:r w:rsidRPr="00D62A8C">
        <w:rPr>
          <w:rFonts w:hint="eastAsia"/>
          <w:sz w:val="28"/>
          <w:rtl/>
        </w:rPr>
        <w:t>ההתקשרות</w:t>
      </w:r>
      <w:bookmarkEnd w:id="33"/>
      <w:bookmarkEnd w:id="34"/>
      <w:bookmarkEnd w:id="35"/>
      <w:bookmarkEnd w:id="36"/>
      <w:bookmarkEnd w:id="37"/>
    </w:p>
    <w:p w:rsidR="00644A32" w:rsidRPr="00CA5AA8" w:rsidRDefault="00644A32" w:rsidP="00425DF2">
      <w:pPr>
        <w:numPr>
          <w:ilvl w:val="2"/>
          <w:numId w:val="25"/>
        </w:numPr>
        <w:ind w:left="1076"/>
        <w:rPr>
          <w:rtl/>
        </w:rPr>
      </w:pPr>
      <w:r w:rsidRPr="00D62A8C">
        <w:rPr>
          <w:rtl/>
        </w:rPr>
        <w:t xml:space="preserve">תקופת ההתקשרות עם הספק  תימשך </w:t>
      </w:r>
      <w:r w:rsidR="008F7CCF">
        <w:rPr>
          <w:rFonts w:hint="cs"/>
          <w:rtl/>
        </w:rPr>
        <w:t>24</w:t>
      </w:r>
      <w:r w:rsidR="0083276C" w:rsidRPr="00CA5AA8">
        <w:rPr>
          <w:rFonts w:hint="cs"/>
          <w:rtl/>
        </w:rPr>
        <w:t xml:space="preserve"> חודשים</w:t>
      </w:r>
      <w:r w:rsidRPr="00D62A8C">
        <w:rPr>
          <w:rFonts w:hint="cs"/>
          <w:rtl/>
        </w:rPr>
        <w:t xml:space="preserve"> </w:t>
      </w:r>
      <w:r w:rsidRPr="00D62A8C">
        <w:rPr>
          <w:rtl/>
        </w:rPr>
        <w:t>ותתחיל להימנות מ</w:t>
      </w:r>
      <w:r w:rsidRPr="002A1105">
        <w:rPr>
          <w:b/>
          <w:bCs/>
          <w:rtl/>
        </w:rPr>
        <w:t>יום החתימה על הסכם ההתקשרות</w:t>
      </w:r>
      <w:r w:rsidRPr="00D62A8C">
        <w:rPr>
          <w:rtl/>
        </w:rPr>
        <w:t xml:space="preserve"> </w:t>
      </w:r>
      <w:r w:rsidR="00482887">
        <w:rPr>
          <w:rFonts w:hint="cs"/>
          <w:rtl/>
        </w:rPr>
        <w:t>על ידי חשב</w:t>
      </w:r>
      <w:r w:rsidR="009049A2">
        <w:rPr>
          <w:rFonts w:hint="cs"/>
          <w:rtl/>
        </w:rPr>
        <w:t xml:space="preserve"> המשרד</w:t>
      </w:r>
      <w:r w:rsidRPr="00D62A8C">
        <w:rPr>
          <w:rtl/>
        </w:rPr>
        <w:t xml:space="preserve">. תוקף ההתקשרות יהיה כפוף בכל עת לחוקי התקציב שבתוקף </w:t>
      </w:r>
      <w:r w:rsidRPr="00CA5AA8">
        <w:rPr>
          <w:rtl/>
        </w:rPr>
        <w:t>מעת לעת ולהוראות החשב הכללי.</w:t>
      </w:r>
    </w:p>
    <w:p w:rsidR="007869E8" w:rsidRPr="00CA5AA8" w:rsidRDefault="007869E8" w:rsidP="00425DF2">
      <w:pPr>
        <w:numPr>
          <w:ilvl w:val="2"/>
          <w:numId w:val="25"/>
        </w:numPr>
        <w:ind w:left="1076"/>
      </w:pPr>
      <w:bookmarkStart w:id="42" w:name="תקופת_התקשרות_אופציונלית"/>
      <w:r w:rsidRPr="00CA5AA8">
        <w:rPr>
          <w:rFonts w:hint="eastAsia"/>
          <w:rtl/>
        </w:rPr>
        <w:t>למשרד</w:t>
      </w:r>
      <w:r w:rsidRPr="00CA5AA8">
        <w:rPr>
          <w:rFonts w:hint="cs"/>
          <w:rtl/>
        </w:rPr>
        <w:t xml:space="preserve"> בלבד</w:t>
      </w:r>
      <w:r w:rsidRPr="00CA5AA8">
        <w:rPr>
          <w:rtl/>
        </w:rPr>
        <w:t xml:space="preserve"> קיימת </w:t>
      </w:r>
      <w:r w:rsidR="00DB04CA" w:rsidRPr="00CA5AA8">
        <w:rPr>
          <w:rFonts w:hint="cs"/>
          <w:rtl/>
        </w:rPr>
        <w:t>זכות ברירה</w:t>
      </w:r>
      <w:r w:rsidRPr="00CA5AA8">
        <w:rPr>
          <w:rtl/>
        </w:rPr>
        <w:t xml:space="preserve"> להארכת ההסכם </w:t>
      </w:r>
      <w:r w:rsidR="00DB04CA" w:rsidRPr="00CA5AA8">
        <w:rPr>
          <w:rFonts w:hint="cs"/>
          <w:rtl/>
        </w:rPr>
        <w:t>ל</w:t>
      </w:r>
      <w:r w:rsidRPr="00CA5AA8">
        <w:rPr>
          <w:rFonts w:hint="cs"/>
          <w:rtl/>
        </w:rPr>
        <w:t>תקופ</w:t>
      </w:r>
      <w:r w:rsidR="00DB04CA" w:rsidRPr="00CA5AA8">
        <w:rPr>
          <w:rFonts w:hint="cs"/>
          <w:rtl/>
        </w:rPr>
        <w:t>ו</w:t>
      </w:r>
      <w:r w:rsidRPr="00CA5AA8">
        <w:rPr>
          <w:rFonts w:hint="cs"/>
          <w:rtl/>
        </w:rPr>
        <w:t>ת</w:t>
      </w:r>
      <w:r w:rsidR="00DB04CA" w:rsidRPr="00CA5AA8">
        <w:rPr>
          <w:rFonts w:hint="cs"/>
          <w:rtl/>
        </w:rPr>
        <w:t xml:space="preserve"> שונות ובמספר פעמים, ובלבד</w:t>
      </w:r>
      <w:r w:rsidRPr="00CA5AA8">
        <w:rPr>
          <w:rFonts w:hint="cs"/>
          <w:rtl/>
        </w:rPr>
        <w:t xml:space="preserve"> </w:t>
      </w:r>
      <w:r w:rsidR="00DB04CA" w:rsidRPr="00CA5AA8">
        <w:rPr>
          <w:rFonts w:hint="cs"/>
          <w:rtl/>
        </w:rPr>
        <w:t xml:space="preserve"> שתקופת ההתקשרות</w:t>
      </w:r>
      <w:r w:rsidRPr="00CA5AA8">
        <w:rPr>
          <w:rFonts w:hint="cs"/>
          <w:rtl/>
        </w:rPr>
        <w:t xml:space="preserve"> </w:t>
      </w:r>
      <w:r w:rsidR="00DB04CA" w:rsidRPr="00CA5AA8">
        <w:rPr>
          <w:rFonts w:hint="cs"/>
          <w:rtl/>
        </w:rPr>
        <w:t>ה</w:t>
      </w:r>
      <w:r w:rsidRPr="00CA5AA8">
        <w:rPr>
          <w:rFonts w:hint="cs"/>
          <w:rtl/>
        </w:rPr>
        <w:t>כולל</w:t>
      </w:r>
      <w:r w:rsidR="00DB04CA" w:rsidRPr="00CA5AA8">
        <w:rPr>
          <w:rFonts w:hint="cs"/>
          <w:rtl/>
        </w:rPr>
        <w:t>ת לא תעלה על</w:t>
      </w:r>
      <w:r w:rsidRPr="00CA5AA8">
        <w:rPr>
          <w:rFonts w:hint="cs"/>
          <w:rtl/>
        </w:rPr>
        <w:t xml:space="preserve">  </w:t>
      </w:r>
      <w:bookmarkStart w:id="43" w:name="תקופת_התקשרות_כוללת"/>
      <w:bookmarkEnd w:id="42"/>
      <w:r w:rsidR="008F7CCF">
        <w:rPr>
          <w:rFonts w:hint="cs"/>
          <w:rtl/>
        </w:rPr>
        <w:t>48</w:t>
      </w:r>
      <w:r w:rsidR="003251A0" w:rsidRPr="00CA5AA8">
        <w:rPr>
          <w:rFonts w:hint="cs"/>
          <w:rtl/>
        </w:rPr>
        <w:t xml:space="preserve"> </w:t>
      </w:r>
      <w:r w:rsidRPr="00CA5AA8">
        <w:rPr>
          <w:rFonts w:hint="cs"/>
          <w:rtl/>
        </w:rPr>
        <w:t>חודשים</w:t>
      </w:r>
      <w:bookmarkEnd w:id="43"/>
      <w:r w:rsidRPr="00CA5AA8">
        <w:rPr>
          <w:rFonts w:hint="cs"/>
          <w:rtl/>
        </w:rPr>
        <w:t xml:space="preserve">. </w:t>
      </w:r>
    </w:p>
    <w:p w:rsidR="00683BCD" w:rsidRPr="00CA5AA8" w:rsidRDefault="00683BCD" w:rsidP="00425DF2">
      <w:pPr>
        <w:numPr>
          <w:ilvl w:val="2"/>
          <w:numId w:val="25"/>
        </w:numPr>
        <w:ind w:left="1076"/>
      </w:pPr>
      <w:r w:rsidRPr="00CA5AA8">
        <w:rPr>
          <w:rFonts w:hint="cs"/>
          <w:rtl/>
        </w:rPr>
        <w:t>ההתקשרות כולה כפופה</w:t>
      </w:r>
      <w:r w:rsidRPr="00CA5AA8">
        <w:rPr>
          <w:rtl/>
        </w:rPr>
        <w:t xml:space="preserve"> לאישור ועדת המכרזים המשרדית, אישור תקציב המד</w:t>
      </w:r>
      <w:r w:rsidR="00FE68AE" w:rsidRPr="00CA5AA8">
        <w:rPr>
          <w:rtl/>
        </w:rPr>
        <w:t>ינה מידי שנה וקיום תקציב בפועל.</w:t>
      </w:r>
    </w:p>
    <w:p w:rsidR="00003E44" w:rsidRPr="00CA5AA8" w:rsidRDefault="007719A7" w:rsidP="00425DF2">
      <w:pPr>
        <w:numPr>
          <w:ilvl w:val="2"/>
          <w:numId w:val="25"/>
        </w:numPr>
        <w:ind w:left="1076"/>
      </w:pPr>
      <w:r w:rsidRPr="00CA5AA8">
        <w:rPr>
          <w:rFonts w:hint="cs"/>
          <w:rtl/>
        </w:rPr>
        <w:lastRenderedPageBreak/>
        <w:t>ל</w:t>
      </w:r>
      <w:r w:rsidR="00D454C0" w:rsidRPr="00CA5AA8">
        <w:rPr>
          <w:rFonts w:hint="cs"/>
          <w:rtl/>
        </w:rPr>
        <w:t>משרד</w:t>
      </w:r>
      <w:r w:rsidRPr="00CA5AA8">
        <w:rPr>
          <w:rFonts w:hint="cs"/>
          <w:rtl/>
        </w:rPr>
        <w:t xml:space="preserve"> שמורה </w:t>
      </w:r>
      <w:r w:rsidR="00003E44" w:rsidRPr="00CA5AA8">
        <w:rPr>
          <w:rFonts w:hint="cs"/>
          <w:rtl/>
        </w:rPr>
        <w:t>בכל עת ה</w:t>
      </w:r>
      <w:r w:rsidRPr="00CA5AA8">
        <w:rPr>
          <w:rFonts w:hint="cs"/>
          <w:rtl/>
        </w:rPr>
        <w:t xml:space="preserve">זכות </w:t>
      </w:r>
      <w:r w:rsidR="00003E44" w:rsidRPr="00CA5AA8">
        <w:rPr>
          <w:rFonts w:hint="cs"/>
          <w:rtl/>
        </w:rPr>
        <w:t>ה</w:t>
      </w:r>
      <w:r w:rsidRPr="00CA5AA8">
        <w:rPr>
          <w:rFonts w:hint="cs"/>
          <w:rtl/>
        </w:rPr>
        <w:t>חד צדדית</w:t>
      </w:r>
      <w:r w:rsidR="00D32888" w:rsidRPr="00CA5AA8">
        <w:rPr>
          <w:rtl/>
        </w:rPr>
        <w:t xml:space="preserve"> לבטל</w:t>
      </w:r>
      <w:r w:rsidR="00003E44" w:rsidRPr="00CA5AA8">
        <w:rPr>
          <w:rFonts w:hint="cs"/>
          <w:rtl/>
        </w:rPr>
        <w:t xml:space="preserve"> את ההתקשרות</w:t>
      </w:r>
      <w:r w:rsidR="00D32888" w:rsidRPr="00CA5AA8">
        <w:rPr>
          <w:rtl/>
        </w:rPr>
        <w:t xml:space="preserve"> מכל סיבה שהיא</w:t>
      </w:r>
      <w:r w:rsidR="009F772D">
        <w:rPr>
          <w:rFonts w:hint="cs"/>
          <w:rtl/>
        </w:rPr>
        <w:t>.</w:t>
      </w:r>
      <w:r w:rsidR="00003E44" w:rsidRPr="00CA5AA8">
        <w:rPr>
          <w:rFonts w:hint="cs"/>
          <w:rtl/>
        </w:rPr>
        <w:t xml:space="preserve"> </w:t>
      </w:r>
      <w:r w:rsidRPr="00CA5AA8">
        <w:rPr>
          <w:rFonts w:hint="cs"/>
          <w:rtl/>
        </w:rPr>
        <w:t>במ</w:t>
      </w:r>
      <w:r w:rsidR="009049A2" w:rsidRPr="00CA5AA8">
        <w:rPr>
          <w:rFonts w:hint="cs"/>
          <w:rtl/>
        </w:rPr>
        <w:t>י</w:t>
      </w:r>
      <w:r w:rsidRPr="00CA5AA8">
        <w:rPr>
          <w:rFonts w:hint="cs"/>
          <w:rtl/>
        </w:rPr>
        <w:t xml:space="preserve">דה </w:t>
      </w:r>
      <w:r w:rsidR="00FB0AAB" w:rsidRPr="00CA5AA8">
        <w:rPr>
          <w:rFonts w:hint="cs"/>
          <w:rtl/>
        </w:rPr>
        <w:t>ש</w:t>
      </w:r>
      <w:r w:rsidR="00003E44" w:rsidRPr="00CA5AA8">
        <w:rPr>
          <w:rFonts w:hint="cs"/>
          <w:rtl/>
        </w:rPr>
        <w:t>יוחלט</w:t>
      </w:r>
      <w:r w:rsidRPr="00CA5AA8">
        <w:rPr>
          <w:rFonts w:hint="cs"/>
          <w:rtl/>
        </w:rPr>
        <w:t xml:space="preserve"> על כך,</w:t>
      </w:r>
      <w:r w:rsidR="00D32888" w:rsidRPr="00CA5AA8">
        <w:rPr>
          <w:rtl/>
        </w:rPr>
        <w:t xml:space="preserve"> יודיע </w:t>
      </w:r>
      <w:r w:rsidR="00003E44" w:rsidRPr="00CA5AA8">
        <w:rPr>
          <w:rFonts w:hint="cs"/>
          <w:rtl/>
        </w:rPr>
        <w:t>ה</w:t>
      </w:r>
      <w:r w:rsidR="00D454C0" w:rsidRPr="00CA5AA8">
        <w:rPr>
          <w:rFonts w:hint="cs"/>
          <w:rtl/>
        </w:rPr>
        <w:t>המשרד</w:t>
      </w:r>
      <w:r w:rsidR="009F772D">
        <w:rPr>
          <w:rFonts w:hint="cs"/>
          <w:rtl/>
        </w:rPr>
        <w:t xml:space="preserve"> </w:t>
      </w:r>
      <w:r w:rsidR="00FB0AAB" w:rsidRPr="00CA5AA8">
        <w:rPr>
          <w:rFonts w:hint="cs"/>
          <w:rtl/>
        </w:rPr>
        <w:t>על כך</w:t>
      </w:r>
      <w:r w:rsidR="00003E44" w:rsidRPr="00CA5AA8">
        <w:rPr>
          <w:rFonts w:hint="cs"/>
          <w:rtl/>
        </w:rPr>
        <w:t xml:space="preserve"> </w:t>
      </w:r>
      <w:r w:rsidR="00D32888" w:rsidRPr="00CA5AA8">
        <w:rPr>
          <w:rtl/>
        </w:rPr>
        <w:t>בכתב לצד השני</w:t>
      </w:r>
      <w:r w:rsidR="00FB0AAB" w:rsidRPr="00CA5AA8">
        <w:rPr>
          <w:rFonts w:hint="cs"/>
          <w:rtl/>
        </w:rPr>
        <w:t>, לפחות</w:t>
      </w:r>
      <w:r w:rsidR="00D32888" w:rsidRPr="00CA5AA8">
        <w:rPr>
          <w:rtl/>
        </w:rPr>
        <w:t xml:space="preserve"> 30 יום מראש. </w:t>
      </w:r>
    </w:p>
    <w:p w:rsidR="00D32888" w:rsidRPr="00CA5AA8" w:rsidRDefault="00D32888" w:rsidP="00425DF2">
      <w:pPr>
        <w:numPr>
          <w:ilvl w:val="2"/>
          <w:numId w:val="25"/>
        </w:numPr>
        <w:ind w:left="1076"/>
        <w:rPr>
          <w:rtl/>
        </w:rPr>
      </w:pPr>
      <w:r w:rsidRPr="00CA5AA8">
        <w:rPr>
          <w:rtl/>
        </w:rPr>
        <w:t xml:space="preserve">הודעה על </w:t>
      </w:r>
      <w:r w:rsidR="00FB0AAB" w:rsidRPr="00CA5AA8">
        <w:rPr>
          <w:rFonts w:hint="cs"/>
          <w:rtl/>
        </w:rPr>
        <w:t>מימוש זכות ברירה</w:t>
      </w:r>
      <w:r w:rsidRPr="00CA5AA8">
        <w:rPr>
          <w:rtl/>
        </w:rPr>
        <w:t>, ככל שיחליט על כך ה</w:t>
      </w:r>
      <w:r w:rsidR="00D454C0" w:rsidRPr="00CA5AA8">
        <w:rPr>
          <w:rtl/>
        </w:rPr>
        <w:t>המשרד</w:t>
      </w:r>
      <w:r w:rsidRPr="00CA5AA8">
        <w:rPr>
          <w:rtl/>
        </w:rPr>
        <w:t xml:space="preserve">, תינתן ע"י </w:t>
      </w:r>
      <w:r w:rsidR="00D454C0" w:rsidRPr="00CA5AA8">
        <w:rPr>
          <w:rtl/>
        </w:rPr>
        <w:t>המשרד</w:t>
      </w:r>
      <w:r w:rsidRPr="00CA5AA8">
        <w:rPr>
          <w:rtl/>
        </w:rPr>
        <w:t xml:space="preserve"> 30 יום מראש.</w:t>
      </w:r>
    </w:p>
    <w:p w:rsidR="00370B32" w:rsidRPr="00CA5AA8" w:rsidRDefault="000937E3" w:rsidP="00425DF2">
      <w:pPr>
        <w:numPr>
          <w:ilvl w:val="2"/>
          <w:numId w:val="25"/>
        </w:numPr>
        <w:ind w:left="1076"/>
        <w:rPr>
          <w:rtl/>
        </w:rPr>
      </w:pPr>
      <w:bookmarkStart w:id="44" w:name="תקופת_התקשרות_תקופת_ניסיון"/>
      <w:r w:rsidRPr="00CA5AA8">
        <w:rPr>
          <w:rFonts w:hint="cs"/>
          <w:rtl/>
        </w:rPr>
        <w:t xml:space="preserve">ששת החודשים הראשונים להתקשרות יהוו תקופת ניסיון, אשר במהלכה יהא </w:t>
      </w:r>
      <w:r w:rsidR="006C4CD8" w:rsidRPr="00CA5AA8">
        <w:rPr>
          <w:rFonts w:hint="cs"/>
          <w:rtl/>
        </w:rPr>
        <w:t>המשרד</w:t>
      </w:r>
      <w:r w:rsidRPr="00CA5AA8">
        <w:rPr>
          <w:rFonts w:hint="cs"/>
          <w:rtl/>
        </w:rPr>
        <w:t xml:space="preserve"> רשאי לבטל את ההתקשרות עם </w:t>
      </w:r>
      <w:r w:rsidR="006C4CD8" w:rsidRPr="00CA5AA8">
        <w:rPr>
          <w:rFonts w:hint="cs"/>
          <w:rtl/>
        </w:rPr>
        <w:t>הספק</w:t>
      </w:r>
      <w:r w:rsidRPr="00CA5AA8">
        <w:rPr>
          <w:rFonts w:hint="cs"/>
          <w:rtl/>
        </w:rPr>
        <w:t xml:space="preserve"> בהתראה בכתב בת </w:t>
      </w:r>
      <w:r w:rsidR="00AD16D6" w:rsidRPr="00CA5AA8">
        <w:rPr>
          <w:rFonts w:hint="cs"/>
          <w:rtl/>
        </w:rPr>
        <w:t xml:space="preserve">12 </w:t>
      </w:r>
      <w:r w:rsidRPr="00CA5AA8">
        <w:rPr>
          <w:rFonts w:hint="cs"/>
          <w:rtl/>
        </w:rPr>
        <w:t>ימים מראש, וזאת מבלי שיאלץ לנמק את הסיבה להפסקת ההתקשרות</w:t>
      </w:r>
      <w:bookmarkEnd w:id="44"/>
      <w:r w:rsidRPr="00CA5AA8">
        <w:rPr>
          <w:rFonts w:hint="cs"/>
          <w:rtl/>
        </w:rPr>
        <w:t>.</w:t>
      </w:r>
    </w:p>
    <w:p w:rsidR="00370B32" w:rsidRPr="00DA7D35" w:rsidRDefault="00E82112" w:rsidP="00DA7D35">
      <w:pPr>
        <w:pStyle w:val="afc"/>
        <w:numPr>
          <w:ilvl w:val="1"/>
          <w:numId w:val="25"/>
        </w:numPr>
        <w:bidi/>
        <w:rPr>
          <w:b/>
          <w:bCs/>
          <w:u w:val="single"/>
          <w:rtl/>
        </w:rPr>
      </w:pPr>
      <w:r w:rsidRPr="00DA7D35">
        <w:rPr>
          <w:rFonts w:hint="eastAsia"/>
          <w:b/>
          <w:bCs/>
          <w:u w:val="single"/>
          <w:rtl/>
        </w:rPr>
        <w:t>היקף</w:t>
      </w:r>
      <w:r w:rsidRPr="00DA7D35">
        <w:rPr>
          <w:b/>
          <w:bCs/>
          <w:u w:val="single"/>
          <w:rtl/>
        </w:rPr>
        <w:t xml:space="preserve"> </w:t>
      </w:r>
      <w:r w:rsidRPr="00DA7D35">
        <w:rPr>
          <w:rFonts w:hint="eastAsia"/>
          <w:b/>
          <w:bCs/>
          <w:u w:val="single"/>
          <w:rtl/>
        </w:rPr>
        <w:t>השירות</w:t>
      </w:r>
    </w:p>
    <w:p w:rsidR="00DA7D35" w:rsidRPr="00DA7D35" w:rsidRDefault="00DA7D35" w:rsidP="00DA7D35">
      <w:pPr>
        <w:pStyle w:val="a2"/>
        <w:ind w:left="390"/>
        <w:rPr>
          <w:rtl/>
        </w:rPr>
      </w:pPr>
      <w:r w:rsidRPr="00DA7D35">
        <w:rPr>
          <w:rtl/>
        </w:rPr>
        <w:t>היקף ההתקשרות בפועל יקבע בהזמנת עבודה. קבלת השירותים בפועל תחל רק לאחר קבלת הזמנת עבודה ואישורה על ידי מורשי החתימה של המשרד. היקף הרצופים שמבצוע מדי שנה על ידי השירותים הווטרינריים מופע בנספח 1. יש לציין כי עורך המכרז אינו מתחייב להיקף שירותים מינימאליים. פרק תנאי-סף</w:t>
      </w:r>
    </w:p>
    <w:bookmarkEnd w:id="38"/>
    <w:bookmarkEnd w:id="39"/>
    <w:bookmarkEnd w:id="40"/>
    <w:bookmarkEnd w:id="41"/>
    <w:p w:rsidR="001E6A40" w:rsidRDefault="00AA1B70" w:rsidP="00DA7D35">
      <w:pPr>
        <w:rPr>
          <w:b/>
          <w:bCs/>
          <w:rtl/>
        </w:rPr>
      </w:pPr>
      <w:r w:rsidRPr="00D62A8C">
        <w:rPr>
          <w:rFonts w:hint="cs"/>
          <w:b/>
          <w:bCs/>
          <w:rtl/>
        </w:rPr>
        <w:t xml:space="preserve">המציע נדרש לעמוד בכל תנאי הסף הבאים (במצטבר). כל הצהרותיו והתחייבויותיו של המציע, הנדרשות לפי תנאי </w:t>
      </w:r>
      <w:r w:rsidR="0064245D">
        <w:rPr>
          <w:rFonts w:hint="cs"/>
          <w:b/>
          <w:bCs/>
          <w:rtl/>
        </w:rPr>
        <w:t>ה</w:t>
      </w:r>
      <w:r w:rsidRPr="00D62A8C">
        <w:rPr>
          <w:rFonts w:hint="cs"/>
          <w:b/>
          <w:bCs/>
          <w:rtl/>
        </w:rPr>
        <w:t>סף, הינן בגדר חובה.</w:t>
      </w:r>
      <w:r w:rsidR="00031FCE" w:rsidRPr="00D62A8C">
        <w:rPr>
          <w:rFonts w:hint="cs"/>
          <w:b/>
          <w:bCs/>
          <w:rtl/>
        </w:rPr>
        <w:t xml:space="preserve"> </w:t>
      </w:r>
      <w:r w:rsidR="00031FCE" w:rsidRPr="00D62A8C">
        <w:rPr>
          <w:rFonts w:ascii="Arial" w:hAnsi="Arial" w:hint="eastAsia"/>
          <w:b/>
          <w:bCs/>
          <w:rtl/>
        </w:rPr>
        <w:t>על</w:t>
      </w:r>
      <w:r w:rsidR="00031FCE" w:rsidRPr="00D62A8C">
        <w:rPr>
          <w:b/>
          <w:bCs/>
          <w:rtl/>
        </w:rPr>
        <w:t xml:space="preserve"> </w:t>
      </w:r>
      <w:r w:rsidR="00031FCE" w:rsidRPr="00D62A8C">
        <w:rPr>
          <w:rFonts w:ascii="Arial" w:hAnsi="Arial" w:hint="eastAsia"/>
          <w:b/>
          <w:bCs/>
          <w:rtl/>
        </w:rPr>
        <w:t>המציע</w:t>
      </w:r>
      <w:r w:rsidR="00031FCE" w:rsidRPr="00D62A8C">
        <w:rPr>
          <w:b/>
          <w:bCs/>
          <w:rtl/>
        </w:rPr>
        <w:t xml:space="preserve"> </w:t>
      </w:r>
      <w:r w:rsidR="00031FCE" w:rsidRPr="00D62A8C">
        <w:rPr>
          <w:rFonts w:ascii="Arial" w:hAnsi="Arial" w:hint="eastAsia"/>
          <w:b/>
          <w:bCs/>
          <w:rtl/>
        </w:rPr>
        <w:t>להגיש</w:t>
      </w:r>
      <w:r w:rsidR="00031FCE" w:rsidRPr="00D62A8C">
        <w:rPr>
          <w:b/>
          <w:bCs/>
          <w:rtl/>
        </w:rPr>
        <w:t xml:space="preserve"> </w:t>
      </w:r>
      <w:r w:rsidR="00031FCE" w:rsidRPr="00D62A8C">
        <w:rPr>
          <w:rFonts w:ascii="Arial" w:hAnsi="Arial" w:hint="eastAsia"/>
          <w:b/>
          <w:bCs/>
          <w:rtl/>
        </w:rPr>
        <w:t>הצעה</w:t>
      </w:r>
      <w:r w:rsidR="00031FCE" w:rsidRPr="00D62A8C">
        <w:rPr>
          <w:b/>
          <w:bCs/>
          <w:rtl/>
        </w:rPr>
        <w:t xml:space="preserve"> </w:t>
      </w:r>
      <w:r w:rsidR="00031FCE" w:rsidRPr="00D62A8C">
        <w:rPr>
          <w:rFonts w:ascii="Arial" w:hAnsi="Arial" w:hint="eastAsia"/>
          <w:b/>
          <w:bCs/>
          <w:rtl/>
        </w:rPr>
        <w:t>מלאה</w:t>
      </w:r>
      <w:r w:rsidR="00031FCE" w:rsidRPr="00D62A8C">
        <w:rPr>
          <w:b/>
          <w:bCs/>
          <w:rtl/>
        </w:rPr>
        <w:t xml:space="preserve"> </w:t>
      </w:r>
      <w:r w:rsidR="00031FCE" w:rsidRPr="00D62A8C">
        <w:rPr>
          <w:rFonts w:ascii="Arial" w:hAnsi="Arial" w:hint="eastAsia"/>
          <w:b/>
          <w:bCs/>
          <w:rtl/>
        </w:rPr>
        <w:t>וחתומה</w:t>
      </w:r>
      <w:r w:rsidR="00031FCE" w:rsidRPr="00D62A8C">
        <w:rPr>
          <w:b/>
          <w:bCs/>
          <w:rtl/>
        </w:rPr>
        <w:t xml:space="preserve"> </w:t>
      </w:r>
      <w:r w:rsidR="00031FCE" w:rsidRPr="00D62A8C">
        <w:rPr>
          <w:rFonts w:ascii="Arial" w:hAnsi="Arial" w:hint="eastAsia"/>
          <w:b/>
          <w:bCs/>
          <w:rtl/>
        </w:rPr>
        <w:t>כנדרש</w:t>
      </w:r>
      <w:r w:rsidR="00031FCE" w:rsidRPr="00D62A8C">
        <w:rPr>
          <w:b/>
          <w:bCs/>
          <w:rtl/>
        </w:rPr>
        <w:t xml:space="preserve">, </w:t>
      </w:r>
      <w:r w:rsidR="00031FCE" w:rsidRPr="00D62A8C">
        <w:rPr>
          <w:rFonts w:ascii="Arial" w:hAnsi="Arial" w:hint="eastAsia"/>
          <w:b/>
          <w:bCs/>
          <w:rtl/>
        </w:rPr>
        <w:t>כמפורט</w:t>
      </w:r>
      <w:r w:rsidR="00031FCE" w:rsidRPr="00D62A8C">
        <w:rPr>
          <w:b/>
          <w:bCs/>
          <w:rtl/>
        </w:rPr>
        <w:t xml:space="preserve"> </w:t>
      </w:r>
      <w:r w:rsidR="00DA7D35">
        <w:rPr>
          <w:rFonts w:ascii="Arial" w:hAnsi="Arial" w:hint="cs"/>
          <w:b/>
          <w:bCs/>
          <w:rtl/>
        </w:rPr>
        <w:t>דלעיל</w:t>
      </w:r>
      <w:r w:rsidR="00031FCE" w:rsidRPr="00D62A8C">
        <w:rPr>
          <w:b/>
          <w:bCs/>
          <w:rtl/>
        </w:rPr>
        <w:t xml:space="preserve"> </w:t>
      </w:r>
      <w:r w:rsidR="00031FCE" w:rsidRPr="00D62A8C">
        <w:rPr>
          <w:rFonts w:ascii="Arial" w:hAnsi="Arial" w:hint="eastAsia"/>
          <w:b/>
          <w:bCs/>
          <w:rtl/>
        </w:rPr>
        <w:t>ובשאר</w:t>
      </w:r>
      <w:r w:rsidR="00031FCE" w:rsidRPr="00D62A8C">
        <w:rPr>
          <w:b/>
          <w:bCs/>
          <w:rtl/>
        </w:rPr>
        <w:t xml:space="preserve"> </w:t>
      </w:r>
      <w:r w:rsidR="00031FCE" w:rsidRPr="00D62A8C">
        <w:rPr>
          <w:rFonts w:ascii="Arial" w:hAnsi="Arial" w:hint="eastAsia"/>
          <w:b/>
          <w:bCs/>
          <w:rtl/>
        </w:rPr>
        <w:t>הסעיפים</w:t>
      </w:r>
      <w:r w:rsidR="00031FCE" w:rsidRPr="00D62A8C">
        <w:rPr>
          <w:b/>
          <w:bCs/>
          <w:rtl/>
        </w:rPr>
        <w:t xml:space="preserve"> </w:t>
      </w:r>
      <w:r w:rsidR="00031FCE" w:rsidRPr="00D62A8C">
        <w:rPr>
          <w:rFonts w:ascii="Arial" w:hAnsi="Arial" w:hint="eastAsia"/>
          <w:b/>
          <w:bCs/>
          <w:rtl/>
        </w:rPr>
        <w:t>במכרז</w:t>
      </w:r>
      <w:r w:rsidR="00031FCE" w:rsidRPr="00D62A8C">
        <w:rPr>
          <w:b/>
          <w:bCs/>
          <w:rtl/>
        </w:rPr>
        <w:t xml:space="preserve"> </w:t>
      </w:r>
      <w:r w:rsidR="00031FCE" w:rsidRPr="00D62A8C">
        <w:rPr>
          <w:rFonts w:ascii="Arial" w:hAnsi="Arial" w:hint="eastAsia"/>
          <w:b/>
          <w:bCs/>
          <w:rtl/>
        </w:rPr>
        <w:t>זה</w:t>
      </w:r>
      <w:r w:rsidR="00031FCE" w:rsidRPr="00D62A8C">
        <w:rPr>
          <w:b/>
          <w:bCs/>
          <w:rtl/>
        </w:rPr>
        <w:t>.</w:t>
      </w:r>
      <w:bookmarkStart w:id="45" w:name="_Toc398494876"/>
      <w:bookmarkStart w:id="46" w:name="_Toc399170777"/>
    </w:p>
    <w:p w:rsidR="001E6A40" w:rsidRPr="001E6A40" w:rsidRDefault="00AA1B70" w:rsidP="00DA7D35">
      <w:pPr>
        <w:pStyle w:val="20"/>
        <w:numPr>
          <w:ilvl w:val="1"/>
          <w:numId w:val="63"/>
        </w:numPr>
        <w:ind w:right="0"/>
        <w:rPr>
          <w:sz w:val="28"/>
          <w:rtl/>
        </w:rPr>
      </w:pPr>
      <w:bookmarkStart w:id="47" w:name="_Toc487467246"/>
      <w:r w:rsidRPr="00D62A8C">
        <w:rPr>
          <w:rFonts w:hint="cs"/>
          <w:noProof w:val="0"/>
          <w:sz w:val="28"/>
          <w:rtl/>
        </w:rPr>
        <w:t>תנאי</w:t>
      </w:r>
      <w:r w:rsidRPr="00D62A8C">
        <w:rPr>
          <w:rFonts w:hint="cs"/>
          <w:sz w:val="28"/>
          <w:rtl/>
        </w:rPr>
        <w:t xml:space="preserve"> סף </w:t>
      </w:r>
      <w:bookmarkEnd w:id="45"/>
      <w:bookmarkEnd w:id="46"/>
      <w:r w:rsidR="00D32888" w:rsidRPr="00D62A8C">
        <w:rPr>
          <w:rFonts w:hint="cs"/>
          <w:sz w:val="28"/>
          <w:rtl/>
        </w:rPr>
        <w:t>מנהליים</w:t>
      </w:r>
      <w:bookmarkEnd w:id="47"/>
    </w:p>
    <w:p w:rsidR="00AA1B70" w:rsidRPr="00CA5AA8" w:rsidRDefault="00AA1B70" w:rsidP="00DA7D35">
      <w:pPr>
        <w:numPr>
          <w:ilvl w:val="2"/>
          <w:numId w:val="63"/>
        </w:numPr>
        <w:ind w:left="1076"/>
        <w:rPr>
          <w:rtl/>
        </w:rPr>
      </w:pPr>
      <w:r w:rsidRPr="00CA5AA8">
        <w:rPr>
          <w:rFonts w:hint="cs"/>
          <w:rtl/>
        </w:rPr>
        <w:t xml:space="preserve">על המציע להיות תאגיד הרשום בישראל או </w:t>
      </w:r>
      <w:r w:rsidR="007147EE" w:rsidRPr="00CA5AA8">
        <w:rPr>
          <w:rFonts w:hint="cs"/>
          <w:rtl/>
        </w:rPr>
        <w:t>עוסק מורשה</w:t>
      </w:r>
      <w:r w:rsidRPr="00CA5AA8">
        <w:rPr>
          <w:rFonts w:hint="cs"/>
          <w:rtl/>
        </w:rPr>
        <w:t>.</w:t>
      </w:r>
      <w:r w:rsidR="00870DBC" w:rsidRPr="00CA5AA8">
        <w:rPr>
          <w:rFonts w:hint="cs"/>
          <w:rtl/>
        </w:rPr>
        <w:t xml:space="preserve"> להוכחת עמידתו בתנאי סף זה, </w:t>
      </w:r>
      <w:bookmarkStart w:id="48" w:name="_Ref384665050"/>
      <w:r w:rsidRPr="00CA5AA8">
        <w:rPr>
          <w:rFonts w:hint="cs"/>
          <w:rtl/>
        </w:rPr>
        <w:t xml:space="preserve">על המציע לצרף להצעתו </w:t>
      </w:r>
      <w:bookmarkStart w:id="49" w:name="תנאי_סף_אישור_רישום_במרשם"/>
      <w:r w:rsidRPr="00CA5AA8">
        <w:rPr>
          <w:rFonts w:hint="cs"/>
          <w:rtl/>
        </w:rPr>
        <w:t>אישור על רישום המציע במרשם הרלוונטי, בהתאם לדין החל עליו</w:t>
      </w:r>
      <w:bookmarkEnd w:id="49"/>
      <w:r w:rsidRPr="00CA5AA8">
        <w:rPr>
          <w:rFonts w:hint="cs"/>
          <w:rtl/>
        </w:rPr>
        <w:t>.</w:t>
      </w:r>
      <w:bookmarkEnd w:id="48"/>
      <w:r w:rsidRPr="00CA5AA8">
        <w:t xml:space="preserve"> </w:t>
      </w:r>
    </w:p>
    <w:p w:rsidR="0037070C" w:rsidRPr="00CA5AA8" w:rsidRDefault="0037070C" w:rsidP="00DA7D35">
      <w:pPr>
        <w:numPr>
          <w:ilvl w:val="3"/>
          <w:numId w:val="63"/>
        </w:numPr>
        <w:ind w:left="1557" w:hanging="708"/>
        <w:rPr>
          <w:rtl/>
        </w:rPr>
      </w:pPr>
      <w:r w:rsidRPr="00CA5AA8">
        <w:rPr>
          <w:rtl/>
        </w:rPr>
        <w:t>ככל שהמציע הנו "תאגיד" מכול סוג שהוא (חברה, שותפות רש</w:t>
      </w:r>
      <w:r w:rsidR="00513E4E" w:rsidRPr="00CA5AA8">
        <w:rPr>
          <w:rFonts w:hint="cs"/>
          <w:rtl/>
        </w:rPr>
        <w:t>ו</w:t>
      </w:r>
      <w:r w:rsidRPr="00CA5AA8">
        <w:rPr>
          <w:rtl/>
        </w:rPr>
        <w:t>מה, עמותה וכ</w:t>
      </w:r>
      <w:r w:rsidR="00513E4E" w:rsidRPr="00CA5AA8">
        <w:rPr>
          <w:rFonts w:hint="cs"/>
          <w:rtl/>
        </w:rPr>
        <w:t>דו'</w:t>
      </w:r>
      <w:r w:rsidRPr="00CA5AA8">
        <w:rPr>
          <w:rtl/>
        </w:rPr>
        <w:t>) להבדיל מאדם פרטי, הרי שעל</w:t>
      </w:r>
      <w:r w:rsidR="00513E4E" w:rsidRPr="00CA5AA8">
        <w:rPr>
          <w:rFonts w:hint="cs"/>
          <w:rtl/>
        </w:rPr>
        <w:t xml:space="preserve"> המציע</w:t>
      </w:r>
      <w:r w:rsidRPr="00CA5AA8">
        <w:rPr>
          <w:rtl/>
        </w:rPr>
        <w:t xml:space="preserve"> לציין בהצעתו זהות של אדם פלוני שייתן את השירות מטעמו. כל תנאי הסף הייחודיים</w:t>
      </w:r>
      <w:r w:rsidR="00513E4E" w:rsidRPr="00CA5AA8">
        <w:rPr>
          <w:rFonts w:hint="cs"/>
          <w:rtl/>
        </w:rPr>
        <w:t xml:space="preserve"> המתייחסים לנותן השירות בעצמו,</w:t>
      </w:r>
      <w:r w:rsidRPr="00CA5AA8">
        <w:rPr>
          <w:rtl/>
        </w:rPr>
        <w:t xml:space="preserve"> צריכים להתקיים באותו מועמד, וכן כל התחייבויות וההצהרות הנדרשות מכוח מכרז זה וההסכם הנלווה לו יי</w:t>
      </w:r>
      <w:r w:rsidR="00513E4E" w:rsidRPr="00CA5AA8">
        <w:rPr>
          <w:rFonts w:hint="cs"/>
          <w:rtl/>
        </w:rPr>
        <w:t>נ</w:t>
      </w:r>
      <w:r w:rsidRPr="00CA5AA8">
        <w:rPr>
          <w:rtl/>
        </w:rPr>
        <w:t>תנו גם על ידו, ויחייבו אותו לאורך כל תקופת ההתקשרות או ההארכות לה</w:t>
      </w:r>
      <w:r w:rsidR="00513E4E" w:rsidRPr="00CA5AA8">
        <w:rPr>
          <w:rFonts w:hint="cs"/>
          <w:rtl/>
        </w:rPr>
        <w:t>,</w:t>
      </w:r>
      <w:r w:rsidRPr="00CA5AA8">
        <w:rPr>
          <w:rtl/>
        </w:rPr>
        <w:t xml:space="preserve"> ככל שיבוצעו.  </w:t>
      </w:r>
    </w:p>
    <w:p w:rsidR="0037070C" w:rsidRPr="00CA5AA8" w:rsidRDefault="0037070C" w:rsidP="00DA7D35">
      <w:pPr>
        <w:numPr>
          <w:ilvl w:val="3"/>
          <w:numId w:val="63"/>
        </w:numPr>
        <w:ind w:left="1557" w:hanging="708"/>
        <w:rPr>
          <w:rtl/>
        </w:rPr>
      </w:pPr>
      <w:r w:rsidRPr="00CA5AA8">
        <w:rPr>
          <w:rtl/>
        </w:rPr>
        <w:t>עוד מ</w:t>
      </w:r>
      <w:r w:rsidR="00513E4E" w:rsidRPr="00CA5AA8">
        <w:rPr>
          <w:rFonts w:hint="cs"/>
          <w:rtl/>
        </w:rPr>
        <w:t>ו</w:t>
      </w:r>
      <w:r w:rsidRPr="00CA5AA8">
        <w:rPr>
          <w:rtl/>
        </w:rPr>
        <w:t xml:space="preserve">בהר </w:t>
      </w:r>
      <w:r w:rsidR="00513E4E" w:rsidRPr="00CA5AA8">
        <w:rPr>
          <w:rFonts w:hint="cs"/>
          <w:rtl/>
        </w:rPr>
        <w:t>ב</w:t>
      </w:r>
      <w:r w:rsidRPr="00CA5AA8">
        <w:rPr>
          <w:rtl/>
        </w:rPr>
        <w:t>זאת, כי אותו מועמד יישאר קבוע לאורך</w:t>
      </w:r>
      <w:r w:rsidR="00BA3D01" w:rsidRPr="00CA5AA8">
        <w:rPr>
          <w:rFonts w:hint="cs"/>
          <w:rtl/>
        </w:rPr>
        <w:t xml:space="preserve"> כל</w:t>
      </w:r>
      <w:r w:rsidRPr="00CA5AA8">
        <w:rPr>
          <w:rtl/>
        </w:rPr>
        <w:t xml:space="preserve"> תקופת ההתקשרות או ההארכות לה, והחלפתו ע"י התאגיד המציע תעשה רק אם נתקבלה לכך </w:t>
      </w:r>
      <w:r w:rsidR="00BA3D01" w:rsidRPr="00CA5AA8">
        <w:rPr>
          <w:rFonts w:hint="cs"/>
          <w:rtl/>
        </w:rPr>
        <w:t>אישור</w:t>
      </w:r>
      <w:r w:rsidRPr="00CA5AA8">
        <w:rPr>
          <w:rtl/>
        </w:rPr>
        <w:t xml:space="preserve"> ה</w:t>
      </w:r>
      <w:r w:rsidRPr="00CA5AA8">
        <w:rPr>
          <w:rFonts w:hint="cs"/>
          <w:rtl/>
        </w:rPr>
        <w:t xml:space="preserve">משרד </w:t>
      </w:r>
      <w:r w:rsidRPr="00CA5AA8">
        <w:rPr>
          <w:rtl/>
        </w:rPr>
        <w:t xml:space="preserve">בכתב ומראש.  </w:t>
      </w:r>
    </w:p>
    <w:p w:rsidR="00AA1B70" w:rsidRPr="00CA5AA8" w:rsidRDefault="0064245D" w:rsidP="00DA7D35">
      <w:pPr>
        <w:numPr>
          <w:ilvl w:val="2"/>
          <w:numId w:val="63"/>
        </w:numPr>
        <w:ind w:left="1076"/>
      </w:pPr>
      <w:bookmarkStart w:id="50" w:name="_Ref384665052"/>
      <w:r w:rsidRPr="00CA5AA8">
        <w:rPr>
          <w:rFonts w:hint="cs"/>
          <w:rtl/>
        </w:rPr>
        <w:t>ברשות</w:t>
      </w:r>
      <w:r w:rsidR="00AA1B70" w:rsidRPr="00CA5AA8">
        <w:rPr>
          <w:rFonts w:hint="cs"/>
          <w:rtl/>
        </w:rPr>
        <w:t xml:space="preserve"> המציע </w:t>
      </w:r>
      <w:r w:rsidR="004F73DD" w:rsidRPr="00CA5AA8">
        <w:rPr>
          <w:rFonts w:hint="cs"/>
          <w:rtl/>
        </w:rPr>
        <w:t xml:space="preserve"> </w:t>
      </w:r>
      <w:bookmarkStart w:id="51" w:name="תנאי_סף_אישור_ניהול_ספרים"/>
      <w:r w:rsidR="004F73DD" w:rsidRPr="00CA5AA8">
        <w:rPr>
          <w:rFonts w:hint="cs"/>
          <w:rtl/>
        </w:rPr>
        <w:t>אישור עדכני ותקף על נ</w:t>
      </w:r>
      <w:r w:rsidRPr="00CA5AA8">
        <w:rPr>
          <w:rFonts w:hint="cs"/>
          <w:rtl/>
        </w:rPr>
        <w:t>י</w:t>
      </w:r>
      <w:r w:rsidR="004F73DD" w:rsidRPr="00CA5AA8">
        <w:rPr>
          <w:rFonts w:hint="cs"/>
          <w:rtl/>
        </w:rPr>
        <w:t>הול ספרים</w:t>
      </w:r>
      <w:r w:rsidR="00242BCD" w:rsidRPr="00CA5AA8">
        <w:rPr>
          <w:rFonts w:hint="cs"/>
          <w:rtl/>
        </w:rPr>
        <w:t xml:space="preserve">, </w:t>
      </w:r>
      <w:r w:rsidR="004F73DD" w:rsidRPr="00CA5AA8">
        <w:rPr>
          <w:rFonts w:hint="cs"/>
          <w:rtl/>
        </w:rPr>
        <w:t>ניכוי מס במקור</w:t>
      </w:r>
      <w:r w:rsidR="00242BCD" w:rsidRPr="00CA5AA8">
        <w:rPr>
          <w:rFonts w:hint="cs"/>
          <w:rtl/>
        </w:rPr>
        <w:t xml:space="preserve"> ורישום במע"מ</w:t>
      </w:r>
      <w:r w:rsidR="004F73DD" w:rsidRPr="00CA5AA8">
        <w:rPr>
          <w:rFonts w:hint="cs"/>
          <w:rtl/>
        </w:rPr>
        <w:t xml:space="preserve">, </w:t>
      </w:r>
      <w:r w:rsidR="00242BCD" w:rsidRPr="00CA5AA8">
        <w:rPr>
          <w:rFonts w:hint="cs"/>
          <w:rtl/>
        </w:rPr>
        <w:t>כ</w:t>
      </w:r>
      <w:r w:rsidR="004F73DD" w:rsidRPr="00CA5AA8">
        <w:rPr>
          <w:rFonts w:hint="cs"/>
          <w:rtl/>
        </w:rPr>
        <w:t>נדרש לפי חוק עסקאות גופים ציבוריים</w:t>
      </w:r>
      <w:bookmarkEnd w:id="51"/>
      <w:r w:rsidR="004F73DD" w:rsidRPr="00CA5AA8">
        <w:rPr>
          <w:rFonts w:hint="cs"/>
          <w:rtl/>
        </w:rPr>
        <w:t xml:space="preserve">. להוכחת עמידתו בתנאי סף זה על המציע </w:t>
      </w:r>
      <w:r w:rsidR="00AA1B70" w:rsidRPr="00CA5AA8">
        <w:rPr>
          <w:rFonts w:hint="cs"/>
          <w:rtl/>
        </w:rPr>
        <w:t>לצרף להצעתו</w:t>
      </w:r>
      <w:r w:rsidR="004F73DD" w:rsidRPr="00CA5AA8">
        <w:rPr>
          <w:rFonts w:hint="cs"/>
          <w:rtl/>
        </w:rPr>
        <w:t xml:space="preserve"> אישורים מתאימים.</w:t>
      </w:r>
      <w:r w:rsidR="00AA1B70" w:rsidRPr="00CA5AA8">
        <w:rPr>
          <w:rFonts w:hint="cs"/>
          <w:rtl/>
        </w:rPr>
        <w:t xml:space="preserve"> </w:t>
      </w:r>
      <w:bookmarkEnd w:id="50"/>
    </w:p>
    <w:p w:rsidR="006E227F" w:rsidRPr="00CA5AA8" w:rsidRDefault="00AA1B70" w:rsidP="00DA7D35">
      <w:pPr>
        <w:numPr>
          <w:ilvl w:val="2"/>
          <w:numId w:val="63"/>
        </w:numPr>
        <w:ind w:left="1076"/>
        <w:rPr>
          <w:rtl/>
        </w:rPr>
      </w:pPr>
      <w:bookmarkStart w:id="52" w:name="_Ref384665056"/>
      <w:r w:rsidRPr="00CA5AA8">
        <w:rPr>
          <w:rFonts w:hint="cs"/>
          <w:rtl/>
        </w:rPr>
        <w:t xml:space="preserve">אם המציע הינו </w:t>
      </w:r>
      <w:r w:rsidR="00E1068B" w:rsidRPr="00CA5AA8">
        <w:rPr>
          <w:rFonts w:hint="cs"/>
          <w:rtl/>
        </w:rPr>
        <w:t>חברה/חברה פרטית או חברת חוץ כמשמען בחוק החברות</w:t>
      </w:r>
      <w:r w:rsidR="009F772D">
        <w:rPr>
          <w:rFonts w:hint="cs"/>
          <w:rtl/>
        </w:rPr>
        <w:t xml:space="preserve"> התשנ"ט- 1999</w:t>
      </w:r>
      <w:r w:rsidR="006E227F" w:rsidRPr="00CA5AA8">
        <w:rPr>
          <w:rFonts w:hint="cs"/>
          <w:rtl/>
        </w:rPr>
        <w:t>,</w:t>
      </w:r>
      <w:r w:rsidR="0010230A" w:rsidRPr="00CA5AA8">
        <w:rPr>
          <w:rFonts w:hint="cs"/>
          <w:rtl/>
        </w:rPr>
        <w:t xml:space="preserve"> עליו להמציא אישור</w:t>
      </w:r>
      <w:r w:rsidR="006E227F" w:rsidRPr="00CA5AA8">
        <w:rPr>
          <w:rFonts w:hint="cs"/>
          <w:rtl/>
        </w:rPr>
        <w:t xml:space="preserve"> </w:t>
      </w:r>
      <w:r w:rsidR="0010230A" w:rsidRPr="00CA5AA8">
        <w:rPr>
          <w:rFonts w:hint="cs"/>
          <w:rtl/>
        </w:rPr>
        <w:t xml:space="preserve"> לפיו אינו</w:t>
      </w:r>
      <w:r w:rsidR="00B156E1" w:rsidRPr="00CA5AA8">
        <w:rPr>
          <w:rFonts w:hint="cs"/>
          <w:rtl/>
        </w:rPr>
        <w:t>"חברה שאינה מפרת חוק" ואינ</w:t>
      </w:r>
      <w:r w:rsidR="0010230A" w:rsidRPr="00CA5AA8">
        <w:rPr>
          <w:rFonts w:hint="cs"/>
          <w:rtl/>
        </w:rPr>
        <w:t>ו בהליכי</w:t>
      </w:r>
      <w:r w:rsidR="00983131">
        <w:rPr>
          <w:rFonts w:hint="cs"/>
          <w:rtl/>
        </w:rPr>
        <w:t xml:space="preserve"> </w:t>
      </w:r>
      <w:r w:rsidR="00B156E1" w:rsidRPr="00CA5AA8">
        <w:rPr>
          <w:rFonts w:hint="cs"/>
          <w:rtl/>
        </w:rPr>
        <w:t xml:space="preserve">התראה לפני רישום כחברה מפרת חוק, </w:t>
      </w:r>
      <w:r w:rsidR="0010661B" w:rsidRPr="00CA5AA8">
        <w:rPr>
          <w:rFonts w:hint="cs"/>
          <w:rtl/>
        </w:rPr>
        <w:t xml:space="preserve">בהתאם למפורט בהוראת תכ"מ </w:t>
      </w:r>
      <w:r w:rsidR="00485F01">
        <w:rPr>
          <w:rFonts w:asciiTheme="minorBidi" w:hAnsiTheme="minorBidi" w:cs="Arial" w:hint="cs"/>
          <w:sz w:val="20"/>
          <w:szCs w:val="20"/>
          <w:rtl/>
        </w:rPr>
        <w:t xml:space="preserve">7.4.1.2 </w:t>
      </w:r>
      <w:r w:rsidR="00E42425" w:rsidRPr="00CA5AA8">
        <w:rPr>
          <w:rFonts w:hint="cs"/>
          <w:rtl/>
        </w:rPr>
        <w:t xml:space="preserve">להוכחת עמידתו בתנאי סף זה, </w:t>
      </w:r>
      <w:r w:rsidR="006E227F" w:rsidRPr="00CA5AA8">
        <w:rPr>
          <w:rFonts w:hint="cs"/>
          <w:rtl/>
        </w:rPr>
        <w:t xml:space="preserve">עליו לצרף </w:t>
      </w:r>
      <w:bookmarkStart w:id="53" w:name="תנאי_סף_נסח_חברה"/>
      <w:r w:rsidRPr="00CA5AA8">
        <w:rPr>
          <w:rtl/>
        </w:rPr>
        <w:t>נסח חברה עדכני</w:t>
      </w:r>
      <w:r w:rsidR="003C3C70" w:rsidRPr="00CA5AA8">
        <w:rPr>
          <w:rFonts w:hint="cs"/>
          <w:rtl/>
        </w:rPr>
        <w:t xml:space="preserve"> למועד הגשת ההצעה</w:t>
      </w:r>
      <w:r w:rsidR="0010230A" w:rsidRPr="00CA5AA8">
        <w:rPr>
          <w:rFonts w:hint="cs"/>
          <w:rtl/>
        </w:rPr>
        <w:t>, המעיד על סטאטוס שאינו של "חברה מפרת חוק"</w:t>
      </w:r>
      <w:r w:rsidR="003C3C70" w:rsidRPr="00CA5AA8">
        <w:rPr>
          <w:rFonts w:hint="cs"/>
          <w:rtl/>
        </w:rPr>
        <w:t xml:space="preserve"> (מציע שבמועד האחרון להגשת הצעות הופיע במחשבי רשם  התאגידים בסטאטוס של "מפר חוק" מכל סיבה שהיא, תיפסל הצעתו על הסף)</w:t>
      </w:r>
      <w:r w:rsidR="0013684D" w:rsidRPr="00CA5AA8">
        <w:rPr>
          <w:rtl/>
        </w:rPr>
        <w:t xml:space="preserve"> </w:t>
      </w:r>
      <w:r w:rsidR="006E227F" w:rsidRPr="00CA5AA8">
        <w:rPr>
          <w:rFonts w:hint="cs"/>
          <w:rtl/>
        </w:rPr>
        <w:t xml:space="preserve">הנסח </w:t>
      </w:r>
      <w:r w:rsidR="006E227F" w:rsidRPr="00CA5AA8">
        <w:rPr>
          <w:rtl/>
        </w:rPr>
        <w:t xml:space="preserve">ניתן להפקה דרך </w:t>
      </w:r>
      <w:hyperlink r:id="rId8" w:history="1">
        <w:r w:rsidR="006E227F" w:rsidRPr="00CA5AA8">
          <w:rPr>
            <w:rStyle w:val="Hyperlink"/>
            <w:rtl/>
          </w:rPr>
          <w:t>אתר האינטרנט של רשות התאגידים</w:t>
        </w:r>
      </w:hyperlink>
      <w:r w:rsidR="006E227F" w:rsidRPr="00CA5AA8">
        <w:rPr>
          <w:rFonts w:hint="cs"/>
          <w:rtl/>
        </w:rPr>
        <w:t xml:space="preserve"> </w:t>
      </w:r>
      <w:r w:rsidR="006E227F" w:rsidRPr="00CA5AA8">
        <w:rPr>
          <w:rFonts w:hint="cs"/>
          <w:rtl/>
        </w:rPr>
        <w:lastRenderedPageBreak/>
        <w:t xml:space="preserve">בכתובת </w:t>
      </w:r>
      <w:hyperlink r:id="rId9" w:history="1">
        <w:r w:rsidR="006E227F" w:rsidRPr="00CA5AA8">
          <w:rPr>
            <w:rStyle w:val="Hyperlink"/>
          </w:rPr>
          <w:t>www.justice.gov.il/mojheb/rasuthataagidim</w:t>
        </w:r>
      </w:hyperlink>
      <w:bookmarkEnd w:id="52"/>
      <w:bookmarkEnd w:id="53"/>
      <w:r w:rsidR="000D5241" w:rsidRPr="00CA5AA8">
        <w:rPr>
          <w:rFonts w:hint="cs"/>
          <w:rtl/>
        </w:rPr>
        <w:t>.</w:t>
      </w:r>
      <w:r w:rsidR="0010230A" w:rsidRPr="00CA5AA8">
        <w:rPr>
          <w:rFonts w:hint="cs"/>
          <w:rtl/>
        </w:rPr>
        <w:t xml:space="preserve"> האישור המבוקש במועד האחרון להגשת הצעות למכרז</w:t>
      </w:r>
      <w:r w:rsidR="00983131">
        <w:rPr>
          <w:rFonts w:hint="cs"/>
          <w:rtl/>
        </w:rPr>
        <w:t>.</w:t>
      </w:r>
      <w:r w:rsidR="0010230A" w:rsidRPr="00CA5AA8">
        <w:rPr>
          <w:rFonts w:hint="cs"/>
          <w:rtl/>
        </w:rPr>
        <w:t xml:space="preserve"> </w:t>
      </w:r>
    </w:p>
    <w:p w:rsidR="00AA1B70" w:rsidRPr="00CA5AA8" w:rsidRDefault="00AA1B70" w:rsidP="00DA7D35">
      <w:pPr>
        <w:numPr>
          <w:ilvl w:val="2"/>
          <w:numId w:val="63"/>
        </w:numPr>
        <w:ind w:left="1076"/>
      </w:pPr>
      <w:bookmarkStart w:id="54" w:name="_Ref384665078"/>
      <w:r w:rsidRPr="00CA5AA8">
        <w:rPr>
          <w:rFonts w:hint="cs"/>
          <w:rtl/>
        </w:rPr>
        <w:t xml:space="preserve">אם המציע הינו עמותה, עליו </w:t>
      </w:r>
      <w:r w:rsidR="00FB1A0D" w:rsidRPr="00CA5AA8">
        <w:rPr>
          <w:rFonts w:hint="cs"/>
          <w:rtl/>
        </w:rPr>
        <w:t>לה</w:t>
      </w:r>
      <w:r w:rsidR="0010230A" w:rsidRPr="00CA5AA8">
        <w:rPr>
          <w:rFonts w:hint="cs"/>
          <w:rtl/>
        </w:rPr>
        <w:t>מציא</w:t>
      </w:r>
      <w:r w:rsidR="00FB1A0D" w:rsidRPr="00CA5AA8">
        <w:rPr>
          <w:rFonts w:hint="cs"/>
          <w:rtl/>
        </w:rPr>
        <w:t xml:space="preserve"> </w:t>
      </w:r>
      <w:bookmarkStart w:id="55" w:name="תנאי_סף_אישור_ניהול_תקין"/>
      <w:r w:rsidR="00FB1A0D" w:rsidRPr="00CA5AA8">
        <w:rPr>
          <w:rFonts w:hint="cs"/>
          <w:rtl/>
        </w:rPr>
        <w:t xml:space="preserve">אישור מטעם רשם העמותות על ניהול תקין, תקף לשנת </w:t>
      </w:r>
      <w:r w:rsidR="003251A0" w:rsidRPr="00CA5AA8">
        <w:rPr>
          <w:rFonts w:hint="cs"/>
          <w:rtl/>
        </w:rPr>
        <w:t>פרסום המכרז</w:t>
      </w:r>
      <w:r w:rsidR="00FB1A0D" w:rsidRPr="00CA5AA8">
        <w:rPr>
          <w:rFonts w:hint="cs"/>
          <w:rtl/>
        </w:rPr>
        <w:t>.</w:t>
      </w:r>
      <w:bookmarkEnd w:id="55"/>
      <w:r w:rsidR="00FB1A0D" w:rsidRPr="00CA5AA8">
        <w:rPr>
          <w:rFonts w:hint="cs"/>
          <w:rtl/>
        </w:rPr>
        <w:t xml:space="preserve"> </w:t>
      </w:r>
      <w:bookmarkEnd w:id="54"/>
    </w:p>
    <w:p w:rsidR="00AA1B70" w:rsidRPr="00CA5AA8" w:rsidRDefault="00AA1B70" w:rsidP="00DA7D35">
      <w:pPr>
        <w:numPr>
          <w:ilvl w:val="2"/>
          <w:numId w:val="63"/>
        </w:numPr>
        <w:ind w:left="1076"/>
        <w:rPr>
          <w:rtl/>
        </w:rPr>
      </w:pPr>
      <w:bookmarkStart w:id="56" w:name="_Ref383425067"/>
      <w:r w:rsidRPr="00CA5AA8">
        <w:rPr>
          <w:rFonts w:hint="cs"/>
          <w:rtl/>
        </w:rPr>
        <w:t xml:space="preserve">על המציע לצרף להצעתו </w:t>
      </w:r>
      <w:bookmarkStart w:id="57" w:name="תנאי_סף_אישור_מורשי_חתימה"/>
      <w:r w:rsidRPr="00CA5AA8">
        <w:rPr>
          <w:rtl/>
        </w:rPr>
        <w:t>אישור מעורך-דין</w:t>
      </w:r>
      <w:r w:rsidRPr="00CA5AA8">
        <w:rPr>
          <w:rFonts w:hint="cs"/>
          <w:rtl/>
        </w:rPr>
        <w:t xml:space="preserve"> או מרואה-חשבון</w:t>
      </w:r>
      <w:r w:rsidRPr="00CA5AA8">
        <w:rPr>
          <w:rtl/>
        </w:rPr>
        <w:t xml:space="preserve"> </w:t>
      </w:r>
      <w:r w:rsidR="0010230A" w:rsidRPr="00CA5AA8">
        <w:rPr>
          <w:rFonts w:hint="cs"/>
          <w:rtl/>
        </w:rPr>
        <w:t xml:space="preserve"> המעיד </w:t>
      </w:r>
      <w:r w:rsidRPr="00CA5AA8">
        <w:rPr>
          <w:rtl/>
        </w:rPr>
        <w:t>על שמות</w:t>
      </w:r>
      <w:r w:rsidRPr="00CA5AA8">
        <w:rPr>
          <w:rFonts w:hint="cs"/>
          <w:rtl/>
        </w:rPr>
        <w:t>יהם של</w:t>
      </w:r>
      <w:r w:rsidRPr="00CA5AA8">
        <w:rPr>
          <w:rtl/>
        </w:rPr>
        <w:t xml:space="preserve"> </w:t>
      </w:r>
      <w:r w:rsidRPr="00CA5AA8">
        <w:rPr>
          <w:rFonts w:hint="cs"/>
          <w:rtl/>
        </w:rPr>
        <w:t xml:space="preserve">מורשי החתימה של </w:t>
      </w:r>
      <w:r w:rsidRPr="00CA5AA8">
        <w:rPr>
          <w:rtl/>
        </w:rPr>
        <w:t>המציע</w:t>
      </w:r>
      <w:bookmarkEnd w:id="57"/>
      <w:r w:rsidRPr="00CA5AA8">
        <w:rPr>
          <w:rtl/>
        </w:rPr>
        <w:t>.</w:t>
      </w:r>
      <w:bookmarkEnd w:id="56"/>
    </w:p>
    <w:p w:rsidR="00D5736B" w:rsidRDefault="00D5736B" w:rsidP="00DA7D35">
      <w:pPr>
        <w:numPr>
          <w:ilvl w:val="2"/>
          <w:numId w:val="63"/>
        </w:numPr>
        <w:ind w:left="1076"/>
        <w:rPr>
          <w:rtl/>
        </w:rPr>
      </w:pPr>
      <w:r w:rsidRPr="00D62A8C">
        <w:rPr>
          <w:rFonts w:hint="cs"/>
          <w:rtl/>
        </w:rPr>
        <w:t xml:space="preserve">המציע יצרף להצעתו התחייבות, לפיה הוא </w:t>
      </w:r>
      <w:r w:rsidRPr="00D62A8C">
        <w:rPr>
          <w:rFonts w:hint="eastAsia"/>
          <w:rtl/>
        </w:rPr>
        <w:t>וכל</w:t>
      </w:r>
      <w:r w:rsidRPr="00D62A8C">
        <w:rPr>
          <w:rFonts w:hint="cs"/>
          <w:rtl/>
        </w:rPr>
        <w:t xml:space="preserve"> </w:t>
      </w:r>
      <w:r w:rsidRPr="00D62A8C">
        <w:rPr>
          <w:rtl/>
        </w:rPr>
        <w:t xml:space="preserve">אחד </w:t>
      </w:r>
      <w:r w:rsidRPr="00D62A8C">
        <w:rPr>
          <w:rFonts w:hint="eastAsia"/>
          <w:rtl/>
        </w:rPr>
        <w:t>מנותני</w:t>
      </w:r>
      <w:r w:rsidRPr="00D62A8C">
        <w:rPr>
          <w:rFonts w:hint="cs"/>
          <w:rtl/>
        </w:rPr>
        <w:t xml:space="preserve"> </w:t>
      </w:r>
      <w:r w:rsidRPr="00D62A8C">
        <w:rPr>
          <w:rtl/>
        </w:rPr>
        <w:t>השירות</w:t>
      </w:r>
      <w:r w:rsidRPr="00D62A8C">
        <w:rPr>
          <w:rFonts w:hint="cs"/>
          <w:rtl/>
        </w:rPr>
        <w:t xml:space="preserve"> ימלאו </w:t>
      </w:r>
      <w:r w:rsidRPr="00D62A8C">
        <w:rPr>
          <w:rtl/>
        </w:rPr>
        <w:t xml:space="preserve">את כל </w:t>
      </w:r>
      <w:r w:rsidRPr="00D62A8C">
        <w:rPr>
          <w:rFonts w:hint="cs"/>
          <w:rtl/>
        </w:rPr>
        <w:t>ה</w:t>
      </w:r>
      <w:r w:rsidRPr="00D62A8C">
        <w:rPr>
          <w:rtl/>
        </w:rPr>
        <w:t xml:space="preserve">דרישות </w:t>
      </w:r>
      <w:r w:rsidRPr="00D62A8C">
        <w:rPr>
          <w:rFonts w:hint="cs"/>
          <w:rtl/>
        </w:rPr>
        <w:t xml:space="preserve">לגבי </w:t>
      </w:r>
      <w:r w:rsidRPr="00D62A8C">
        <w:rPr>
          <w:rtl/>
        </w:rPr>
        <w:t>בטחון ואבטחת המידע</w:t>
      </w:r>
      <w:r w:rsidRPr="00D62A8C">
        <w:rPr>
          <w:rFonts w:hint="cs"/>
          <w:rtl/>
        </w:rPr>
        <w:t xml:space="preserve"> ולגבי שמירה על סודיות בנוסח המצ</w:t>
      </w:r>
      <w:r w:rsidRPr="00CA5AA8">
        <w:rPr>
          <w:rFonts w:hint="cs"/>
          <w:rtl/>
        </w:rPr>
        <w:t xml:space="preserve">"ב </w:t>
      </w:r>
      <w:r w:rsidR="001969C5" w:rsidRPr="00CA5AA8">
        <w:rPr>
          <w:rtl/>
        </w:rPr>
        <w:fldChar w:fldCharType="begin"/>
      </w:r>
      <w:r w:rsidR="001969C5" w:rsidRPr="00CA5AA8">
        <w:rPr>
          <w:rtl/>
        </w:rPr>
        <w:instrText xml:space="preserve"> </w:instrText>
      </w:r>
      <w:r w:rsidR="001969C5" w:rsidRPr="00CA5AA8">
        <w:rPr>
          <w:rFonts w:hint="cs"/>
        </w:rPr>
        <w:instrText>REF</w:instrText>
      </w:r>
      <w:r w:rsidR="001969C5" w:rsidRPr="00CA5AA8">
        <w:rPr>
          <w:rFonts w:hint="cs"/>
          <w:rtl/>
        </w:rPr>
        <w:instrText xml:space="preserve"> נספח_סודיות \</w:instrText>
      </w:r>
      <w:r w:rsidR="001969C5" w:rsidRPr="00CA5AA8">
        <w:rPr>
          <w:rFonts w:hint="cs"/>
        </w:rPr>
        <w:instrText>h</w:instrText>
      </w:r>
      <w:r w:rsidR="001969C5" w:rsidRPr="00CA5AA8">
        <w:rPr>
          <w:rtl/>
        </w:rPr>
        <w:instrText xml:space="preserve">  \* </w:instrText>
      </w:r>
      <w:r w:rsidR="001969C5" w:rsidRPr="00CA5AA8">
        <w:instrText>MERGEFORMAT</w:instrText>
      </w:r>
      <w:r w:rsidR="001969C5" w:rsidRPr="00CA5AA8">
        <w:rPr>
          <w:rtl/>
        </w:rPr>
        <w:instrText xml:space="preserve"> </w:instrText>
      </w:r>
      <w:r w:rsidR="001969C5" w:rsidRPr="00CA5AA8">
        <w:rPr>
          <w:rtl/>
        </w:rPr>
      </w:r>
      <w:r w:rsidR="001969C5" w:rsidRPr="00CA5AA8">
        <w:rPr>
          <w:rtl/>
        </w:rPr>
        <w:fldChar w:fldCharType="separate"/>
      </w:r>
      <w:r w:rsidR="0043014F" w:rsidRPr="00AE79B6">
        <w:rPr>
          <w:rFonts w:hint="cs"/>
          <w:rtl/>
        </w:rPr>
        <w:t xml:space="preserve">נספח  </w:t>
      </w:r>
      <w:r w:rsidR="001969C5" w:rsidRPr="00CA5AA8">
        <w:rPr>
          <w:rtl/>
        </w:rPr>
        <w:fldChar w:fldCharType="end"/>
      </w:r>
      <w:r w:rsidRPr="00CA5AA8">
        <w:rPr>
          <w:rFonts w:hint="cs"/>
          <w:rtl/>
        </w:rPr>
        <w:t>. ההתחייבות</w:t>
      </w:r>
      <w:r w:rsidRPr="00D62A8C">
        <w:rPr>
          <w:rFonts w:hint="cs"/>
          <w:rtl/>
        </w:rPr>
        <w:t xml:space="preserve"> תישאר בתוקף גם אם המשרד יבחר במציע כספק זוכה.</w:t>
      </w:r>
    </w:p>
    <w:p w:rsidR="00AC0D26" w:rsidRPr="00984519" w:rsidRDefault="00AC0D26" w:rsidP="00DA7D35">
      <w:pPr>
        <w:numPr>
          <w:ilvl w:val="2"/>
          <w:numId w:val="63"/>
        </w:numPr>
        <w:ind w:left="1076"/>
        <w:rPr>
          <w:rtl/>
        </w:rPr>
      </w:pPr>
      <w:r w:rsidRPr="00D62A8C">
        <w:rPr>
          <w:rFonts w:hint="cs"/>
          <w:rtl/>
        </w:rPr>
        <w:t xml:space="preserve">המציע יצרף להצעתו תצהיר מאומת על ידי עו"ד בדבר </w:t>
      </w:r>
      <w:r>
        <w:rPr>
          <w:rFonts w:hint="cs"/>
          <w:rtl/>
        </w:rPr>
        <w:t>אי תיאום הצעות במכרז</w:t>
      </w:r>
      <w:r w:rsidRPr="00D62A8C">
        <w:rPr>
          <w:rFonts w:hint="cs"/>
          <w:rtl/>
        </w:rPr>
        <w:t xml:space="preserve"> בנוסח המצ"ב </w:t>
      </w:r>
      <w:r w:rsidR="001969C5" w:rsidRPr="00CA5AA8">
        <w:rPr>
          <w:rtl/>
        </w:rPr>
        <w:fldChar w:fldCharType="begin"/>
      </w:r>
      <w:r w:rsidR="001969C5" w:rsidRPr="00CA5AA8">
        <w:rPr>
          <w:rtl/>
        </w:rPr>
        <w:instrText xml:space="preserve"> </w:instrText>
      </w:r>
      <w:r w:rsidR="001969C5" w:rsidRPr="00CA5AA8">
        <w:instrText>REF</w:instrText>
      </w:r>
      <w:r w:rsidR="001969C5" w:rsidRPr="00CA5AA8">
        <w:rPr>
          <w:rtl/>
        </w:rPr>
        <w:instrText xml:space="preserve"> נספח_הצהרה_בדבר_אי_תיאום_מכרז \</w:instrText>
      </w:r>
      <w:r w:rsidR="001969C5" w:rsidRPr="00CA5AA8">
        <w:instrText>h</w:instrText>
      </w:r>
      <w:r w:rsidR="001969C5" w:rsidRPr="00CA5AA8">
        <w:rPr>
          <w:rtl/>
        </w:rPr>
        <w:instrText xml:space="preserve"> </w:instrText>
      </w:r>
      <w:r w:rsidR="001969C5">
        <w:rPr>
          <w:rtl/>
        </w:rPr>
        <w:instrText xml:space="preserve"> \* </w:instrText>
      </w:r>
      <w:r w:rsidR="001969C5">
        <w:instrText>MERGEFORMAT</w:instrText>
      </w:r>
      <w:r w:rsidR="001969C5">
        <w:rPr>
          <w:rtl/>
        </w:rPr>
        <w:instrText xml:space="preserve"> </w:instrText>
      </w:r>
      <w:r w:rsidR="001969C5" w:rsidRPr="00CA5AA8">
        <w:rPr>
          <w:rtl/>
        </w:rPr>
      </w:r>
      <w:r w:rsidR="001969C5" w:rsidRPr="00CA5AA8">
        <w:rPr>
          <w:rtl/>
        </w:rPr>
        <w:fldChar w:fldCharType="separate"/>
      </w:r>
      <w:r w:rsidR="0043014F" w:rsidRPr="00AE79B6">
        <w:rPr>
          <w:rFonts w:hint="cs"/>
          <w:rtl/>
        </w:rPr>
        <w:t xml:space="preserve">נספח </w:t>
      </w:r>
      <w:r w:rsidR="001969C5" w:rsidRPr="00CA5AA8">
        <w:rPr>
          <w:rtl/>
        </w:rPr>
        <w:fldChar w:fldCharType="end"/>
      </w:r>
      <w:r w:rsidR="0018673B" w:rsidRPr="00CA5AA8">
        <w:rPr>
          <w:rFonts w:hint="cs"/>
          <w:rtl/>
        </w:rPr>
        <w:t>.</w:t>
      </w:r>
    </w:p>
    <w:p w:rsidR="00F3379C" w:rsidRPr="00012F7D" w:rsidRDefault="00F3379C" w:rsidP="00DA7D35">
      <w:pPr>
        <w:numPr>
          <w:ilvl w:val="2"/>
          <w:numId w:val="63"/>
        </w:numPr>
        <w:ind w:left="1076"/>
        <w:rPr>
          <w:rtl/>
        </w:rPr>
      </w:pPr>
      <w:r w:rsidRPr="00012F7D">
        <w:rPr>
          <w:rFonts w:hint="cs"/>
          <w:rtl/>
        </w:rPr>
        <w:t>המציע יצרף להצעתו</w:t>
      </w:r>
      <w:r w:rsidR="00D32888" w:rsidRPr="00012F7D">
        <w:rPr>
          <w:rFonts w:hint="cs"/>
          <w:rtl/>
        </w:rPr>
        <w:t xml:space="preserve"> אישור על השתתפות בכנס מציעים, </w:t>
      </w:r>
      <w:r w:rsidRPr="00012F7D">
        <w:rPr>
          <w:rFonts w:hint="cs"/>
          <w:rtl/>
        </w:rPr>
        <w:t xml:space="preserve">במידה </w:t>
      </w:r>
      <w:r w:rsidR="00B94CA2" w:rsidRPr="00012F7D">
        <w:rPr>
          <w:rFonts w:hint="cs"/>
          <w:rtl/>
        </w:rPr>
        <w:t>ש</w:t>
      </w:r>
      <w:r w:rsidRPr="00012F7D">
        <w:rPr>
          <w:rFonts w:hint="cs"/>
          <w:rtl/>
        </w:rPr>
        <w:t xml:space="preserve">התקיים </w:t>
      </w:r>
      <w:r w:rsidR="00A6149D" w:rsidRPr="00012F7D">
        <w:rPr>
          <w:rFonts w:hint="cs"/>
          <w:rtl/>
        </w:rPr>
        <w:t>כנס מציעים עם השתתפות חובה.</w:t>
      </w:r>
    </w:p>
    <w:p w:rsidR="00AA1B70" w:rsidRPr="00D62A8C" w:rsidRDefault="00AA1B70" w:rsidP="00DA7D35">
      <w:pPr>
        <w:numPr>
          <w:ilvl w:val="2"/>
          <w:numId w:val="63"/>
        </w:numPr>
        <w:ind w:left="1076"/>
      </w:pPr>
      <w:r w:rsidRPr="00D62A8C">
        <w:rPr>
          <w:rFonts w:hint="cs"/>
          <w:rtl/>
        </w:rPr>
        <w:t>המציע יצהיר ויתחייב כדלקמן:</w:t>
      </w:r>
    </w:p>
    <w:p w:rsidR="00C544EF" w:rsidRPr="00D62A8C" w:rsidRDefault="00AA1B70" w:rsidP="00DA7D35">
      <w:pPr>
        <w:numPr>
          <w:ilvl w:val="3"/>
          <w:numId w:val="63"/>
        </w:numPr>
        <w:ind w:left="1841"/>
        <w:rPr>
          <w:lang w:eastAsia="en-US"/>
        </w:rPr>
      </w:pPr>
      <w:r w:rsidRPr="00D62A8C">
        <w:rPr>
          <w:rFonts w:hint="cs"/>
          <w:rtl/>
          <w:lang w:eastAsia="en-US"/>
        </w:rPr>
        <w:t xml:space="preserve">כי </w:t>
      </w:r>
      <w:r w:rsidR="00C544EF" w:rsidRPr="00D62A8C">
        <w:rPr>
          <w:rtl/>
          <w:lang w:eastAsia="en-US"/>
        </w:rPr>
        <w:t>עיין בכל מסמכי המכרז, הבין אותם והביא בחשבון את תוכנם באופן מלא בעת העריכה של הצעתו</w:t>
      </w:r>
      <w:r w:rsidR="00B94CA2">
        <w:rPr>
          <w:rFonts w:hint="cs"/>
          <w:rtl/>
          <w:lang w:eastAsia="en-US"/>
        </w:rPr>
        <w:t>,</w:t>
      </w:r>
      <w:r w:rsidR="00C544EF" w:rsidRPr="00D62A8C">
        <w:rPr>
          <w:rtl/>
          <w:lang w:eastAsia="en-US"/>
        </w:rPr>
        <w:t xml:space="preserve"> וכי כל תנאי המכרז מקובלים עליו במלואם</w:t>
      </w:r>
      <w:r w:rsidR="00C544EF" w:rsidRPr="00D62A8C">
        <w:rPr>
          <w:rFonts w:hint="cs"/>
          <w:rtl/>
          <w:lang w:eastAsia="en-US"/>
        </w:rPr>
        <w:t xml:space="preserve">; כי </w:t>
      </w:r>
      <w:r w:rsidRPr="00D62A8C">
        <w:rPr>
          <w:rFonts w:hint="cs"/>
          <w:rtl/>
          <w:lang w:eastAsia="en-US"/>
        </w:rPr>
        <w:t>הצעתו</w:t>
      </w:r>
      <w:r w:rsidRPr="00D62A8C">
        <w:rPr>
          <w:rtl/>
          <w:lang w:eastAsia="en-US"/>
        </w:rPr>
        <w:t xml:space="preserve"> עונה על כל הדרישות</w:t>
      </w:r>
      <w:r w:rsidRPr="00D62A8C">
        <w:rPr>
          <w:rFonts w:hint="cs"/>
          <w:rtl/>
          <w:lang w:eastAsia="en-US"/>
        </w:rPr>
        <w:t xml:space="preserve"> המפורטות</w:t>
      </w:r>
      <w:r w:rsidRPr="00D62A8C">
        <w:rPr>
          <w:rtl/>
          <w:lang w:eastAsia="en-US"/>
        </w:rPr>
        <w:t xml:space="preserve"> במכרז</w:t>
      </w:r>
      <w:r w:rsidR="00C544EF" w:rsidRPr="00D62A8C">
        <w:rPr>
          <w:rFonts w:hint="cs"/>
          <w:rtl/>
          <w:lang w:eastAsia="en-US"/>
        </w:rPr>
        <w:t xml:space="preserve">; </w:t>
      </w:r>
      <w:r w:rsidRPr="00D62A8C">
        <w:rPr>
          <w:rtl/>
          <w:lang w:eastAsia="en-US"/>
        </w:rPr>
        <w:t>כי ההצעה המוגשת היא שלמה</w:t>
      </w:r>
      <w:r w:rsidRPr="00D62A8C">
        <w:rPr>
          <w:rFonts w:hint="cs"/>
          <w:rtl/>
          <w:lang w:eastAsia="en-US"/>
        </w:rPr>
        <w:t xml:space="preserve"> ומלאה ומוצעת כיחידה אינטגרטיבית אחת</w:t>
      </w:r>
      <w:r w:rsidR="00B94CA2">
        <w:rPr>
          <w:rFonts w:hint="cs"/>
          <w:rtl/>
          <w:lang w:eastAsia="en-US"/>
        </w:rPr>
        <w:t>,</w:t>
      </w:r>
      <w:r w:rsidRPr="00D62A8C">
        <w:rPr>
          <w:rFonts w:hint="cs"/>
          <w:rtl/>
          <w:lang w:eastAsia="en-US"/>
        </w:rPr>
        <w:t xml:space="preserve"> וכי אין סתירה בין רכיבי הצעתו השונים</w:t>
      </w:r>
      <w:r w:rsidRPr="00D62A8C">
        <w:rPr>
          <w:rtl/>
          <w:lang w:eastAsia="en-US"/>
        </w:rPr>
        <w:t xml:space="preserve">. </w:t>
      </w:r>
    </w:p>
    <w:p w:rsidR="00AA1B70" w:rsidRPr="00D62A8C" w:rsidRDefault="00AA1B70" w:rsidP="00DA7D35">
      <w:pPr>
        <w:numPr>
          <w:ilvl w:val="3"/>
          <w:numId w:val="63"/>
        </w:numPr>
        <w:ind w:left="1841"/>
        <w:rPr>
          <w:rtl/>
          <w:lang w:eastAsia="en-US"/>
        </w:rPr>
      </w:pPr>
      <w:r w:rsidRPr="00D62A8C">
        <w:rPr>
          <w:rFonts w:hint="cs"/>
          <w:rtl/>
          <w:lang w:eastAsia="en-US"/>
        </w:rPr>
        <w:t xml:space="preserve">כי הבין את מהות העבודה, הסכים לכל תנאיה </w:t>
      </w:r>
      <w:r w:rsidRPr="00D62A8C">
        <w:rPr>
          <w:rtl/>
          <w:lang w:eastAsia="en-US"/>
        </w:rPr>
        <w:t>וכי בטרם הגיש את הצעתו, קיבל את מלוא המידע האפשרי, בדק את כל הנתונים, הפרטים והעובדות</w:t>
      </w:r>
      <w:r w:rsidRPr="00D62A8C">
        <w:rPr>
          <w:rFonts w:hint="cs"/>
          <w:rtl/>
          <w:lang w:eastAsia="en-US"/>
        </w:rPr>
        <w:t xml:space="preserve">. </w:t>
      </w:r>
    </w:p>
    <w:p w:rsidR="00AA1B70" w:rsidRPr="00D62A8C" w:rsidRDefault="00AA1B70" w:rsidP="00DA7D35">
      <w:pPr>
        <w:numPr>
          <w:ilvl w:val="3"/>
          <w:numId w:val="63"/>
        </w:numPr>
        <w:ind w:left="1841"/>
        <w:rPr>
          <w:lang w:eastAsia="en-US"/>
        </w:rPr>
      </w:pPr>
      <w:r w:rsidRPr="00D62A8C">
        <w:rPr>
          <w:rFonts w:hint="cs"/>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r w:rsidR="00D04C9E" w:rsidRPr="00D04C9E">
        <w:rPr>
          <w:rtl/>
          <w:lang w:eastAsia="en-US"/>
        </w:rPr>
        <w:t xml:space="preserve">בהקשר זה יובהר כי המציע לא יוכל להעמיד מטעמו עובדים כלשהם המכהנים </w:t>
      </w:r>
      <w:r w:rsidR="00372672">
        <w:rPr>
          <w:rtl/>
          <w:lang w:eastAsia="en-US"/>
        </w:rPr>
        <w:t>או</w:t>
      </w:r>
      <w:r w:rsidR="00D04C9E" w:rsidRPr="00D04C9E">
        <w:rPr>
          <w:rtl/>
          <w:lang w:eastAsia="en-US"/>
        </w:rPr>
        <w:t xml:space="preserve"> מועסקם בעת ו</w:t>
      </w:r>
      <w:r w:rsidR="00B94CA2">
        <w:rPr>
          <w:rFonts w:hint="cs"/>
          <w:rtl/>
          <w:lang w:eastAsia="en-US"/>
        </w:rPr>
        <w:t>ב</w:t>
      </w:r>
      <w:r w:rsidR="00D04C9E" w:rsidRPr="00D04C9E">
        <w:rPr>
          <w:rtl/>
          <w:lang w:eastAsia="en-US"/>
        </w:rPr>
        <w:t>עונה אחת בגופים להם נותן המשרד שירות במסגרת מעבדותיו או יחידותיו השונות</w:t>
      </w:r>
      <w:r w:rsidR="00D04C9E">
        <w:rPr>
          <w:rFonts w:hint="cs"/>
          <w:rtl/>
          <w:lang w:eastAsia="en-US"/>
        </w:rPr>
        <w:t>.</w:t>
      </w:r>
    </w:p>
    <w:p w:rsidR="00AA1B70" w:rsidRPr="00D62A8C" w:rsidRDefault="00AA1B70" w:rsidP="00DA7D35">
      <w:pPr>
        <w:numPr>
          <w:ilvl w:val="3"/>
          <w:numId w:val="63"/>
        </w:numPr>
        <w:ind w:left="1841"/>
        <w:rPr>
          <w:lang w:eastAsia="en-US"/>
        </w:rPr>
      </w:pPr>
      <w:r w:rsidRPr="00D62A8C">
        <w:rPr>
          <w:rFonts w:hint="cs"/>
          <w:rtl/>
          <w:lang w:eastAsia="en-US"/>
        </w:rPr>
        <w:t xml:space="preserve">כי אין ולא יהיה באספקת השירותים למשרד או השימוש בהם ע"י המשרד לפי המכרז, הפרה של זכויות </w:t>
      </w:r>
      <w:r w:rsidR="00F369D8" w:rsidRPr="00D62A8C">
        <w:rPr>
          <w:rFonts w:hint="cs"/>
          <w:rtl/>
          <w:lang w:eastAsia="en-US"/>
        </w:rPr>
        <w:t>קניין</w:t>
      </w:r>
      <w:r w:rsidRPr="00D62A8C">
        <w:rPr>
          <w:rFonts w:hint="cs"/>
          <w:rtl/>
          <w:lang w:eastAsia="en-US"/>
        </w:rPr>
        <w:t xml:space="preserve"> </w:t>
      </w:r>
      <w:r w:rsidR="00E2121E" w:rsidRPr="00D62A8C">
        <w:rPr>
          <w:rFonts w:hint="cs"/>
          <w:rtl/>
          <w:lang w:eastAsia="en-US"/>
        </w:rPr>
        <w:t xml:space="preserve">רוחני </w:t>
      </w:r>
      <w:r w:rsidRPr="00D62A8C">
        <w:rPr>
          <w:rFonts w:hint="cs"/>
          <w:rtl/>
          <w:lang w:eastAsia="en-US"/>
        </w:rPr>
        <w:t>או</w:t>
      </w:r>
      <w:r w:rsidR="00F369D8" w:rsidRPr="00D62A8C">
        <w:rPr>
          <w:rFonts w:hint="cs"/>
          <w:rtl/>
          <w:lang w:eastAsia="en-US"/>
        </w:rPr>
        <w:t xml:space="preserve"> זכויות</w:t>
      </w:r>
      <w:r w:rsidRPr="00D62A8C">
        <w:rPr>
          <w:rFonts w:hint="cs"/>
          <w:rtl/>
          <w:lang w:eastAsia="en-US"/>
        </w:rPr>
        <w:t xml:space="preserve"> קניניות של צד שלישי כלשהו. המציע יישא באחריות בלעדית על הפרתה של כל זכות </w:t>
      </w:r>
      <w:r w:rsidR="00D049A7" w:rsidRPr="00D62A8C">
        <w:rPr>
          <w:rFonts w:hint="cs"/>
          <w:rtl/>
          <w:lang w:eastAsia="en-US"/>
        </w:rPr>
        <w:t>קניין</w:t>
      </w:r>
      <w:r w:rsidRPr="00D62A8C">
        <w:rPr>
          <w:rFonts w:hint="cs"/>
          <w:rtl/>
          <w:lang w:eastAsia="en-US"/>
        </w:rPr>
        <w:t xml:space="preserve"> </w:t>
      </w:r>
      <w:r w:rsidR="00D049A7" w:rsidRPr="00D62A8C">
        <w:rPr>
          <w:rFonts w:hint="cs"/>
          <w:rtl/>
          <w:lang w:eastAsia="en-US"/>
        </w:rPr>
        <w:t xml:space="preserve">רוחני </w:t>
      </w:r>
      <w:r w:rsidRPr="00D62A8C">
        <w:rPr>
          <w:rFonts w:hint="cs"/>
          <w:rtl/>
          <w:lang w:eastAsia="en-US"/>
        </w:rPr>
        <w:t xml:space="preserve">או </w:t>
      </w:r>
      <w:r w:rsidR="00D049A7" w:rsidRPr="00D62A8C">
        <w:rPr>
          <w:rFonts w:hint="cs"/>
          <w:rtl/>
          <w:lang w:eastAsia="en-US"/>
        </w:rPr>
        <w:t xml:space="preserve">זכות </w:t>
      </w:r>
      <w:r w:rsidRPr="00D62A8C">
        <w:rPr>
          <w:rFonts w:hint="cs"/>
          <w:rtl/>
          <w:lang w:eastAsia="en-US"/>
        </w:rPr>
        <w:t>קניינית של צד שלישי</w:t>
      </w:r>
      <w:r w:rsidR="00B94CA2">
        <w:rPr>
          <w:rFonts w:hint="cs"/>
          <w:rtl/>
          <w:lang w:eastAsia="en-US"/>
        </w:rPr>
        <w:t>,</w:t>
      </w:r>
      <w:r w:rsidRPr="00D62A8C">
        <w:rPr>
          <w:rFonts w:hint="cs"/>
          <w:rtl/>
          <w:lang w:eastAsia="en-US"/>
        </w:rPr>
        <w:t xml:space="preserve"> ככל שתופר וישפה את המשרד בכל מקרה של תביעה של צד שלישי בגין הפרת כל זכות כאמור.</w:t>
      </w:r>
    </w:p>
    <w:p w:rsidR="00AA1B70" w:rsidRPr="00D62A8C" w:rsidRDefault="00AA1B70" w:rsidP="00DA7D35">
      <w:pPr>
        <w:numPr>
          <w:ilvl w:val="3"/>
          <w:numId w:val="63"/>
        </w:numPr>
        <w:ind w:left="1841"/>
        <w:rPr>
          <w:lang w:eastAsia="en-US"/>
        </w:rPr>
      </w:pPr>
      <w:r w:rsidRPr="00D62A8C">
        <w:rPr>
          <w:rFonts w:hint="cs"/>
          <w:rtl/>
          <w:lang w:eastAsia="en-US"/>
        </w:rPr>
        <w:t>כי הוא שילם בקביעות בשנה האחרונה שכר לכל עובדיו כמתחייב מדיני העבודה</w:t>
      </w:r>
      <w:r w:rsidR="002219EE">
        <w:rPr>
          <w:rFonts w:hint="cs"/>
          <w:rtl/>
          <w:lang w:eastAsia="en-US"/>
        </w:rPr>
        <w:t>, במידה והוא העסיק עובדים</w:t>
      </w:r>
      <w:r w:rsidRPr="00D62A8C">
        <w:rPr>
          <w:rFonts w:hint="cs"/>
          <w:rtl/>
          <w:lang w:eastAsia="en-US"/>
        </w:rPr>
        <w:t>, צווי הרחבה, ההסכמים הקיבוציים וההסכמים האישיים, ככל שהם חלים עליו, ובכל מקרה לא פחות משכר מינימום כחוק ותשלומים סוציאליים</w:t>
      </w:r>
      <w:r w:rsidR="00B94CA2">
        <w:rPr>
          <w:rFonts w:hint="cs"/>
          <w:rtl/>
          <w:lang w:eastAsia="en-US"/>
        </w:rPr>
        <w:t>,</w:t>
      </w:r>
      <w:r w:rsidRPr="00D62A8C">
        <w:rPr>
          <w:rFonts w:hint="cs"/>
          <w:rtl/>
          <w:lang w:eastAsia="en-US"/>
        </w:rPr>
        <w:t xml:space="preserve"> וכי הוא יקיים את כל דיני העבודה במהלך כל תקופת ההתקשרות עם המשרד.</w:t>
      </w:r>
    </w:p>
    <w:p w:rsidR="00AA1B70" w:rsidRPr="00D62A8C" w:rsidRDefault="00AA1B70" w:rsidP="00DA7D35">
      <w:pPr>
        <w:numPr>
          <w:ilvl w:val="3"/>
          <w:numId w:val="63"/>
        </w:numPr>
        <w:ind w:left="1841"/>
        <w:rPr>
          <w:lang w:eastAsia="en-US"/>
        </w:rPr>
      </w:pPr>
      <w:r w:rsidRPr="00D62A8C">
        <w:rPr>
          <w:rFonts w:hint="cs"/>
          <w:rtl/>
          <w:lang w:eastAsia="en-US"/>
        </w:rPr>
        <w:t>כי יעשה שימוש במוצרי תוכנה חוקיים ומקוריים בלבד</w:t>
      </w:r>
      <w:r w:rsidR="002034BA">
        <w:rPr>
          <w:rFonts w:hint="cs"/>
          <w:rtl/>
          <w:lang w:eastAsia="en-US"/>
        </w:rPr>
        <w:t>,</w:t>
      </w:r>
      <w:r w:rsidRPr="00D62A8C">
        <w:rPr>
          <w:rFonts w:hint="cs"/>
          <w:rtl/>
          <w:lang w:eastAsia="en-US"/>
        </w:rPr>
        <w:t xml:space="preserve"> למתן כל השירותים לפי המכרז.</w:t>
      </w:r>
    </w:p>
    <w:p w:rsidR="0037070C" w:rsidRDefault="00AA1B70" w:rsidP="00DA7D35">
      <w:pPr>
        <w:numPr>
          <w:ilvl w:val="3"/>
          <w:numId w:val="63"/>
        </w:numPr>
        <w:ind w:left="1841"/>
        <w:rPr>
          <w:rtl/>
          <w:lang w:eastAsia="en-US"/>
        </w:rPr>
      </w:pPr>
      <w:r w:rsidRPr="00D62A8C">
        <w:rPr>
          <w:rFonts w:hint="cs"/>
          <w:rtl/>
          <w:lang w:eastAsia="en-US"/>
        </w:rPr>
        <w:lastRenderedPageBreak/>
        <w:t xml:space="preserve">כי </w:t>
      </w:r>
      <w:r w:rsidRPr="00D62A8C">
        <w:rPr>
          <w:rtl/>
          <w:lang w:eastAsia="en-US"/>
        </w:rPr>
        <w:t>בכל מסמך שיישלח על ידו למקבלי השירות מכוח המכרז, יצ</w:t>
      </w:r>
      <w:r w:rsidRPr="00D62A8C">
        <w:rPr>
          <w:rFonts w:hint="cs"/>
          <w:rtl/>
          <w:lang w:eastAsia="en-US"/>
        </w:rPr>
        <w:t>ו</w:t>
      </w:r>
      <w:r w:rsidRPr="00D62A8C">
        <w:rPr>
          <w:rtl/>
          <w:lang w:eastAsia="en-US"/>
        </w:rPr>
        <w:t xml:space="preserve">ין על המסמך כי השירות ניתן על ידו כשירות מטעם </w:t>
      </w:r>
      <w:r w:rsidR="002E7D2E" w:rsidRPr="00D62A8C">
        <w:rPr>
          <w:rFonts w:hint="cs"/>
          <w:rtl/>
          <w:lang w:eastAsia="en-US"/>
        </w:rPr>
        <w:t>משרד החקלאות ופיתוח בכפר</w:t>
      </w:r>
      <w:r w:rsidRPr="00D62A8C">
        <w:rPr>
          <w:rFonts w:hint="cs"/>
          <w:rtl/>
          <w:lang w:eastAsia="en-US"/>
        </w:rPr>
        <w:t>.</w:t>
      </w:r>
      <w:r w:rsidR="0037070C" w:rsidRPr="0037070C">
        <w:rPr>
          <w:rFonts w:hint="eastAsia"/>
          <w:sz w:val="22"/>
          <w:szCs w:val="22"/>
          <w:rtl/>
        </w:rPr>
        <w:t xml:space="preserve"> </w:t>
      </w:r>
    </w:p>
    <w:p w:rsidR="005D25C6" w:rsidRPr="00557984" w:rsidRDefault="005D25C6" w:rsidP="005D25C6">
      <w:pPr>
        <w:numPr>
          <w:ilvl w:val="3"/>
          <w:numId w:val="63"/>
        </w:numPr>
        <w:ind w:left="1841"/>
        <w:rPr>
          <w:rtl/>
          <w:lang w:eastAsia="en-US"/>
        </w:rPr>
      </w:pPr>
      <w:r w:rsidRPr="00557984">
        <w:rPr>
          <w:rtl/>
          <w:lang w:eastAsia="en-US"/>
        </w:rPr>
        <w:t>המציע עומד בתנאים בדבר העסקת עובדים עם מוגבלות בהתאם לחוק עסקאות גופים ציבוריים (תיקון מס' 10 והוראת שעה) התשע"ו  2016 ולחוק שוויון זכויות לאנשים עם מוגבלות, התשנ"ח 1998- מאומת ע"י עו"ד בהתאם לנוסח בנספח</w:t>
      </w:r>
      <w:r w:rsidRPr="00557984">
        <w:rPr>
          <w:rFonts w:hint="cs"/>
          <w:rtl/>
          <w:lang w:eastAsia="en-US"/>
        </w:rPr>
        <w:t xml:space="preserve"> </w:t>
      </w:r>
      <w:r>
        <w:rPr>
          <w:rFonts w:hint="cs"/>
          <w:rtl/>
          <w:lang w:eastAsia="en-US"/>
        </w:rPr>
        <w:t>18</w:t>
      </w:r>
    </w:p>
    <w:p w:rsidR="005D25C6" w:rsidRPr="005D25C6" w:rsidRDefault="005D25C6" w:rsidP="005D25C6">
      <w:pPr>
        <w:pStyle w:val="a2"/>
        <w:rPr>
          <w:rtl/>
          <w:lang w:eastAsia="en-US"/>
        </w:rPr>
      </w:pPr>
    </w:p>
    <w:p w:rsidR="00AA1B70" w:rsidRPr="00D62A8C" w:rsidRDefault="0037070C" w:rsidP="00DA7D35">
      <w:pPr>
        <w:numPr>
          <w:ilvl w:val="3"/>
          <w:numId w:val="63"/>
        </w:numPr>
        <w:ind w:left="1841"/>
        <w:rPr>
          <w:rtl/>
          <w:lang w:eastAsia="en-US"/>
        </w:rPr>
      </w:pPr>
      <w:r w:rsidRPr="003E642C">
        <w:rPr>
          <w:rFonts w:hint="cs"/>
          <w:rtl/>
          <w:lang w:eastAsia="en-US"/>
        </w:rPr>
        <w:t xml:space="preserve">ככל שהמציע הנו </w:t>
      </w:r>
      <w:r w:rsidRPr="003E642C">
        <w:rPr>
          <w:rFonts w:hint="eastAsia"/>
          <w:rtl/>
          <w:lang w:eastAsia="en-US"/>
        </w:rPr>
        <w:t>עובד</w:t>
      </w:r>
      <w:r w:rsidRPr="003E642C">
        <w:rPr>
          <w:rtl/>
          <w:lang w:eastAsia="en-US"/>
        </w:rPr>
        <w:t xml:space="preserve"> </w:t>
      </w:r>
      <w:r w:rsidRPr="003E642C">
        <w:rPr>
          <w:rFonts w:hint="eastAsia"/>
          <w:rtl/>
          <w:lang w:eastAsia="en-US"/>
        </w:rPr>
        <w:t>משרד</w:t>
      </w:r>
      <w:r w:rsidRPr="003E642C">
        <w:rPr>
          <w:rtl/>
          <w:lang w:eastAsia="en-US"/>
        </w:rPr>
        <w:t xml:space="preserve"> </w:t>
      </w:r>
      <w:r w:rsidRPr="003E642C">
        <w:rPr>
          <w:rFonts w:hint="eastAsia"/>
          <w:rtl/>
          <w:lang w:eastAsia="en-US"/>
        </w:rPr>
        <w:t>לשעבר</w:t>
      </w:r>
      <w:r w:rsidRPr="003E642C">
        <w:rPr>
          <w:rtl/>
          <w:lang w:eastAsia="en-US"/>
        </w:rPr>
        <w:t xml:space="preserve">, </w:t>
      </w:r>
      <w:r w:rsidRPr="003E642C">
        <w:rPr>
          <w:rFonts w:hint="eastAsia"/>
          <w:rtl/>
          <w:lang w:eastAsia="en-US"/>
        </w:rPr>
        <w:t>או</w:t>
      </w:r>
      <w:r w:rsidRPr="003E642C">
        <w:rPr>
          <w:rtl/>
          <w:lang w:eastAsia="en-US"/>
        </w:rPr>
        <w:t xml:space="preserve"> </w:t>
      </w:r>
      <w:r w:rsidRPr="003E642C">
        <w:rPr>
          <w:rFonts w:hint="eastAsia"/>
          <w:rtl/>
          <w:lang w:eastAsia="en-US"/>
        </w:rPr>
        <w:t>תאגיד</w:t>
      </w:r>
      <w:r w:rsidRPr="003E642C">
        <w:rPr>
          <w:rtl/>
          <w:lang w:eastAsia="en-US"/>
        </w:rPr>
        <w:t xml:space="preserve"> </w:t>
      </w:r>
      <w:r w:rsidRPr="003E642C">
        <w:rPr>
          <w:rFonts w:hint="eastAsia"/>
          <w:rtl/>
          <w:lang w:eastAsia="en-US"/>
        </w:rPr>
        <w:t>המציע</w:t>
      </w:r>
      <w:r w:rsidRPr="003E642C">
        <w:rPr>
          <w:rtl/>
          <w:lang w:eastAsia="en-US"/>
        </w:rPr>
        <w:t xml:space="preserve"> </w:t>
      </w:r>
      <w:r w:rsidRPr="003E642C">
        <w:rPr>
          <w:rFonts w:hint="eastAsia"/>
          <w:rtl/>
          <w:lang w:eastAsia="en-US"/>
        </w:rPr>
        <w:t>נותן</w:t>
      </w:r>
      <w:r w:rsidRPr="003E642C">
        <w:rPr>
          <w:rtl/>
          <w:lang w:eastAsia="en-US"/>
        </w:rPr>
        <w:t xml:space="preserve"> </w:t>
      </w:r>
      <w:r w:rsidRPr="003E642C">
        <w:rPr>
          <w:rFonts w:hint="eastAsia"/>
          <w:rtl/>
          <w:lang w:eastAsia="en-US"/>
        </w:rPr>
        <w:t>שירותים</w:t>
      </w:r>
      <w:r w:rsidRPr="003E642C">
        <w:rPr>
          <w:rtl/>
          <w:lang w:eastAsia="en-US"/>
        </w:rPr>
        <w:t xml:space="preserve"> </w:t>
      </w:r>
      <w:r w:rsidRPr="003E642C">
        <w:rPr>
          <w:rFonts w:hint="eastAsia"/>
          <w:rtl/>
          <w:lang w:eastAsia="en-US"/>
        </w:rPr>
        <w:t>שהנו</w:t>
      </w:r>
      <w:r w:rsidRPr="003E642C">
        <w:rPr>
          <w:rtl/>
          <w:lang w:eastAsia="en-US"/>
        </w:rPr>
        <w:t xml:space="preserve"> </w:t>
      </w:r>
      <w:r w:rsidRPr="003E642C">
        <w:rPr>
          <w:rFonts w:hint="eastAsia"/>
          <w:rtl/>
          <w:lang w:eastAsia="en-US"/>
        </w:rPr>
        <w:t>גמלאי</w:t>
      </w:r>
      <w:r w:rsidRPr="003E642C">
        <w:rPr>
          <w:rtl/>
          <w:lang w:eastAsia="en-US"/>
        </w:rPr>
        <w:t xml:space="preserve"> </w:t>
      </w:r>
      <w:r w:rsidRPr="003E642C">
        <w:rPr>
          <w:rFonts w:hint="eastAsia"/>
          <w:rtl/>
          <w:lang w:eastAsia="en-US"/>
        </w:rPr>
        <w:t>המשרד</w:t>
      </w:r>
      <w:r w:rsidR="00BA3D01" w:rsidRPr="003E642C">
        <w:rPr>
          <w:rFonts w:hint="cs"/>
          <w:rtl/>
          <w:lang w:eastAsia="en-US"/>
        </w:rPr>
        <w:t>,</w:t>
      </w:r>
      <w:r w:rsidRPr="003E642C">
        <w:rPr>
          <w:rtl/>
          <w:lang w:eastAsia="en-US"/>
        </w:rPr>
        <w:t xml:space="preserve"> </w:t>
      </w:r>
      <w:r w:rsidRPr="003E642C">
        <w:rPr>
          <w:rFonts w:hint="cs"/>
          <w:rtl/>
          <w:lang w:eastAsia="en-US"/>
        </w:rPr>
        <w:t>יצה</w:t>
      </w:r>
      <w:r w:rsidR="00BA3D01" w:rsidRPr="003E642C">
        <w:rPr>
          <w:rFonts w:hint="cs"/>
          <w:rtl/>
          <w:lang w:eastAsia="en-US"/>
        </w:rPr>
        <w:t>י</w:t>
      </w:r>
      <w:r w:rsidRPr="003E642C">
        <w:rPr>
          <w:rFonts w:hint="cs"/>
          <w:rtl/>
          <w:lang w:eastAsia="en-US"/>
        </w:rPr>
        <w:t>ר</w:t>
      </w:r>
      <w:r w:rsidR="00BA3D01" w:rsidRPr="003E642C">
        <w:rPr>
          <w:rFonts w:hint="cs"/>
          <w:rtl/>
          <w:lang w:eastAsia="en-US"/>
        </w:rPr>
        <w:t xml:space="preserve"> המציע</w:t>
      </w:r>
      <w:r w:rsidRPr="003E642C">
        <w:rPr>
          <w:rFonts w:hint="cs"/>
          <w:rtl/>
          <w:lang w:eastAsia="en-US"/>
        </w:rPr>
        <w:t xml:space="preserve"> </w:t>
      </w:r>
      <w:r w:rsidRPr="003E642C">
        <w:rPr>
          <w:rFonts w:hint="eastAsia"/>
          <w:rtl/>
          <w:lang w:eastAsia="en-US"/>
        </w:rPr>
        <w:t>כי</w:t>
      </w:r>
      <w:r w:rsidRPr="003E642C">
        <w:rPr>
          <w:rtl/>
          <w:lang w:eastAsia="en-US"/>
        </w:rPr>
        <w:t xml:space="preserve"> </w:t>
      </w:r>
      <w:r w:rsidRPr="003E642C">
        <w:rPr>
          <w:rFonts w:hint="cs"/>
          <w:rtl/>
          <w:lang w:eastAsia="en-US"/>
        </w:rPr>
        <w:t>ידוע לו ש</w:t>
      </w:r>
      <w:r w:rsidRPr="003E642C">
        <w:rPr>
          <w:rFonts w:hint="eastAsia"/>
          <w:rtl/>
          <w:lang w:eastAsia="en-US"/>
        </w:rPr>
        <w:t>העסקתו</w:t>
      </w:r>
      <w:r w:rsidRPr="003E642C">
        <w:rPr>
          <w:rtl/>
          <w:lang w:eastAsia="en-US"/>
        </w:rPr>
        <w:t xml:space="preserve"> </w:t>
      </w:r>
      <w:r w:rsidRPr="003E642C">
        <w:rPr>
          <w:rFonts w:hint="eastAsia"/>
          <w:rtl/>
          <w:lang w:eastAsia="en-US"/>
        </w:rPr>
        <w:t>של</w:t>
      </w:r>
      <w:r w:rsidRPr="003E642C">
        <w:rPr>
          <w:rtl/>
          <w:lang w:eastAsia="en-US"/>
        </w:rPr>
        <w:t xml:space="preserve"> </w:t>
      </w:r>
      <w:r w:rsidRPr="003E642C">
        <w:rPr>
          <w:rFonts w:hint="eastAsia"/>
          <w:rtl/>
          <w:lang w:eastAsia="en-US"/>
        </w:rPr>
        <w:t>הנ</w:t>
      </w:r>
      <w:r w:rsidRPr="003E642C">
        <w:rPr>
          <w:rtl/>
          <w:lang w:eastAsia="en-US"/>
        </w:rPr>
        <w:t>"</w:t>
      </w:r>
      <w:r w:rsidRPr="003E642C">
        <w:rPr>
          <w:rFonts w:hint="eastAsia"/>
          <w:rtl/>
          <w:lang w:eastAsia="en-US"/>
        </w:rPr>
        <w:t>ל</w:t>
      </w:r>
      <w:r w:rsidRPr="003E642C">
        <w:rPr>
          <w:rtl/>
          <w:lang w:eastAsia="en-US"/>
        </w:rPr>
        <w:t xml:space="preserve"> </w:t>
      </w:r>
      <w:r w:rsidRPr="003E642C">
        <w:rPr>
          <w:rFonts w:hint="eastAsia"/>
          <w:rtl/>
          <w:lang w:eastAsia="en-US"/>
        </w:rPr>
        <w:t>מותנית</w:t>
      </w:r>
      <w:r w:rsidRPr="003E642C">
        <w:rPr>
          <w:rtl/>
          <w:lang w:eastAsia="en-US"/>
        </w:rPr>
        <w:t xml:space="preserve"> </w:t>
      </w:r>
      <w:r w:rsidRPr="003E642C">
        <w:rPr>
          <w:rFonts w:hint="eastAsia"/>
          <w:rtl/>
          <w:lang w:eastAsia="en-US"/>
        </w:rPr>
        <w:t>בקבלת</w:t>
      </w:r>
      <w:r w:rsidRPr="003E642C">
        <w:rPr>
          <w:rtl/>
          <w:lang w:eastAsia="en-US"/>
        </w:rPr>
        <w:t xml:space="preserve"> </w:t>
      </w:r>
      <w:r w:rsidRPr="003E642C">
        <w:rPr>
          <w:rFonts w:hint="eastAsia"/>
          <w:rtl/>
          <w:lang w:eastAsia="en-US"/>
        </w:rPr>
        <w:t>אישור</w:t>
      </w:r>
      <w:r w:rsidRPr="003E642C">
        <w:rPr>
          <w:rtl/>
          <w:lang w:eastAsia="en-US"/>
        </w:rPr>
        <w:t xml:space="preserve"> </w:t>
      </w:r>
      <w:r w:rsidRPr="003E642C">
        <w:rPr>
          <w:rFonts w:hint="eastAsia"/>
          <w:rtl/>
          <w:lang w:eastAsia="en-US"/>
        </w:rPr>
        <w:t>נציבות</w:t>
      </w:r>
      <w:r w:rsidRPr="003E642C">
        <w:rPr>
          <w:rtl/>
          <w:lang w:eastAsia="en-US"/>
        </w:rPr>
        <w:t xml:space="preserve"> </w:t>
      </w:r>
      <w:r w:rsidRPr="003E642C">
        <w:rPr>
          <w:rFonts w:hint="eastAsia"/>
          <w:rtl/>
          <w:lang w:eastAsia="en-US"/>
        </w:rPr>
        <w:t>שירות</w:t>
      </w:r>
      <w:r w:rsidRPr="003E642C">
        <w:rPr>
          <w:rtl/>
          <w:lang w:eastAsia="en-US"/>
        </w:rPr>
        <w:t xml:space="preserve"> </w:t>
      </w:r>
      <w:r w:rsidRPr="003E642C">
        <w:rPr>
          <w:rFonts w:hint="eastAsia"/>
          <w:rtl/>
          <w:lang w:eastAsia="en-US"/>
        </w:rPr>
        <w:t>המדינה</w:t>
      </w:r>
      <w:r w:rsidR="00BA3D01" w:rsidRPr="003E642C">
        <w:rPr>
          <w:rFonts w:hint="cs"/>
          <w:rtl/>
          <w:lang w:eastAsia="en-US"/>
        </w:rPr>
        <w:t xml:space="preserve"> להעסקת גמלאי</w:t>
      </w:r>
      <w:r w:rsidRPr="003E642C">
        <w:rPr>
          <w:rtl/>
          <w:lang w:eastAsia="en-US"/>
        </w:rPr>
        <w:t xml:space="preserve">. </w:t>
      </w:r>
    </w:p>
    <w:p w:rsidR="00AA1B70" w:rsidRDefault="00AA1B70" w:rsidP="00425DF2">
      <w:pPr>
        <w:ind w:left="1247"/>
        <w:rPr>
          <w:rtl/>
        </w:rPr>
      </w:pPr>
      <w:r w:rsidRPr="00D62A8C">
        <w:rPr>
          <w:rFonts w:hint="cs"/>
          <w:rtl/>
        </w:rPr>
        <w:t>להוכחת הצהרותיו אלה, יצרף המציע</w:t>
      </w:r>
      <w:r w:rsidR="000B50C9" w:rsidRPr="00D62A8C">
        <w:rPr>
          <w:rFonts w:hint="cs"/>
          <w:rtl/>
        </w:rPr>
        <w:t xml:space="preserve"> להצעתו תצהיר בנוסח</w:t>
      </w:r>
      <w:r w:rsidR="00CA5AA8">
        <w:t xml:space="preserve"> </w:t>
      </w:r>
      <w:r w:rsidR="000B50C9" w:rsidRPr="00D62A8C">
        <w:rPr>
          <w:rFonts w:hint="cs"/>
          <w:rtl/>
        </w:rPr>
        <w:t xml:space="preserve"> </w:t>
      </w:r>
      <w:r w:rsidR="001969C5" w:rsidRPr="00CA5AA8">
        <w:rPr>
          <w:rtl/>
        </w:rPr>
        <w:fldChar w:fldCharType="begin"/>
      </w:r>
      <w:r w:rsidR="001969C5" w:rsidRPr="00CA5AA8">
        <w:rPr>
          <w:rtl/>
        </w:rPr>
        <w:instrText xml:space="preserve"> </w:instrText>
      </w:r>
      <w:r w:rsidR="001969C5" w:rsidRPr="00CA5AA8">
        <w:rPr>
          <w:rFonts w:hint="cs"/>
        </w:rPr>
        <w:instrText>REF</w:instrText>
      </w:r>
      <w:r w:rsidR="001969C5" w:rsidRPr="00CA5AA8">
        <w:rPr>
          <w:rFonts w:hint="cs"/>
          <w:rtl/>
        </w:rPr>
        <w:instrText xml:space="preserve"> נספח_הצהרה_עמידה_בתנאי_סף \</w:instrText>
      </w:r>
      <w:r w:rsidR="001969C5" w:rsidRPr="00CA5AA8">
        <w:rPr>
          <w:rFonts w:hint="cs"/>
        </w:rPr>
        <w:instrText>h</w:instrText>
      </w:r>
      <w:r w:rsidR="001969C5" w:rsidRPr="00CA5AA8">
        <w:rPr>
          <w:rtl/>
        </w:rPr>
        <w:instrText xml:space="preserve"> </w:instrText>
      </w:r>
      <w:r w:rsidR="001969C5">
        <w:rPr>
          <w:rtl/>
        </w:rPr>
        <w:instrText xml:space="preserve"> \* </w:instrText>
      </w:r>
      <w:r w:rsidR="001969C5">
        <w:instrText>MERGEFORMAT</w:instrText>
      </w:r>
      <w:r w:rsidR="001969C5">
        <w:rPr>
          <w:rtl/>
        </w:rPr>
        <w:instrText xml:space="preserve"> </w:instrText>
      </w:r>
      <w:r w:rsidR="001969C5" w:rsidRPr="00CA5AA8">
        <w:rPr>
          <w:rtl/>
        </w:rPr>
      </w:r>
      <w:r w:rsidR="001969C5" w:rsidRPr="00CA5AA8">
        <w:rPr>
          <w:rtl/>
        </w:rPr>
        <w:fldChar w:fldCharType="separate"/>
      </w:r>
      <w:r w:rsidR="0043014F" w:rsidRPr="00AE79B6">
        <w:rPr>
          <w:rFonts w:hint="cs"/>
          <w:rtl/>
        </w:rPr>
        <w:t xml:space="preserve">נספח </w:t>
      </w:r>
      <w:r w:rsidR="001969C5" w:rsidRPr="00CA5AA8">
        <w:rPr>
          <w:rtl/>
        </w:rPr>
        <w:fldChar w:fldCharType="end"/>
      </w:r>
      <w:r w:rsidR="001969C5" w:rsidRPr="00CA5AA8">
        <w:rPr>
          <w:rFonts w:hint="cs"/>
        </w:rPr>
        <w:t xml:space="preserve"> </w:t>
      </w:r>
      <w:r w:rsidR="000B50C9" w:rsidRPr="00CA5AA8">
        <w:rPr>
          <w:rFonts w:hint="cs"/>
          <w:rtl/>
        </w:rPr>
        <w:t>המצ"</w:t>
      </w:r>
      <w:r w:rsidR="000B50C9" w:rsidRPr="00D62A8C">
        <w:rPr>
          <w:rFonts w:hint="cs"/>
          <w:rtl/>
        </w:rPr>
        <w:t>ב</w:t>
      </w:r>
      <w:r w:rsidR="002034BA">
        <w:rPr>
          <w:rFonts w:hint="cs"/>
          <w:rtl/>
        </w:rPr>
        <w:t>,</w:t>
      </w:r>
      <w:r w:rsidR="000B50C9" w:rsidRPr="00D62A8C">
        <w:rPr>
          <w:rFonts w:hint="cs"/>
          <w:rtl/>
        </w:rPr>
        <w:t xml:space="preserve"> </w:t>
      </w:r>
      <w:r w:rsidRPr="00D62A8C">
        <w:rPr>
          <w:rFonts w:hint="cs"/>
          <w:rtl/>
        </w:rPr>
        <w:t xml:space="preserve">מאומת </w:t>
      </w:r>
      <w:r w:rsidR="00B7784C" w:rsidRPr="00D62A8C">
        <w:rPr>
          <w:rFonts w:hint="cs"/>
          <w:rtl/>
        </w:rPr>
        <w:t>ע"י</w:t>
      </w:r>
      <w:r w:rsidRPr="00D62A8C">
        <w:rPr>
          <w:rFonts w:hint="cs"/>
          <w:rtl/>
        </w:rPr>
        <w:t xml:space="preserve"> עו"ד.</w:t>
      </w:r>
    </w:p>
    <w:p w:rsidR="007D466B" w:rsidRPr="00012F7D" w:rsidRDefault="00E1068B" w:rsidP="00DA7D35">
      <w:pPr>
        <w:numPr>
          <w:ilvl w:val="3"/>
          <w:numId w:val="63"/>
        </w:numPr>
        <w:ind w:left="1841"/>
        <w:rPr>
          <w:rtl/>
          <w:lang w:eastAsia="en-US"/>
        </w:rPr>
      </w:pPr>
      <w:bookmarkStart w:id="58" w:name="_Toc398494877"/>
      <w:bookmarkStart w:id="59" w:name="_Toc399170778"/>
      <w:r w:rsidRPr="00012F7D">
        <w:rPr>
          <w:rFonts w:hint="cs"/>
          <w:rtl/>
          <w:lang w:eastAsia="en-US"/>
        </w:rPr>
        <w:t>המזמין</w:t>
      </w:r>
      <w:r w:rsidRPr="00012F7D">
        <w:rPr>
          <w:lang w:eastAsia="en-US"/>
        </w:rPr>
        <w:t xml:space="preserve"> </w:t>
      </w:r>
      <w:r w:rsidRPr="00012F7D">
        <w:rPr>
          <w:rFonts w:hint="cs"/>
          <w:rtl/>
          <w:lang w:eastAsia="en-US"/>
        </w:rPr>
        <w:t>שומר</w:t>
      </w:r>
      <w:r w:rsidRPr="00012F7D">
        <w:rPr>
          <w:lang w:eastAsia="en-US"/>
        </w:rPr>
        <w:t xml:space="preserve"> </w:t>
      </w:r>
      <w:r w:rsidRPr="00012F7D">
        <w:rPr>
          <w:rFonts w:hint="cs"/>
          <w:rtl/>
          <w:lang w:eastAsia="en-US"/>
        </w:rPr>
        <w:t>לעצמו</w:t>
      </w:r>
      <w:r w:rsidRPr="00012F7D">
        <w:rPr>
          <w:lang w:eastAsia="en-US"/>
        </w:rPr>
        <w:t xml:space="preserve"> </w:t>
      </w:r>
      <w:r w:rsidRPr="00012F7D">
        <w:rPr>
          <w:rFonts w:hint="cs"/>
          <w:rtl/>
          <w:lang w:eastAsia="en-US"/>
        </w:rPr>
        <w:t>את</w:t>
      </w:r>
      <w:r w:rsidRPr="00012F7D">
        <w:rPr>
          <w:lang w:eastAsia="en-US"/>
        </w:rPr>
        <w:t xml:space="preserve"> </w:t>
      </w:r>
      <w:r w:rsidRPr="00012F7D">
        <w:rPr>
          <w:rFonts w:hint="cs"/>
          <w:rtl/>
          <w:lang w:eastAsia="en-US"/>
        </w:rPr>
        <w:t>הזכות</w:t>
      </w:r>
      <w:r w:rsidRPr="00012F7D">
        <w:rPr>
          <w:lang w:eastAsia="en-US"/>
        </w:rPr>
        <w:t xml:space="preserve"> </w:t>
      </w:r>
      <w:r w:rsidRPr="00012F7D">
        <w:rPr>
          <w:rFonts w:hint="cs"/>
          <w:rtl/>
          <w:lang w:eastAsia="en-US"/>
        </w:rPr>
        <w:t>לפי</w:t>
      </w:r>
      <w:r w:rsidRPr="00012F7D">
        <w:rPr>
          <w:lang w:eastAsia="en-US"/>
        </w:rPr>
        <w:t xml:space="preserve"> </w:t>
      </w:r>
      <w:r w:rsidRPr="00012F7D">
        <w:rPr>
          <w:rFonts w:hint="cs"/>
          <w:rtl/>
          <w:lang w:eastAsia="en-US"/>
        </w:rPr>
        <w:t>שיקול</w:t>
      </w:r>
      <w:r w:rsidRPr="00012F7D">
        <w:rPr>
          <w:lang w:eastAsia="en-US"/>
        </w:rPr>
        <w:t xml:space="preserve"> </w:t>
      </w:r>
      <w:r w:rsidRPr="00012F7D">
        <w:rPr>
          <w:rFonts w:hint="cs"/>
          <w:rtl/>
          <w:lang w:eastAsia="en-US"/>
        </w:rPr>
        <w:t>דעתו</w:t>
      </w:r>
      <w:r w:rsidRPr="00012F7D">
        <w:rPr>
          <w:lang w:eastAsia="en-US"/>
        </w:rPr>
        <w:t xml:space="preserve"> </w:t>
      </w:r>
      <w:r w:rsidRPr="00012F7D">
        <w:rPr>
          <w:rFonts w:hint="cs"/>
          <w:rtl/>
          <w:lang w:eastAsia="en-US"/>
        </w:rPr>
        <w:t>הבלעדי</w:t>
      </w:r>
      <w:r w:rsidRPr="00012F7D">
        <w:rPr>
          <w:lang w:eastAsia="en-US"/>
        </w:rPr>
        <w:t xml:space="preserve"> </w:t>
      </w:r>
      <w:r w:rsidRPr="00012F7D">
        <w:rPr>
          <w:rFonts w:hint="cs"/>
          <w:rtl/>
          <w:lang w:eastAsia="en-US"/>
        </w:rPr>
        <w:t>לפסול</w:t>
      </w:r>
      <w:r w:rsidRPr="00012F7D">
        <w:rPr>
          <w:lang w:eastAsia="en-US"/>
        </w:rPr>
        <w:t xml:space="preserve"> </w:t>
      </w:r>
      <w:r w:rsidRPr="00012F7D">
        <w:rPr>
          <w:rFonts w:hint="cs"/>
          <w:rtl/>
          <w:lang w:eastAsia="en-US"/>
        </w:rPr>
        <w:t>מציע</w:t>
      </w:r>
      <w:r w:rsidRPr="00012F7D">
        <w:rPr>
          <w:lang w:eastAsia="en-US"/>
        </w:rPr>
        <w:t xml:space="preserve"> </w:t>
      </w:r>
      <w:r w:rsidRPr="00012F7D">
        <w:rPr>
          <w:rFonts w:hint="cs"/>
          <w:rtl/>
          <w:lang w:eastAsia="en-US"/>
        </w:rPr>
        <w:t>אשר</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היה</w:t>
      </w:r>
      <w:r w:rsidRPr="00012F7D">
        <w:rPr>
          <w:lang w:eastAsia="en-US"/>
        </w:rPr>
        <w:t xml:space="preserve"> </w:t>
      </w:r>
      <w:r w:rsidRPr="00012F7D">
        <w:rPr>
          <w:rFonts w:hint="cs"/>
          <w:rtl/>
          <w:lang w:eastAsia="en-US"/>
        </w:rPr>
        <w:t>למזמין ניסיון</w:t>
      </w:r>
      <w:r w:rsidRPr="00012F7D">
        <w:rPr>
          <w:lang w:eastAsia="en-US"/>
        </w:rPr>
        <w:t xml:space="preserve"> </w:t>
      </w:r>
      <w:r w:rsidRPr="00012F7D">
        <w:rPr>
          <w:rFonts w:hint="cs"/>
          <w:rtl/>
          <w:lang w:eastAsia="en-US"/>
        </w:rPr>
        <w:t>רע</w:t>
      </w:r>
      <w:r w:rsidRPr="00012F7D">
        <w:rPr>
          <w:lang w:eastAsia="en-US"/>
        </w:rPr>
        <w:t xml:space="preserve"> </w:t>
      </w:r>
      <w:r w:rsidRPr="00012F7D">
        <w:rPr>
          <w:rFonts w:hint="cs"/>
          <w:rtl/>
          <w:lang w:eastAsia="en-US"/>
        </w:rPr>
        <w:t>ו</w:t>
      </w:r>
      <w:r w:rsidRPr="00012F7D">
        <w:rPr>
          <w:lang w:eastAsia="en-US"/>
        </w:rPr>
        <w:t xml:space="preserve"> / </w:t>
      </w:r>
      <w:r w:rsidRPr="00012F7D">
        <w:rPr>
          <w:rFonts w:hint="cs"/>
          <w:rtl/>
          <w:lang w:eastAsia="en-US"/>
        </w:rPr>
        <w:t>או</w:t>
      </w:r>
      <w:r w:rsidRPr="00012F7D">
        <w:rPr>
          <w:lang w:eastAsia="en-US"/>
        </w:rPr>
        <w:t xml:space="preserve"> </w:t>
      </w:r>
      <w:r w:rsidRPr="00012F7D">
        <w:rPr>
          <w:rFonts w:hint="cs"/>
          <w:rtl/>
          <w:lang w:eastAsia="en-US"/>
        </w:rPr>
        <w:t>כושל</w:t>
      </w:r>
      <w:r w:rsidR="0018673B" w:rsidRPr="00012F7D">
        <w:rPr>
          <w:rFonts w:hint="cs"/>
          <w:rtl/>
          <w:lang w:eastAsia="en-US"/>
        </w:rPr>
        <w:t xml:space="preserve">, </w:t>
      </w:r>
      <w:r w:rsidRPr="00012F7D">
        <w:rPr>
          <w:rFonts w:hint="cs"/>
          <w:rtl/>
          <w:lang w:eastAsia="en-US"/>
        </w:rPr>
        <w:t>לרבות</w:t>
      </w:r>
      <w:r w:rsidRPr="00012F7D">
        <w:rPr>
          <w:lang w:eastAsia="en-US"/>
        </w:rPr>
        <w:t xml:space="preserve"> </w:t>
      </w:r>
      <w:r w:rsidRPr="00012F7D">
        <w:rPr>
          <w:rFonts w:hint="cs"/>
          <w:rtl/>
          <w:lang w:eastAsia="en-US"/>
        </w:rPr>
        <w:t>מקרה</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שביעות</w:t>
      </w:r>
      <w:r w:rsidR="002219EE">
        <w:rPr>
          <w:rFonts w:hint="cs"/>
          <w:rtl/>
          <w:lang w:eastAsia="en-US"/>
        </w:rPr>
        <w:t xml:space="preserve"> רצון</w:t>
      </w:r>
      <w:r w:rsidRPr="00012F7D">
        <w:rPr>
          <w:lang w:eastAsia="en-US"/>
        </w:rPr>
        <w:t xml:space="preserve"> </w:t>
      </w:r>
      <w:r w:rsidRPr="00012F7D">
        <w:rPr>
          <w:rFonts w:hint="cs"/>
          <w:rtl/>
          <w:lang w:eastAsia="en-US"/>
        </w:rPr>
        <w:t>משמעותית</w:t>
      </w:r>
      <w:r w:rsidRPr="00012F7D">
        <w:rPr>
          <w:lang w:eastAsia="en-US"/>
        </w:rPr>
        <w:t xml:space="preserve"> </w:t>
      </w:r>
      <w:r w:rsidRPr="00012F7D">
        <w:rPr>
          <w:rFonts w:hint="cs"/>
          <w:rtl/>
          <w:lang w:eastAsia="en-US"/>
        </w:rPr>
        <w:t>מעבודתו</w:t>
      </w:r>
      <w:r w:rsidRPr="00012F7D">
        <w:rPr>
          <w:lang w:eastAsia="en-US"/>
        </w:rPr>
        <w:t xml:space="preserve"> </w:t>
      </w:r>
      <w:r w:rsidRPr="00012F7D">
        <w:rPr>
          <w:rFonts w:hint="cs"/>
          <w:rtl/>
          <w:lang w:eastAsia="en-US"/>
        </w:rPr>
        <w:t>ו</w:t>
      </w:r>
      <w:r w:rsidRPr="00012F7D">
        <w:rPr>
          <w:lang w:eastAsia="en-US"/>
        </w:rPr>
        <w:t>/</w:t>
      </w:r>
      <w:r w:rsidRPr="00012F7D">
        <w:rPr>
          <w:rFonts w:hint="cs"/>
          <w:rtl/>
          <w:lang w:eastAsia="en-US"/>
        </w:rPr>
        <w:t>או</w:t>
      </w:r>
      <w:r w:rsidRPr="00012F7D">
        <w:rPr>
          <w:lang w:eastAsia="en-US"/>
        </w:rPr>
        <w:t xml:space="preserve"> </w:t>
      </w:r>
      <w:r w:rsidRPr="00012F7D">
        <w:rPr>
          <w:rFonts w:hint="cs"/>
          <w:rtl/>
          <w:lang w:eastAsia="en-US"/>
        </w:rPr>
        <w:t>אספקת</w:t>
      </w:r>
      <w:r w:rsidRPr="00012F7D">
        <w:rPr>
          <w:lang w:eastAsia="en-US"/>
        </w:rPr>
        <w:t xml:space="preserve"> </w:t>
      </w:r>
      <w:r w:rsidRPr="00012F7D">
        <w:rPr>
          <w:rFonts w:hint="cs"/>
          <w:rtl/>
          <w:lang w:eastAsia="en-US"/>
        </w:rPr>
        <w:t>השירותים</w:t>
      </w:r>
      <w:r w:rsidRPr="00012F7D">
        <w:rPr>
          <w:lang w:eastAsia="en-US"/>
        </w:rPr>
        <w:t xml:space="preserve"> </w:t>
      </w:r>
      <w:r w:rsidRPr="00012F7D">
        <w:rPr>
          <w:rFonts w:hint="cs"/>
          <w:rtl/>
          <w:lang w:eastAsia="en-US"/>
        </w:rPr>
        <w:t>על ידו</w:t>
      </w:r>
      <w:r w:rsidRPr="00012F7D">
        <w:rPr>
          <w:lang w:eastAsia="en-US"/>
        </w:rPr>
        <w:t xml:space="preserve">; </w:t>
      </w:r>
      <w:r w:rsidR="0018673B" w:rsidRPr="00012F7D">
        <w:rPr>
          <w:rFonts w:hint="cs"/>
          <w:rtl/>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עמידה</w:t>
      </w:r>
      <w:r w:rsidRPr="00012F7D">
        <w:rPr>
          <w:lang w:eastAsia="en-US"/>
        </w:rPr>
        <w:t xml:space="preserve"> </w:t>
      </w:r>
      <w:r w:rsidRPr="00012F7D">
        <w:rPr>
          <w:rFonts w:hint="cs"/>
          <w:rtl/>
          <w:lang w:eastAsia="en-US"/>
        </w:rPr>
        <w:t>בסטנדרטים</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השירות</w:t>
      </w:r>
      <w:r w:rsidRPr="00012F7D">
        <w:rPr>
          <w:lang w:eastAsia="en-US"/>
        </w:rPr>
        <w:t xml:space="preserve"> </w:t>
      </w:r>
      <w:r w:rsidRPr="00012F7D">
        <w:rPr>
          <w:rFonts w:hint="cs"/>
          <w:rtl/>
          <w:lang w:eastAsia="en-US"/>
        </w:rPr>
        <w:t>הנדרש</w:t>
      </w:r>
      <w:r w:rsidR="0018673B" w:rsidRPr="00012F7D">
        <w:rPr>
          <w:rFonts w:hint="cs"/>
          <w:rtl/>
          <w:lang w:eastAsia="en-US"/>
        </w:rPr>
        <w:t xml:space="preserve"> </w:t>
      </w:r>
      <w:r w:rsidRPr="00012F7D">
        <w:rPr>
          <w:lang w:eastAsia="en-US"/>
        </w:rPr>
        <w:t xml:space="preserve">; </w:t>
      </w:r>
      <w:r w:rsidR="0018673B" w:rsidRPr="00012F7D">
        <w:rPr>
          <w:rFonts w:hint="cs"/>
          <w:rtl/>
          <w:lang w:eastAsia="en-US"/>
        </w:rPr>
        <w:t xml:space="preserve"> </w:t>
      </w:r>
      <w:r w:rsidRPr="00012F7D">
        <w:rPr>
          <w:rFonts w:hint="cs"/>
          <w:rtl/>
          <w:lang w:eastAsia="en-US"/>
        </w:rPr>
        <w:t>הפרת</w:t>
      </w:r>
      <w:r w:rsidRPr="00012F7D">
        <w:rPr>
          <w:lang w:eastAsia="en-US"/>
        </w:rPr>
        <w:t xml:space="preserve"> </w:t>
      </w:r>
      <w:r w:rsidRPr="00012F7D">
        <w:rPr>
          <w:rFonts w:hint="cs"/>
          <w:rtl/>
          <w:lang w:eastAsia="en-US"/>
        </w:rPr>
        <w:t>התחייבויות</w:t>
      </w:r>
      <w:r w:rsidRPr="00012F7D">
        <w:rPr>
          <w:lang w:eastAsia="en-US"/>
        </w:rPr>
        <w:t xml:space="preserve"> </w:t>
      </w:r>
      <w:r w:rsidRPr="00012F7D">
        <w:rPr>
          <w:rFonts w:hint="cs"/>
          <w:rtl/>
          <w:lang w:eastAsia="en-US"/>
        </w:rPr>
        <w:t>קודמות</w:t>
      </w:r>
      <w:r w:rsidRPr="00012F7D">
        <w:rPr>
          <w:lang w:eastAsia="en-US"/>
        </w:rPr>
        <w:t xml:space="preserve"> </w:t>
      </w:r>
      <w:r w:rsidRPr="00012F7D">
        <w:rPr>
          <w:rFonts w:hint="cs"/>
          <w:rtl/>
          <w:lang w:eastAsia="en-US"/>
        </w:rPr>
        <w:t>כלפי</w:t>
      </w:r>
      <w:r w:rsidRPr="00012F7D">
        <w:rPr>
          <w:lang w:eastAsia="en-US"/>
        </w:rPr>
        <w:t xml:space="preserve"> </w:t>
      </w:r>
      <w:r w:rsidRPr="00012F7D">
        <w:rPr>
          <w:rFonts w:hint="cs"/>
          <w:rtl/>
          <w:lang w:eastAsia="en-US"/>
        </w:rPr>
        <w:t>המזמין</w:t>
      </w:r>
      <w:r w:rsidRPr="00012F7D">
        <w:rPr>
          <w:lang w:eastAsia="en-US"/>
        </w:rPr>
        <w:t xml:space="preserve">; </w:t>
      </w:r>
      <w:r w:rsidRPr="00012F7D">
        <w:rPr>
          <w:rFonts w:hint="cs"/>
          <w:rtl/>
          <w:lang w:eastAsia="en-US"/>
        </w:rPr>
        <w:t>חשד למרמה</w:t>
      </w:r>
      <w:r w:rsidRPr="00012F7D">
        <w:rPr>
          <w:lang w:eastAsia="en-US"/>
        </w:rPr>
        <w:t xml:space="preserve"> </w:t>
      </w:r>
      <w:r w:rsidRPr="00012F7D">
        <w:rPr>
          <w:rFonts w:hint="cs"/>
          <w:rtl/>
          <w:lang w:eastAsia="en-US"/>
        </w:rPr>
        <w:t xml:space="preserve">וכיו"ב </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שקיימת</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חוות</w:t>
      </w:r>
      <w:r w:rsidRPr="00012F7D">
        <w:rPr>
          <w:lang w:eastAsia="en-US"/>
        </w:rPr>
        <w:t xml:space="preserve"> </w:t>
      </w:r>
      <w:r w:rsidRPr="00012F7D">
        <w:rPr>
          <w:rFonts w:hint="cs"/>
          <w:rtl/>
          <w:lang w:eastAsia="en-US"/>
        </w:rPr>
        <w:t>דעת</w:t>
      </w:r>
      <w:r w:rsidRPr="00012F7D">
        <w:rPr>
          <w:lang w:eastAsia="en-US"/>
        </w:rPr>
        <w:t xml:space="preserve"> </w:t>
      </w:r>
      <w:r w:rsidRPr="00012F7D">
        <w:rPr>
          <w:rFonts w:hint="cs"/>
          <w:rtl/>
          <w:lang w:eastAsia="en-US"/>
        </w:rPr>
        <w:t>שלילית</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על</w:t>
      </w:r>
      <w:r w:rsidRPr="00012F7D">
        <w:rPr>
          <w:lang w:eastAsia="en-US"/>
        </w:rPr>
        <w:t xml:space="preserve"> </w:t>
      </w:r>
      <w:r w:rsidRPr="00012F7D">
        <w:rPr>
          <w:rFonts w:hint="cs"/>
          <w:rtl/>
          <w:lang w:eastAsia="en-US"/>
        </w:rPr>
        <w:t>טיב</w:t>
      </w:r>
      <w:r w:rsidRPr="00012F7D">
        <w:rPr>
          <w:lang w:eastAsia="en-US"/>
        </w:rPr>
        <w:t xml:space="preserve"> </w:t>
      </w:r>
      <w:r w:rsidRPr="00012F7D">
        <w:rPr>
          <w:rFonts w:hint="cs"/>
          <w:rtl/>
          <w:lang w:eastAsia="en-US"/>
        </w:rPr>
        <w:t>עבודתו</w:t>
      </w:r>
      <w:r w:rsidR="0018673B" w:rsidRPr="00012F7D">
        <w:rPr>
          <w:rFonts w:hint="cs"/>
          <w:rtl/>
          <w:lang w:eastAsia="en-US"/>
        </w:rPr>
        <w:t xml:space="preserve">. </w:t>
      </w:r>
      <w:r w:rsidRPr="00012F7D">
        <w:rPr>
          <w:lang w:eastAsia="en-US"/>
        </w:rPr>
        <w:t xml:space="preserve"> </w:t>
      </w:r>
      <w:r w:rsidRPr="00012F7D">
        <w:rPr>
          <w:rFonts w:hint="cs"/>
          <w:rtl/>
          <w:lang w:eastAsia="en-US"/>
        </w:rPr>
        <w:t>במקרים</w:t>
      </w:r>
      <w:r w:rsidRPr="00012F7D">
        <w:rPr>
          <w:lang w:eastAsia="en-US"/>
        </w:rPr>
        <w:t xml:space="preserve"> </w:t>
      </w:r>
      <w:r w:rsidRPr="00012F7D">
        <w:rPr>
          <w:rFonts w:hint="cs"/>
          <w:rtl/>
          <w:lang w:eastAsia="en-US"/>
        </w:rPr>
        <w:t>אלה</w:t>
      </w:r>
      <w:r w:rsidRPr="00012F7D">
        <w:rPr>
          <w:lang w:eastAsia="en-US"/>
        </w:rPr>
        <w:t xml:space="preserve">, </w:t>
      </w:r>
      <w:r w:rsidRPr="00012F7D">
        <w:rPr>
          <w:rFonts w:hint="cs"/>
          <w:rtl/>
          <w:lang w:eastAsia="en-US"/>
        </w:rPr>
        <w:t>תינתן</w:t>
      </w:r>
      <w:r w:rsidR="0018673B" w:rsidRPr="00012F7D">
        <w:rPr>
          <w:rFonts w:hint="cs"/>
          <w:rtl/>
          <w:lang w:eastAsia="en-US"/>
        </w:rPr>
        <w:t xml:space="preserve"> </w:t>
      </w:r>
      <w:r w:rsidRPr="00012F7D">
        <w:rPr>
          <w:rFonts w:hint="cs"/>
          <w:rtl/>
          <w:lang w:eastAsia="en-US"/>
        </w:rPr>
        <w:t>למציע</w:t>
      </w:r>
      <w:r w:rsidRPr="00012F7D">
        <w:rPr>
          <w:lang w:eastAsia="en-US"/>
        </w:rPr>
        <w:t xml:space="preserve"> </w:t>
      </w:r>
      <w:r w:rsidRPr="00012F7D">
        <w:rPr>
          <w:rFonts w:hint="cs"/>
          <w:rtl/>
          <w:lang w:eastAsia="en-US"/>
        </w:rPr>
        <w:t>זכות</w:t>
      </w:r>
      <w:r w:rsidRPr="00012F7D">
        <w:rPr>
          <w:lang w:eastAsia="en-US"/>
        </w:rPr>
        <w:t xml:space="preserve"> </w:t>
      </w:r>
      <w:r w:rsidRPr="00012F7D">
        <w:rPr>
          <w:rFonts w:hint="cs"/>
          <w:rtl/>
          <w:lang w:eastAsia="en-US"/>
        </w:rPr>
        <w:t>טיעון</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בעל</w:t>
      </w:r>
      <w:r w:rsidRPr="00012F7D">
        <w:rPr>
          <w:lang w:eastAsia="en-US"/>
        </w:rPr>
        <w:t xml:space="preserve"> </w:t>
      </w:r>
      <w:r w:rsidRPr="00012F7D">
        <w:rPr>
          <w:rFonts w:hint="cs"/>
          <w:rtl/>
          <w:lang w:eastAsia="en-US"/>
        </w:rPr>
        <w:t>פה</w:t>
      </w:r>
      <w:r w:rsidRPr="00012F7D">
        <w:rPr>
          <w:lang w:eastAsia="en-US"/>
        </w:rPr>
        <w:t xml:space="preserve"> </w:t>
      </w:r>
      <w:r w:rsidRPr="00012F7D">
        <w:rPr>
          <w:rFonts w:hint="cs"/>
          <w:rtl/>
          <w:lang w:eastAsia="en-US"/>
        </w:rPr>
        <w:t>לפני</w:t>
      </w:r>
      <w:r w:rsidRPr="00012F7D">
        <w:rPr>
          <w:lang w:eastAsia="en-US"/>
        </w:rPr>
        <w:t xml:space="preserve"> </w:t>
      </w:r>
      <w:r w:rsidRPr="00012F7D">
        <w:rPr>
          <w:rFonts w:hint="cs"/>
          <w:rtl/>
          <w:lang w:eastAsia="en-US"/>
        </w:rPr>
        <w:t>מתן</w:t>
      </w:r>
      <w:r w:rsidRPr="00012F7D">
        <w:rPr>
          <w:lang w:eastAsia="en-US"/>
        </w:rPr>
        <w:t xml:space="preserve"> </w:t>
      </w:r>
      <w:r w:rsidRPr="00012F7D">
        <w:rPr>
          <w:rFonts w:hint="cs"/>
          <w:rtl/>
          <w:lang w:eastAsia="en-US"/>
        </w:rPr>
        <w:t>ההחלטה</w:t>
      </w:r>
      <w:r w:rsidRPr="00012F7D">
        <w:rPr>
          <w:lang w:eastAsia="en-US"/>
        </w:rPr>
        <w:t xml:space="preserve"> </w:t>
      </w:r>
      <w:r w:rsidRPr="00012F7D">
        <w:rPr>
          <w:rFonts w:hint="cs"/>
          <w:rtl/>
          <w:lang w:eastAsia="en-US"/>
        </w:rPr>
        <w:t>הסופית</w:t>
      </w:r>
      <w:r w:rsidRPr="00012F7D">
        <w:rPr>
          <w:lang w:eastAsia="en-US"/>
        </w:rPr>
        <w:t xml:space="preserve"> </w:t>
      </w:r>
      <w:r w:rsidRPr="00012F7D">
        <w:rPr>
          <w:rFonts w:hint="cs"/>
          <w:rtl/>
          <w:lang w:eastAsia="en-US"/>
        </w:rPr>
        <w:t>וזאת</w:t>
      </w:r>
      <w:r w:rsidRPr="00012F7D">
        <w:rPr>
          <w:lang w:eastAsia="en-US"/>
        </w:rPr>
        <w:t xml:space="preserve"> </w:t>
      </w:r>
      <w:r w:rsidRPr="00012F7D">
        <w:rPr>
          <w:rFonts w:hint="cs"/>
          <w:rtl/>
          <w:lang w:eastAsia="en-US"/>
        </w:rPr>
        <w:t>בכפוף</w:t>
      </w:r>
      <w:r w:rsidRPr="00012F7D">
        <w:rPr>
          <w:lang w:eastAsia="en-US"/>
        </w:rPr>
        <w:t xml:space="preserve"> </w:t>
      </w:r>
      <w:r w:rsidRPr="00012F7D">
        <w:rPr>
          <w:rFonts w:hint="cs"/>
          <w:rtl/>
          <w:lang w:eastAsia="en-US"/>
        </w:rPr>
        <w:t>לשיקול</w:t>
      </w:r>
      <w:r w:rsidRPr="00012F7D">
        <w:rPr>
          <w:lang w:eastAsia="en-US"/>
        </w:rPr>
        <w:t xml:space="preserve"> </w:t>
      </w:r>
      <w:r w:rsidRPr="00012F7D">
        <w:rPr>
          <w:rFonts w:hint="cs"/>
          <w:rtl/>
          <w:lang w:eastAsia="en-US"/>
        </w:rPr>
        <w:t>דעתה</w:t>
      </w:r>
      <w:r w:rsidRPr="00012F7D">
        <w:rPr>
          <w:lang w:eastAsia="en-US"/>
        </w:rPr>
        <w:t xml:space="preserve"> </w:t>
      </w:r>
      <w:r w:rsidRPr="00012F7D">
        <w:rPr>
          <w:rFonts w:hint="cs"/>
          <w:rtl/>
          <w:lang w:eastAsia="en-US"/>
        </w:rPr>
        <w:t>הבלעדי</w:t>
      </w:r>
      <w:r w:rsidR="002219EE">
        <w:rPr>
          <w:rFonts w:hint="cs"/>
          <w:rtl/>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ועדת</w:t>
      </w:r>
      <w:r w:rsidRPr="00012F7D">
        <w:rPr>
          <w:lang w:eastAsia="en-US"/>
        </w:rPr>
        <w:t xml:space="preserve"> </w:t>
      </w:r>
      <w:r w:rsidRPr="00012F7D">
        <w:rPr>
          <w:rFonts w:hint="cs"/>
          <w:rtl/>
          <w:lang w:eastAsia="en-US"/>
        </w:rPr>
        <w:t>המכרזים</w:t>
      </w:r>
      <w:r w:rsidRPr="00012F7D">
        <w:rPr>
          <w:lang w:eastAsia="en-US"/>
        </w:rPr>
        <w:t xml:space="preserve"> .</w:t>
      </w:r>
    </w:p>
    <w:p w:rsidR="00A6149D" w:rsidRPr="00012F7D" w:rsidRDefault="00291977" w:rsidP="00DA7D35">
      <w:pPr>
        <w:pStyle w:val="20"/>
        <w:numPr>
          <w:ilvl w:val="1"/>
          <w:numId w:val="63"/>
        </w:numPr>
        <w:ind w:right="0"/>
        <w:rPr>
          <w:noProof w:val="0"/>
          <w:sz w:val="28"/>
          <w:rtl/>
        </w:rPr>
      </w:pPr>
      <w:bookmarkStart w:id="60" w:name="_Toc487467247"/>
      <w:r w:rsidRPr="00012F7D">
        <w:rPr>
          <w:rFonts w:hint="cs"/>
          <w:noProof w:val="0"/>
          <w:sz w:val="28"/>
          <w:rtl/>
        </w:rPr>
        <w:t>תנאי סף ספציפיים</w:t>
      </w:r>
      <w:bookmarkEnd w:id="58"/>
      <w:bookmarkEnd w:id="59"/>
      <w:bookmarkEnd w:id="60"/>
      <w:r w:rsidR="00FE483D" w:rsidRPr="00012F7D">
        <w:rPr>
          <w:rFonts w:hint="cs"/>
          <w:noProof w:val="0"/>
          <w:sz w:val="28"/>
          <w:rtl/>
        </w:rPr>
        <w:t xml:space="preserve"> </w:t>
      </w:r>
    </w:p>
    <w:p w:rsidR="007A21E7" w:rsidRPr="006916DA" w:rsidRDefault="007A21E7" w:rsidP="00DA7D35">
      <w:pPr>
        <w:numPr>
          <w:ilvl w:val="2"/>
          <w:numId w:val="63"/>
        </w:numPr>
        <w:ind w:left="1076"/>
        <w:rPr>
          <w:b/>
          <w:bCs/>
          <w:u w:val="single"/>
        </w:rPr>
      </w:pPr>
      <w:bookmarkStart w:id="61" w:name="_Ref398322729"/>
      <w:r w:rsidRPr="006916DA">
        <w:rPr>
          <w:rFonts w:hint="eastAsia"/>
          <w:b/>
          <w:bCs/>
          <w:u w:val="single"/>
          <w:rtl/>
        </w:rPr>
        <w:t>נסיון</w:t>
      </w:r>
      <w:r w:rsidRPr="006916DA">
        <w:rPr>
          <w:b/>
          <w:bCs/>
          <w:u w:val="single"/>
          <w:rtl/>
        </w:rPr>
        <w:t xml:space="preserve"> נדרש </w:t>
      </w:r>
      <w:r w:rsidRPr="006916DA">
        <w:rPr>
          <w:rFonts w:hint="eastAsia"/>
          <w:b/>
          <w:bCs/>
          <w:u w:val="single"/>
          <w:rtl/>
        </w:rPr>
        <w:t>מהמציע</w:t>
      </w:r>
      <w:bookmarkEnd w:id="61"/>
    </w:p>
    <w:p w:rsidR="007157E4" w:rsidRPr="006B4472" w:rsidRDefault="007157E4" w:rsidP="00425DF2">
      <w:pPr>
        <w:pStyle w:val="afc"/>
        <w:bidi/>
        <w:spacing w:after="160"/>
        <w:ind w:left="1076"/>
      </w:pPr>
      <w:r>
        <w:rPr>
          <w:rFonts w:hint="cs"/>
          <w:rtl/>
        </w:rPr>
        <w:t xml:space="preserve">ניסיון מוכח של </w:t>
      </w:r>
      <w:r w:rsidR="00200101">
        <w:rPr>
          <w:rFonts w:hint="cs"/>
          <w:rtl/>
        </w:rPr>
        <w:t xml:space="preserve">שלוש </w:t>
      </w:r>
      <w:r>
        <w:rPr>
          <w:rFonts w:hint="cs"/>
          <w:rtl/>
        </w:rPr>
        <w:t xml:space="preserve">שנים רצופות לפחות במתן שירות ריצוף </w:t>
      </w:r>
      <w:r>
        <w:rPr>
          <w:rFonts w:hint="cs"/>
        </w:rPr>
        <w:t>DNA</w:t>
      </w:r>
      <w:r>
        <w:rPr>
          <w:rFonts w:hint="cs"/>
          <w:rtl/>
        </w:rPr>
        <w:t xml:space="preserve"> בשיטת </w:t>
      </w:r>
      <w:r>
        <w:t>Sanger</w:t>
      </w:r>
      <w:r>
        <w:rPr>
          <w:rFonts w:hint="cs"/>
          <w:rtl/>
        </w:rPr>
        <w:t xml:space="preserve"> במתכונת </w:t>
      </w:r>
      <w:r>
        <w:t>high throughput</w:t>
      </w:r>
      <w:r>
        <w:rPr>
          <w:rFonts w:hint="cs"/>
          <w:rtl/>
        </w:rPr>
        <w:t xml:space="preserve"> (בדיקות המוניות) כפי שמפורט במכרז זה למוסדות אקדמיים ו/או מוסדות מחקר, שימנו קודם למועד האחרון להגשת הצעות, </w:t>
      </w:r>
      <w:r>
        <w:rPr>
          <w:rFonts w:hint="cs"/>
          <w:rtl/>
          <w:lang w:eastAsia="en-US"/>
        </w:rPr>
        <w:t>לרבות ניסיון בריצוף</w:t>
      </w:r>
      <w:r>
        <w:rPr>
          <w:rFonts w:hint="cs"/>
          <w:rtl/>
        </w:rPr>
        <w:t xml:space="preserve"> מקטעי דנ"א ממקור מיקרוביאלי (תוצרי </w:t>
      </w:r>
      <w:r>
        <w:t>PCR</w:t>
      </w:r>
      <w:r>
        <w:rPr>
          <w:rFonts w:hint="cs"/>
          <w:rtl/>
        </w:rPr>
        <w:t xml:space="preserve">, </w:t>
      </w:r>
      <w:r>
        <w:t>BACs</w:t>
      </w:r>
      <w:r>
        <w:rPr>
          <w:rFonts w:hint="cs"/>
          <w:rtl/>
        </w:rPr>
        <w:t xml:space="preserve">, וגם פלסמידים). ניסיון המציע </w:t>
      </w:r>
      <w:r w:rsidRPr="00DB6B44">
        <w:rPr>
          <w:rFonts w:hint="eastAsia"/>
          <w:rtl/>
        </w:rPr>
        <w:t>יוכח</w:t>
      </w:r>
      <w:r w:rsidRPr="00DB6B44">
        <w:rPr>
          <w:rtl/>
        </w:rPr>
        <w:t xml:space="preserve"> </w:t>
      </w:r>
      <w:r w:rsidRPr="00DB6B44">
        <w:rPr>
          <w:rFonts w:hint="eastAsia"/>
          <w:rtl/>
        </w:rPr>
        <w:t>באמצעות</w:t>
      </w:r>
      <w:r w:rsidRPr="00DB6B44">
        <w:rPr>
          <w:rtl/>
        </w:rPr>
        <w:t xml:space="preserve"> </w:t>
      </w:r>
      <w:r w:rsidRPr="00DB6B44">
        <w:rPr>
          <w:rFonts w:hint="eastAsia"/>
          <w:rtl/>
        </w:rPr>
        <w:t>פרוטופוליו</w:t>
      </w:r>
      <w:r w:rsidRPr="00DB6B44">
        <w:rPr>
          <w:rtl/>
        </w:rPr>
        <w:t xml:space="preserve"> </w:t>
      </w:r>
      <w:r w:rsidRPr="00DB6B44">
        <w:rPr>
          <w:rFonts w:hint="eastAsia"/>
          <w:rtl/>
        </w:rPr>
        <w:t>חברה</w:t>
      </w:r>
      <w:r w:rsidRPr="00DB6B44">
        <w:rPr>
          <w:rtl/>
        </w:rPr>
        <w:t xml:space="preserve"> </w:t>
      </w:r>
      <w:r w:rsidRPr="00DB6B44">
        <w:rPr>
          <w:rFonts w:hint="eastAsia"/>
          <w:rtl/>
        </w:rPr>
        <w:t>בה</w:t>
      </w:r>
      <w:r w:rsidRPr="00DB6B44">
        <w:rPr>
          <w:rtl/>
        </w:rPr>
        <w:t xml:space="preserve"> </w:t>
      </w:r>
      <w:r w:rsidRPr="00DB6B44">
        <w:rPr>
          <w:rFonts w:hint="eastAsia"/>
          <w:rtl/>
        </w:rPr>
        <w:t>יפרט</w:t>
      </w:r>
      <w:r w:rsidRPr="00DB6B44">
        <w:rPr>
          <w:rtl/>
        </w:rPr>
        <w:t xml:space="preserve"> </w:t>
      </w:r>
      <w:r w:rsidRPr="00DB6B44">
        <w:rPr>
          <w:rFonts w:hint="eastAsia"/>
          <w:rtl/>
        </w:rPr>
        <w:t>המציע</w:t>
      </w:r>
      <w:r w:rsidRPr="00DB6B44">
        <w:rPr>
          <w:rtl/>
        </w:rPr>
        <w:t xml:space="preserve"> </w:t>
      </w:r>
      <w:r w:rsidRPr="00DB6B44">
        <w:rPr>
          <w:rFonts w:hint="eastAsia"/>
          <w:rtl/>
        </w:rPr>
        <w:t>את</w:t>
      </w:r>
      <w:r w:rsidRPr="00DB6B44">
        <w:rPr>
          <w:rtl/>
        </w:rPr>
        <w:t xml:space="preserve"> </w:t>
      </w:r>
      <w:r w:rsidRPr="00DB6B44">
        <w:rPr>
          <w:rFonts w:hint="eastAsia"/>
          <w:rtl/>
        </w:rPr>
        <w:t>המקומות</w:t>
      </w:r>
      <w:r w:rsidRPr="00DB6B44">
        <w:rPr>
          <w:rtl/>
        </w:rPr>
        <w:t xml:space="preserve"> </w:t>
      </w:r>
      <w:r w:rsidRPr="00DB6B44">
        <w:rPr>
          <w:rFonts w:hint="eastAsia"/>
          <w:rtl/>
        </w:rPr>
        <w:t>להם</w:t>
      </w:r>
      <w:r w:rsidRPr="00DB6B44">
        <w:rPr>
          <w:rtl/>
        </w:rPr>
        <w:t xml:space="preserve"> </w:t>
      </w:r>
      <w:r w:rsidRPr="00DB6B44">
        <w:rPr>
          <w:rFonts w:hint="eastAsia"/>
          <w:rtl/>
        </w:rPr>
        <w:t>סיפק</w:t>
      </w:r>
      <w:r w:rsidRPr="00DB6B44">
        <w:rPr>
          <w:rtl/>
        </w:rPr>
        <w:t xml:space="preserve"> </w:t>
      </w:r>
      <w:r w:rsidRPr="00DB6B44">
        <w:rPr>
          <w:rFonts w:hint="eastAsia"/>
          <w:rtl/>
        </w:rPr>
        <w:t>שירות</w:t>
      </w:r>
      <w:r w:rsidRPr="00DB6B44">
        <w:rPr>
          <w:rtl/>
        </w:rPr>
        <w:t xml:space="preserve"> </w:t>
      </w:r>
      <w:r w:rsidRPr="00DB6B44">
        <w:rPr>
          <w:rFonts w:hint="eastAsia"/>
          <w:rtl/>
        </w:rPr>
        <w:t>כאמור</w:t>
      </w:r>
      <w:r w:rsidRPr="00DB6B44">
        <w:rPr>
          <w:rtl/>
        </w:rPr>
        <w:t xml:space="preserve">, </w:t>
      </w:r>
      <w:r w:rsidRPr="00DB6B44">
        <w:rPr>
          <w:rFonts w:hint="eastAsia"/>
          <w:rtl/>
        </w:rPr>
        <w:t>וכן</w:t>
      </w:r>
      <w:r w:rsidRPr="00DB6B44">
        <w:rPr>
          <w:rtl/>
        </w:rPr>
        <w:t xml:space="preserve"> </w:t>
      </w:r>
      <w:r w:rsidRPr="00DB6B44">
        <w:rPr>
          <w:rFonts w:hint="eastAsia"/>
          <w:rtl/>
        </w:rPr>
        <w:t>פרטים</w:t>
      </w:r>
      <w:r w:rsidR="00E57D1E">
        <w:rPr>
          <w:rFonts w:hint="cs"/>
          <w:rtl/>
        </w:rPr>
        <w:t xml:space="preserve"> </w:t>
      </w:r>
      <w:r w:rsidR="00E57D1E" w:rsidRPr="00E57D1E">
        <w:rPr>
          <w:rFonts w:hint="cs"/>
          <w:rtl/>
        </w:rPr>
        <w:t>(</w:t>
      </w:r>
      <w:r w:rsidR="00E57D1E">
        <w:rPr>
          <w:rFonts w:hint="cs"/>
          <w:rtl/>
        </w:rPr>
        <w:t>איש קשר, דוא"ל וטלפון ישיר)</w:t>
      </w:r>
      <w:r w:rsidRPr="00DB6B44">
        <w:rPr>
          <w:rtl/>
        </w:rPr>
        <w:t xml:space="preserve"> </w:t>
      </w:r>
      <w:r w:rsidRPr="00DB6B44">
        <w:rPr>
          <w:rFonts w:hint="eastAsia"/>
          <w:rtl/>
        </w:rPr>
        <w:t>שיאפשרו</w:t>
      </w:r>
      <w:r w:rsidRPr="00DB6B44">
        <w:rPr>
          <w:rtl/>
        </w:rPr>
        <w:t xml:space="preserve"> </w:t>
      </w:r>
      <w:r w:rsidRPr="00DB6B44">
        <w:rPr>
          <w:rFonts w:hint="eastAsia"/>
          <w:rtl/>
        </w:rPr>
        <w:t>בידי</w:t>
      </w:r>
      <w:r w:rsidRPr="00DB6B44">
        <w:rPr>
          <w:rtl/>
        </w:rPr>
        <w:t xml:space="preserve"> </w:t>
      </w:r>
      <w:r w:rsidRPr="00DB6B44">
        <w:rPr>
          <w:rFonts w:hint="eastAsia"/>
          <w:rtl/>
        </w:rPr>
        <w:t>המשרד</w:t>
      </w:r>
      <w:r w:rsidRPr="00DB6B44">
        <w:rPr>
          <w:rtl/>
        </w:rPr>
        <w:t xml:space="preserve"> </w:t>
      </w:r>
      <w:r w:rsidRPr="00DB6B44">
        <w:rPr>
          <w:rFonts w:hint="eastAsia"/>
          <w:rtl/>
        </w:rPr>
        <w:t>לאמת</w:t>
      </w:r>
      <w:r w:rsidRPr="00DB6B44">
        <w:rPr>
          <w:rtl/>
        </w:rPr>
        <w:t xml:space="preserve"> </w:t>
      </w:r>
      <w:r w:rsidRPr="00DB6B44">
        <w:rPr>
          <w:rFonts w:hint="eastAsia"/>
          <w:rtl/>
        </w:rPr>
        <w:t>את</w:t>
      </w:r>
      <w:r w:rsidRPr="00DB6B44">
        <w:rPr>
          <w:rtl/>
        </w:rPr>
        <w:t xml:space="preserve"> </w:t>
      </w:r>
      <w:r w:rsidRPr="00DB6B44">
        <w:rPr>
          <w:rFonts w:hint="eastAsia"/>
          <w:rtl/>
        </w:rPr>
        <w:t>נכונות</w:t>
      </w:r>
      <w:r w:rsidRPr="00DB6B44">
        <w:rPr>
          <w:rtl/>
        </w:rPr>
        <w:t xml:space="preserve"> </w:t>
      </w:r>
      <w:r w:rsidRPr="00DB6B44">
        <w:rPr>
          <w:rFonts w:hint="eastAsia"/>
          <w:rtl/>
        </w:rPr>
        <w:t>המידע</w:t>
      </w:r>
      <w:r w:rsidRPr="00DB6B44">
        <w:rPr>
          <w:rtl/>
        </w:rPr>
        <w:t xml:space="preserve"> </w:t>
      </w:r>
      <w:r w:rsidRPr="00DB6B44">
        <w:rPr>
          <w:rFonts w:hint="eastAsia"/>
          <w:rtl/>
        </w:rPr>
        <w:t>שנמסר</w:t>
      </w:r>
      <w:r w:rsidRPr="00DB6B44">
        <w:rPr>
          <w:rtl/>
        </w:rPr>
        <w:t>.</w:t>
      </w:r>
    </w:p>
    <w:p w:rsidR="007157E4" w:rsidRDefault="007157E4" w:rsidP="00DA7D35">
      <w:pPr>
        <w:pStyle w:val="afc"/>
        <w:numPr>
          <w:ilvl w:val="1"/>
          <w:numId w:val="63"/>
        </w:numPr>
        <w:bidi/>
        <w:spacing w:after="160"/>
      </w:pPr>
      <w:r w:rsidRPr="00DB6B44">
        <w:rPr>
          <w:rFonts w:hint="eastAsia"/>
          <w:rtl/>
        </w:rPr>
        <w:t>למען</w:t>
      </w:r>
      <w:r w:rsidRPr="00DB6B44">
        <w:rPr>
          <w:rtl/>
        </w:rPr>
        <w:t xml:space="preserve"> </w:t>
      </w:r>
      <w:r w:rsidRPr="00DB6B44">
        <w:rPr>
          <w:rFonts w:hint="eastAsia"/>
          <w:rtl/>
        </w:rPr>
        <w:t>הסר</w:t>
      </w:r>
      <w:r w:rsidRPr="00DB6B44">
        <w:rPr>
          <w:rtl/>
        </w:rPr>
        <w:t xml:space="preserve"> </w:t>
      </w:r>
      <w:r w:rsidRPr="00DB6B44">
        <w:rPr>
          <w:rFonts w:hint="eastAsia"/>
          <w:rtl/>
        </w:rPr>
        <w:t>ספק</w:t>
      </w:r>
      <w:r w:rsidRPr="00DB6B44">
        <w:rPr>
          <w:rtl/>
        </w:rPr>
        <w:t xml:space="preserve"> </w:t>
      </w:r>
      <w:r w:rsidRPr="00DB6B44">
        <w:rPr>
          <w:rFonts w:hint="eastAsia"/>
          <w:rtl/>
        </w:rPr>
        <w:t>יובהר</w:t>
      </w:r>
      <w:r w:rsidRPr="00DB6B44">
        <w:rPr>
          <w:rtl/>
        </w:rPr>
        <w:t xml:space="preserve"> </w:t>
      </w:r>
      <w:r w:rsidRPr="00DB6B44">
        <w:rPr>
          <w:rFonts w:hint="eastAsia"/>
          <w:rtl/>
        </w:rPr>
        <w:t>כי</w:t>
      </w:r>
      <w:r w:rsidRPr="00DB6B44">
        <w:rPr>
          <w:rtl/>
        </w:rPr>
        <w:t xml:space="preserve"> </w:t>
      </w:r>
      <w:r w:rsidRPr="00DB6B44">
        <w:rPr>
          <w:rFonts w:hint="eastAsia"/>
          <w:rtl/>
        </w:rPr>
        <w:t>במסגרת</w:t>
      </w:r>
      <w:r w:rsidRPr="00DB6B44">
        <w:rPr>
          <w:rtl/>
        </w:rPr>
        <w:t xml:space="preserve"> </w:t>
      </w:r>
      <w:r w:rsidRPr="00DB6B44">
        <w:rPr>
          <w:rFonts w:hint="eastAsia"/>
          <w:rtl/>
        </w:rPr>
        <w:t>מכרז</w:t>
      </w:r>
      <w:r w:rsidRPr="00DB6B44">
        <w:rPr>
          <w:rtl/>
        </w:rPr>
        <w:t xml:space="preserve"> </w:t>
      </w:r>
      <w:r w:rsidRPr="00DB6B44">
        <w:rPr>
          <w:rFonts w:hint="eastAsia"/>
          <w:rtl/>
        </w:rPr>
        <w:t>זה</w:t>
      </w:r>
      <w:r w:rsidRPr="00DB6B44">
        <w:rPr>
          <w:rtl/>
        </w:rPr>
        <w:t xml:space="preserve"> </w:t>
      </w:r>
      <w:r w:rsidRPr="00DB6B44">
        <w:rPr>
          <w:rFonts w:hint="eastAsia"/>
          <w:rtl/>
        </w:rPr>
        <w:t>מבקש</w:t>
      </w:r>
      <w:r w:rsidRPr="00DB6B44">
        <w:rPr>
          <w:rtl/>
        </w:rPr>
        <w:t xml:space="preserve"> </w:t>
      </w:r>
      <w:r w:rsidRPr="00DB6B44">
        <w:rPr>
          <w:rFonts w:hint="eastAsia"/>
          <w:rtl/>
        </w:rPr>
        <w:t>המשרד</w:t>
      </w:r>
      <w:r w:rsidRPr="00DB6B44">
        <w:rPr>
          <w:rtl/>
        </w:rPr>
        <w:t xml:space="preserve"> </w:t>
      </w:r>
      <w:r w:rsidRPr="00DB6B44">
        <w:rPr>
          <w:rFonts w:hint="eastAsia"/>
          <w:rtl/>
        </w:rPr>
        <w:t>לרכוש</w:t>
      </w:r>
      <w:r w:rsidRPr="00DB6B44">
        <w:rPr>
          <w:rtl/>
        </w:rPr>
        <w:t xml:space="preserve"> </w:t>
      </w:r>
      <w:r w:rsidRPr="00DB6B44">
        <w:rPr>
          <w:rFonts w:hint="eastAsia"/>
          <w:rtl/>
        </w:rPr>
        <w:t>את</w:t>
      </w:r>
      <w:r w:rsidRPr="00DB6B44">
        <w:rPr>
          <w:rtl/>
        </w:rPr>
        <w:t xml:space="preserve"> </w:t>
      </w:r>
      <w:r w:rsidRPr="00DB6B44">
        <w:rPr>
          <w:rFonts w:hint="eastAsia"/>
          <w:rtl/>
        </w:rPr>
        <w:t>שירותי</w:t>
      </w:r>
      <w:r w:rsidRPr="00DB6B44">
        <w:rPr>
          <w:rtl/>
        </w:rPr>
        <w:t xml:space="preserve"> </w:t>
      </w:r>
      <w:r w:rsidRPr="00DB6B44">
        <w:rPr>
          <w:rFonts w:hint="eastAsia"/>
          <w:rtl/>
        </w:rPr>
        <w:t>המעבדה</w:t>
      </w:r>
      <w:r w:rsidRPr="00DB6B44">
        <w:rPr>
          <w:rtl/>
        </w:rPr>
        <w:t xml:space="preserve"> </w:t>
      </w:r>
      <w:r w:rsidRPr="00DB6B44">
        <w:rPr>
          <w:rFonts w:hint="eastAsia"/>
          <w:rtl/>
        </w:rPr>
        <w:t>ישירות</w:t>
      </w:r>
      <w:r w:rsidRPr="00DB6B44">
        <w:rPr>
          <w:rtl/>
        </w:rPr>
        <w:t xml:space="preserve"> </w:t>
      </w:r>
      <w:r w:rsidRPr="00DB6B44">
        <w:rPr>
          <w:rFonts w:hint="eastAsia"/>
          <w:rtl/>
        </w:rPr>
        <w:t>מן</w:t>
      </w:r>
      <w:r w:rsidRPr="00DB6B44">
        <w:rPr>
          <w:rtl/>
        </w:rPr>
        <w:t xml:space="preserve"> </w:t>
      </w:r>
      <w:r w:rsidRPr="00DB6B44">
        <w:rPr>
          <w:rFonts w:hint="eastAsia"/>
          <w:rtl/>
        </w:rPr>
        <w:t>המציע</w:t>
      </w:r>
      <w:r w:rsidRPr="00DB6B44">
        <w:rPr>
          <w:rtl/>
        </w:rPr>
        <w:t xml:space="preserve"> </w:t>
      </w:r>
      <w:r w:rsidRPr="00DB6B44">
        <w:rPr>
          <w:rFonts w:hint="eastAsia"/>
          <w:rtl/>
        </w:rPr>
        <w:t>באמצעות</w:t>
      </w:r>
      <w:r w:rsidRPr="00DB6B44">
        <w:rPr>
          <w:rtl/>
        </w:rPr>
        <w:t xml:space="preserve"> </w:t>
      </w:r>
      <w:r w:rsidRPr="00DB6B44">
        <w:rPr>
          <w:rFonts w:hint="eastAsia"/>
          <w:rtl/>
        </w:rPr>
        <w:t>מעבדתו</w:t>
      </w:r>
      <w:r w:rsidRPr="00DB6B44">
        <w:rPr>
          <w:rtl/>
        </w:rPr>
        <w:t xml:space="preserve"> </w:t>
      </w:r>
      <w:r w:rsidRPr="00DB6B44">
        <w:rPr>
          <w:rFonts w:hint="eastAsia"/>
          <w:rtl/>
        </w:rPr>
        <w:t>שלו</w:t>
      </w:r>
      <w:r w:rsidRPr="00DB6B44">
        <w:rPr>
          <w:rtl/>
        </w:rPr>
        <w:t xml:space="preserve">, </w:t>
      </w:r>
      <w:r w:rsidRPr="00DB6B44">
        <w:rPr>
          <w:rFonts w:hint="eastAsia"/>
          <w:rtl/>
        </w:rPr>
        <w:t>משכך</w:t>
      </w:r>
      <w:r w:rsidRPr="00DB6B44">
        <w:rPr>
          <w:rtl/>
        </w:rPr>
        <w:t xml:space="preserve"> </w:t>
      </w:r>
      <w:r w:rsidRPr="00DB6B44">
        <w:rPr>
          <w:rFonts w:hint="eastAsia"/>
          <w:rtl/>
        </w:rPr>
        <w:t>מובהר</w:t>
      </w:r>
      <w:r w:rsidRPr="00DB6B44">
        <w:rPr>
          <w:rtl/>
        </w:rPr>
        <w:t xml:space="preserve"> </w:t>
      </w:r>
      <w:r w:rsidRPr="00DB6B44">
        <w:rPr>
          <w:rFonts w:hint="eastAsia"/>
          <w:rtl/>
        </w:rPr>
        <w:t>כי</w:t>
      </w:r>
      <w:r w:rsidRPr="00DB6B44">
        <w:rPr>
          <w:rtl/>
        </w:rPr>
        <w:t xml:space="preserve"> </w:t>
      </w:r>
      <w:r w:rsidRPr="00DB6B44">
        <w:rPr>
          <w:rFonts w:hint="eastAsia"/>
          <w:rtl/>
        </w:rPr>
        <w:t>לא</w:t>
      </w:r>
      <w:r w:rsidRPr="00DB6B44">
        <w:rPr>
          <w:rtl/>
        </w:rPr>
        <w:t xml:space="preserve"> </w:t>
      </w:r>
      <w:r w:rsidRPr="00DB6B44">
        <w:rPr>
          <w:rFonts w:hint="eastAsia"/>
          <w:rtl/>
        </w:rPr>
        <w:t>תתאפשר</w:t>
      </w:r>
      <w:r w:rsidRPr="00DB6B44">
        <w:rPr>
          <w:rtl/>
        </w:rPr>
        <w:t xml:space="preserve"> </w:t>
      </w:r>
      <w:r w:rsidRPr="00DB6B44">
        <w:rPr>
          <w:rFonts w:hint="eastAsia"/>
          <w:rtl/>
        </w:rPr>
        <w:t>הפעלת</w:t>
      </w:r>
      <w:r w:rsidRPr="00DB6B44">
        <w:rPr>
          <w:rtl/>
        </w:rPr>
        <w:t xml:space="preserve"> "</w:t>
      </w:r>
      <w:r w:rsidRPr="00DB6B44">
        <w:rPr>
          <w:rFonts w:hint="eastAsia"/>
          <w:rtl/>
        </w:rPr>
        <w:t>קבלני</w:t>
      </w:r>
      <w:r w:rsidRPr="00DB6B44">
        <w:rPr>
          <w:rtl/>
        </w:rPr>
        <w:t xml:space="preserve">" </w:t>
      </w:r>
      <w:r w:rsidRPr="00DB6B44">
        <w:rPr>
          <w:rFonts w:hint="eastAsia"/>
          <w:rtl/>
        </w:rPr>
        <w:t>משנה</w:t>
      </w:r>
      <w:r w:rsidRPr="00DB6B44">
        <w:rPr>
          <w:rtl/>
        </w:rPr>
        <w:t xml:space="preserve"> </w:t>
      </w:r>
      <w:r w:rsidRPr="00DB6B44">
        <w:rPr>
          <w:rFonts w:hint="eastAsia"/>
          <w:rtl/>
        </w:rPr>
        <w:t>או</w:t>
      </w:r>
      <w:r w:rsidRPr="00DB6B44">
        <w:rPr>
          <w:rtl/>
        </w:rPr>
        <w:t xml:space="preserve"> </w:t>
      </w:r>
      <w:r w:rsidRPr="00DB6B44">
        <w:rPr>
          <w:rFonts w:hint="eastAsia"/>
          <w:rtl/>
        </w:rPr>
        <w:t>מעבדות</w:t>
      </w:r>
      <w:r w:rsidRPr="00DB6B44">
        <w:rPr>
          <w:rtl/>
        </w:rPr>
        <w:t xml:space="preserve"> </w:t>
      </w:r>
      <w:r w:rsidRPr="00DB6B44">
        <w:rPr>
          <w:rFonts w:hint="eastAsia"/>
          <w:rtl/>
        </w:rPr>
        <w:t>פרטיות</w:t>
      </w:r>
      <w:r w:rsidRPr="00DB6B44">
        <w:rPr>
          <w:rtl/>
        </w:rPr>
        <w:t xml:space="preserve"> </w:t>
      </w:r>
      <w:r w:rsidRPr="00DB6B44">
        <w:rPr>
          <w:rFonts w:hint="eastAsia"/>
          <w:rtl/>
        </w:rPr>
        <w:t>עמן</w:t>
      </w:r>
      <w:r w:rsidRPr="00DB6B44">
        <w:rPr>
          <w:rtl/>
        </w:rPr>
        <w:t xml:space="preserve"> </w:t>
      </w:r>
      <w:r w:rsidRPr="00DB6B44">
        <w:rPr>
          <w:rFonts w:hint="eastAsia"/>
          <w:rtl/>
        </w:rPr>
        <w:t>קשור</w:t>
      </w:r>
      <w:r w:rsidRPr="00DB6B44">
        <w:rPr>
          <w:rtl/>
        </w:rPr>
        <w:t xml:space="preserve"> </w:t>
      </w:r>
      <w:r w:rsidRPr="00DB6B44">
        <w:rPr>
          <w:rFonts w:hint="eastAsia"/>
          <w:rtl/>
        </w:rPr>
        <w:t>המציע</w:t>
      </w:r>
      <w:r w:rsidRPr="00DB6B44">
        <w:rPr>
          <w:rtl/>
        </w:rPr>
        <w:t xml:space="preserve"> </w:t>
      </w:r>
      <w:r w:rsidRPr="00DB6B44">
        <w:rPr>
          <w:rFonts w:hint="eastAsia"/>
          <w:rtl/>
        </w:rPr>
        <w:t>בהסכם</w:t>
      </w:r>
      <w:r w:rsidRPr="00DB6B44">
        <w:rPr>
          <w:rtl/>
        </w:rPr>
        <w:t>.</w:t>
      </w:r>
    </w:p>
    <w:p w:rsidR="007157E4" w:rsidRDefault="007157E4" w:rsidP="00DA7D35">
      <w:pPr>
        <w:pStyle w:val="afc"/>
        <w:numPr>
          <w:ilvl w:val="1"/>
          <w:numId w:val="63"/>
        </w:numPr>
        <w:bidi/>
        <w:spacing w:after="160"/>
      </w:pPr>
      <w:r>
        <w:rPr>
          <w:rFonts w:hint="cs"/>
          <w:rtl/>
        </w:rPr>
        <w:t>הגשת</w:t>
      </w:r>
      <w:r w:rsidR="00033FC6">
        <w:rPr>
          <w:rFonts w:hint="cs"/>
          <w:rtl/>
        </w:rPr>
        <w:t xml:space="preserve"> </w:t>
      </w:r>
      <w:r>
        <w:rPr>
          <w:rFonts w:hint="cs"/>
          <w:rtl/>
        </w:rPr>
        <w:t>רשימ</w:t>
      </w:r>
      <w:r w:rsidR="00CD2F84">
        <w:rPr>
          <w:rFonts w:hint="cs"/>
          <w:rtl/>
        </w:rPr>
        <w:t>ה של</w:t>
      </w:r>
      <w:r>
        <w:rPr>
          <w:rFonts w:hint="cs"/>
          <w:rtl/>
        </w:rPr>
        <w:t xml:space="preserve"> </w:t>
      </w:r>
      <w:r w:rsidR="00CD2F84">
        <w:rPr>
          <w:rFonts w:hint="cs"/>
          <w:rtl/>
        </w:rPr>
        <w:t xml:space="preserve">5 </w:t>
      </w:r>
      <w:r>
        <w:rPr>
          <w:rFonts w:hint="cs"/>
          <w:rtl/>
        </w:rPr>
        <w:t xml:space="preserve">ממליצים מבין </w:t>
      </w:r>
      <w:r w:rsidR="00DB6B44" w:rsidRPr="00DB6B44">
        <w:rPr>
          <w:rtl/>
        </w:rPr>
        <w:t xml:space="preserve">מעבדות למיקרוביולוגיה בבתי חולים או קופות חולים כמו כן אוניברסיטאות, מכללות, מכוני מחקר </w:t>
      </w:r>
      <w:r>
        <w:rPr>
          <w:rFonts w:hint="cs"/>
          <w:rtl/>
        </w:rPr>
        <w:t>אשר יכולים להעיד על טיב השירות וכן על ניסיון המציע במתן השירות</w:t>
      </w:r>
      <w:r w:rsidR="00033FC6">
        <w:rPr>
          <w:rFonts w:hint="cs"/>
          <w:rtl/>
        </w:rPr>
        <w:t>ים המבוקשים במכרז</w:t>
      </w:r>
      <w:r>
        <w:rPr>
          <w:rFonts w:hint="cs"/>
          <w:rtl/>
        </w:rPr>
        <w:t>.</w:t>
      </w:r>
    </w:p>
    <w:p w:rsidR="007157E4" w:rsidRDefault="007157E4" w:rsidP="00DA7D35">
      <w:pPr>
        <w:pStyle w:val="afc"/>
        <w:numPr>
          <w:ilvl w:val="1"/>
          <w:numId w:val="63"/>
        </w:numPr>
        <w:bidi/>
        <w:spacing w:after="160"/>
      </w:pPr>
      <w:r>
        <w:rPr>
          <w:rFonts w:hint="cs"/>
          <w:rtl/>
        </w:rPr>
        <w:t>לספק קיימת מערכת אבטחת איכות והסמכת מעבדה בתוקף</w:t>
      </w:r>
      <w:r>
        <w:rPr>
          <w:rFonts w:hint="cs"/>
        </w:rPr>
        <w:t xml:space="preserve"> </w:t>
      </w:r>
      <w:r w:rsidR="00C41F52">
        <w:rPr>
          <w:rFonts w:hint="cs"/>
          <w:rtl/>
        </w:rPr>
        <w:t>ב</w:t>
      </w:r>
      <w:r>
        <w:rPr>
          <w:rFonts w:hint="cs"/>
          <w:rtl/>
        </w:rPr>
        <w:t>משך שלוש שנים רצופות קודם למועד האחרון להגשת הצעות.</w:t>
      </w:r>
    </w:p>
    <w:p w:rsidR="007157E4" w:rsidRDefault="007157E4" w:rsidP="00DA7D35">
      <w:pPr>
        <w:pStyle w:val="afc"/>
        <w:numPr>
          <w:ilvl w:val="1"/>
          <w:numId w:val="63"/>
        </w:numPr>
        <w:bidi/>
        <w:spacing w:after="160"/>
      </w:pPr>
      <w:r>
        <w:rPr>
          <w:rFonts w:hint="cs"/>
          <w:rtl/>
        </w:rPr>
        <w:lastRenderedPageBreak/>
        <w:t>לספק קיימת היכולות הטכניות והלוגיסטיות וכן הניסיון בביצוע בדיקות המוניות (</w:t>
      </w:r>
      <w:r>
        <w:t>high throughput</w:t>
      </w:r>
      <w:r>
        <w:rPr>
          <w:rFonts w:hint="cs"/>
          <w:rtl/>
        </w:rPr>
        <w:t>). יוכח באמצעות פרוטפוליו חברה כאמור לעיל וכן פירוט המכשור וסבבי עבודה.</w:t>
      </w:r>
    </w:p>
    <w:p w:rsidR="007157E4" w:rsidRDefault="007157E4" w:rsidP="00DA7D35">
      <w:pPr>
        <w:pStyle w:val="afc"/>
        <w:numPr>
          <w:ilvl w:val="1"/>
          <w:numId w:val="63"/>
        </w:numPr>
        <w:bidi/>
        <w:spacing w:after="160"/>
      </w:pPr>
      <w:r>
        <w:rPr>
          <w:rFonts w:hint="cs"/>
          <w:rtl/>
        </w:rPr>
        <w:t xml:space="preserve">השירות יינתן באמצעות מכשיר </w:t>
      </w:r>
      <w:r>
        <w:rPr>
          <w:rFonts w:hint="cs"/>
        </w:rPr>
        <w:t>ABI</w:t>
      </w:r>
      <w:r>
        <w:rPr>
          <w:rFonts w:hint="cs"/>
          <w:rtl/>
        </w:rPr>
        <w:t xml:space="preserve"> בעל 96 קפילריות (</w:t>
      </w:r>
      <w:r>
        <w:t>high throughput</w:t>
      </w:r>
      <w:r>
        <w:rPr>
          <w:rFonts w:hint="cs"/>
          <w:rtl/>
        </w:rPr>
        <w:t xml:space="preserve">) או </w:t>
      </w:r>
      <w:r w:rsidR="00406EAD">
        <w:rPr>
          <w:rFonts w:hint="cs"/>
          <w:rtl/>
        </w:rPr>
        <w:t xml:space="preserve">בעל יכולות זהות </w:t>
      </w:r>
      <w:r>
        <w:rPr>
          <w:rFonts w:hint="cs"/>
          <w:rtl/>
        </w:rPr>
        <w:t>לו.</w:t>
      </w:r>
    </w:p>
    <w:p w:rsidR="007157E4" w:rsidRDefault="007157E4" w:rsidP="00DA7D35">
      <w:pPr>
        <w:pStyle w:val="afc"/>
        <w:numPr>
          <w:ilvl w:val="1"/>
          <w:numId w:val="63"/>
        </w:numPr>
        <w:bidi/>
        <w:spacing w:after="160"/>
      </w:pPr>
      <w:r>
        <w:rPr>
          <w:rFonts w:hint="cs"/>
          <w:rtl/>
        </w:rPr>
        <w:t>על המציע לציין את דגם המכשיר שבבעלותו עת הגשת ההצעה.</w:t>
      </w:r>
    </w:p>
    <w:p w:rsidR="007157E4" w:rsidRDefault="007157E4" w:rsidP="00DA7D35">
      <w:pPr>
        <w:pStyle w:val="afc"/>
        <w:numPr>
          <w:ilvl w:val="1"/>
          <w:numId w:val="63"/>
        </w:numPr>
        <w:bidi/>
        <w:spacing w:after="160"/>
      </w:pPr>
      <w:r>
        <w:rPr>
          <w:rFonts w:hint="cs"/>
          <w:rtl/>
        </w:rPr>
        <w:t>המציע מחזיק בבעלותו או שיש לו גישה רציפה לשני מכשירים לפחות כגיבוי, וזאת ע"מ להבטיח</w:t>
      </w:r>
      <w:r w:rsidR="007B5274">
        <w:rPr>
          <w:rFonts w:hint="cs"/>
          <w:rtl/>
        </w:rPr>
        <w:t xml:space="preserve"> משך</w:t>
      </w:r>
      <w:r>
        <w:rPr>
          <w:rFonts w:hint="cs"/>
          <w:rtl/>
        </w:rPr>
        <w:t xml:space="preserve"> רציף של</w:t>
      </w:r>
      <w:r w:rsidR="007B5274">
        <w:rPr>
          <w:rFonts w:hint="cs"/>
          <w:rtl/>
        </w:rPr>
        <w:t xml:space="preserve"> מתן</w:t>
      </w:r>
      <w:r>
        <w:rPr>
          <w:rFonts w:hint="cs"/>
          <w:rtl/>
        </w:rPr>
        <w:t xml:space="preserve"> השירות הנדרש.</w:t>
      </w:r>
      <w:r w:rsidR="00C41F52">
        <w:rPr>
          <w:rFonts w:hint="cs"/>
          <w:rtl/>
        </w:rPr>
        <w:t xml:space="preserve"> </w:t>
      </w:r>
    </w:p>
    <w:p w:rsidR="007157E4" w:rsidRDefault="007157E4" w:rsidP="00DA7D35">
      <w:pPr>
        <w:pStyle w:val="afc"/>
        <w:numPr>
          <w:ilvl w:val="1"/>
          <w:numId w:val="63"/>
        </w:numPr>
        <w:bidi/>
        <w:spacing w:after="160"/>
      </w:pPr>
      <w:r>
        <w:rPr>
          <w:rFonts w:hint="cs"/>
          <w:rtl/>
        </w:rPr>
        <w:t>הגדרות המכשיר לריצוף יהיו כאלה שיאפשרו קבלת רצפים באורך עד 1,000 בסיסים.</w:t>
      </w:r>
    </w:p>
    <w:p w:rsidR="007157E4" w:rsidRDefault="007157E4" w:rsidP="00DA7D35">
      <w:pPr>
        <w:pStyle w:val="afc"/>
        <w:numPr>
          <w:ilvl w:val="1"/>
          <w:numId w:val="63"/>
        </w:numPr>
        <w:bidi/>
        <w:spacing w:after="160"/>
      </w:pPr>
      <w:r>
        <w:rPr>
          <w:rFonts w:hint="cs"/>
          <w:rtl/>
        </w:rPr>
        <w:t xml:space="preserve">לספק פרוטוקולים לריצוף המותאמים לסוגים שונים של רצפים, לרבות רצפים עתירי בסיסי </w:t>
      </w:r>
      <w:r>
        <w:rPr>
          <w:rFonts w:hint="cs"/>
        </w:rPr>
        <w:t>GC</w:t>
      </w:r>
      <w:r>
        <w:rPr>
          <w:rFonts w:hint="cs"/>
          <w:rtl/>
        </w:rPr>
        <w:t xml:space="preserve"> או עתירי בסיסי </w:t>
      </w:r>
      <w:r>
        <w:rPr>
          <w:rFonts w:hint="cs"/>
        </w:rPr>
        <w:t>AT</w:t>
      </w:r>
      <w:r>
        <w:rPr>
          <w:rFonts w:hint="cs"/>
          <w:rtl/>
        </w:rPr>
        <w:t>.</w:t>
      </w:r>
    </w:p>
    <w:p w:rsidR="007157E4" w:rsidRDefault="007157E4" w:rsidP="00DA7D35">
      <w:pPr>
        <w:pStyle w:val="afc"/>
        <w:numPr>
          <w:ilvl w:val="1"/>
          <w:numId w:val="63"/>
        </w:numPr>
        <w:bidi/>
        <w:spacing w:after="160"/>
      </w:pPr>
      <w:r>
        <w:rPr>
          <w:rFonts w:hint="cs"/>
          <w:rtl/>
        </w:rPr>
        <w:t xml:space="preserve">הספק יעמיד לרשות השולח את הפריימרים הסטנדרטיים והעיקריים לרבות פריימרים לריצוף פלסמידים משובטים. לדוגמא: פריימרים לריצוף פלסמידים עבור קבוצות </w:t>
      </w:r>
      <w:r>
        <w:t>pUC, pGEM-T</w:t>
      </w:r>
      <w:r>
        <w:rPr>
          <w:rFonts w:hint="cs"/>
          <w:rtl/>
        </w:rPr>
        <w:t xml:space="preserve">, </w:t>
      </w:r>
      <w:r>
        <w:t>pET</w:t>
      </w:r>
      <w:r>
        <w:rPr>
          <w:rFonts w:hint="cs"/>
          <w:rtl/>
        </w:rPr>
        <w:t xml:space="preserve">, </w:t>
      </w:r>
      <w:r>
        <w:t>pCDNA</w:t>
      </w:r>
      <w:r>
        <w:rPr>
          <w:rFonts w:hint="cs"/>
          <w:rtl/>
        </w:rPr>
        <w:t xml:space="preserve">, </w:t>
      </w:r>
      <w:r>
        <w:t>pT7</w:t>
      </w:r>
      <w:r>
        <w:rPr>
          <w:rFonts w:hint="cs"/>
          <w:rtl/>
        </w:rPr>
        <w:t xml:space="preserve">, </w:t>
      </w:r>
      <w:r>
        <w:t>pSP6</w:t>
      </w:r>
      <w:r>
        <w:rPr>
          <w:rFonts w:hint="cs"/>
          <w:rtl/>
        </w:rPr>
        <w:t>.</w:t>
      </w:r>
    </w:p>
    <w:p w:rsidR="007157E4" w:rsidRDefault="007157E4" w:rsidP="00DA7D35">
      <w:pPr>
        <w:pStyle w:val="afc"/>
        <w:numPr>
          <w:ilvl w:val="1"/>
          <w:numId w:val="63"/>
        </w:numPr>
        <w:bidi/>
        <w:spacing w:after="160"/>
      </w:pPr>
      <w:r>
        <w:rPr>
          <w:rFonts w:hint="cs"/>
          <w:rtl/>
        </w:rPr>
        <w:t>לספק קיימת היכולת לבדוק את כמות ואיכות ה-</w:t>
      </w:r>
      <w:r>
        <w:t>DNA</w:t>
      </w:r>
      <w:r>
        <w:rPr>
          <w:rFonts w:hint="cs"/>
          <w:rtl/>
        </w:rPr>
        <w:t xml:space="preserve"> בדגימה במידת הצורך.</w:t>
      </w:r>
    </w:p>
    <w:p w:rsidR="007157E4" w:rsidRDefault="007157E4" w:rsidP="00DA7D35">
      <w:pPr>
        <w:pStyle w:val="afc"/>
        <w:numPr>
          <w:ilvl w:val="1"/>
          <w:numId w:val="63"/>
        </w:numPr>
        <w:bidi/>
        <w:spacing w:after="160"/>
      </w:pPr>
      <w:r>
        <w:rPr>
          <w:rFonts w:hint="cs"/>
          <w:rtl/>
        </w:rPr>
        <w:t xml:space="preserve">הספק יאפשר הגעה עצמית של השולח בתיאום לשם הפקדת דגימות מעבר למסגרת האיסוף. עבור דגימות שיגיעו עד שעה </w:t>
      </w:r>
      <w:r w:rsidRPr="00015C74">
        <w:rPr>
          <w:rFonts w:hint="cs"/>
          <w:rtl/>
        </w:rPr>
        <w:t>14:00</w:t>
      </w:r>
      <w:r>
        <w:rPr>
          <w:rFonts w:hint="cs"/>
          <w:rtl/>
        </w:rPr>
        <w:t xml:space="preserve">, תוצאות יתקבלו למחרת. דגימות שיימסרו לאחר שעה </w:t>
      </w:r>
      <w:r w:rsidRPr="00015C74">
        <w:rPr>
          <w:rFonts w:hint="cs"/>
          <w:rtl/>
        </w:rPr>
        <w:t>14:00</w:t>
      </w:r>
      <w:r>
        <w:rPr>
          <w:rFonts w:hint="cs"/>
          <w:rtl/>
        </w:rPr>
        <w:t>, תוצאות יתקבלו יומיים לאחר מכן לכל היותר.</w:t>
      </w:r>
    </w:p>
    <w:p w:rsidR="00CD2F84" w:rsidRPr="006916DA" w:rsidRDefault="00CD2F84" w:rsidP="00A15710">
      <w:pPr>
        <w:rPr>
          <w:b/>
          <w:bCs/>
          <w:rtl/>
          <w:lang w:eastAsia="en-US"/>
        </w:rPr>
      </w:pPr>
      <w:r w:rsidRPr="006916DA">
        <w:rPr>
          <w:rFonts w:hint="eastAsia"/>
          <w:b/>
          <w:bCs/>
          <w:rtl/>
          <w:lang w:eastAsia="en-US"/>
        </w:rPr>
        <w:t>להוכחת</w:t>
      </w:r>
      <w:r w:rsidRPr="006916DA">
        <w:rPr>
          <w:b/>
          <w:bCs/>
          <w:rtl/>
          <w:lang w:eastAsia="en-US"/>
        </w:rPr>
        <w:t xml:space="preserve"> </w:t>
      </w:r>
      <w:r w:rsidRPr="006916DA">
        <w:rPr>
          <w:rFonts w:hint="eastAsia"/>
          <w:b/>
          <w:bCs/>
          <w:rtl/>
          <w:lang w:eastAsia="en-US"/>
        </w:rPr>
        <w:t>עמידתו</w:t>
      </w:r>
      <w:r w:rsidRPr="006916DA">
        <w:rPr>
          <w:b/>
          <w:bCs/>
          <w:rtl/>
          <w:lang w:eastAsia="en-US"/>
        </w:rPr>
        <w:t xml:space="preserve"> </w:t>
      </w:r>
      <w:r w:rsidRPr="006916DA">
        <w:rPr>
          <w:rFonts w:hint="eastAsia"/>
          <w:b/>
          <w:bCs/>
          <w:rtl/>
          <w:lang w:eastAsia="en-US"/>
        </w:rPr>
        <w:t>בתנאי</w:t>
      </w:r>
      <w:r w:rsidRPr="006916DA">
        <w:rPr>
          <w:b/>
          <w:bCs/>
          <w:rtl/>
          <w:lang w:eastAsia="en-US"/>
        </w:rPr>
        <w:t xml:space="preserve"> </w:t>
      </w:r>
      <w:r w:rsidRPr="006916DA">
        <w:rPr>
          <w:rFonts w:hint="eastAsia"/>
          <w:b/>
          <w:bCs/>
          <w:rtl/>
          <w:lang w:eastAsia="en-US"/>
        </w:rPr>
        <w:t>סף</w:t>
      </w:r>
      <w:r w:rsidRPr="006916DA">
        <w:rPr>
          <w:b/>
          <w:bCs/>
          <w:rtl/>
          <w:lang w:eastAsia="en-US"/>
        </w:rPr>
        <w:t xml:space="preserve"> </w:t>
      </w:r>
      <w:r w:rsidRPr="006916DA">
        <w:rPr>
          <w:rFonts w:hint="eastAsia"/>
          <w:b/>
          <w:bCs/>
          <w:rtl/>
          <w:lang w:eastAsia="en-US"/>
        </w:rPr>
        <w:t>זה</w:t>
      </w:r>
      <w:r w:rsidRPr="006916DA">
        <w:rPr>
          <w:b/>
          <w:bCs/>
          <w:rtl/>
          <w:lang w:eastAsia="en-US"/>
        </w:rPr>
        <w:t xml:space="preserve">, </w:t>
      </w:r>
      <w:r w:rsidRPr="006916DA">
        <w:rPr>
          <w:rFonts w:hint="eastAsia"/>
          <w:b/>
          <w:bCs/>
          <w:rtl/>
          <w:lang w:eastAsia="en-US"/>
        </w:rPr>
        <w:t>המציע</w:t>
      </w:r>
      <w:r w:rsidRPr="006916DA">
        <w:rPr>
          <w:b/>
          <w:bCs/>
          <w:rtl/>
          <w:lang w:eastAsia="en-US"/>
        </w:rPr>
        <w:t xml:space="preserve"> </w:t>
      </w:r>
      <w:r w:rsidRPr="006916DA">
        <w:rPr>
          <w:rFonts w:hint="eastAsia"/>
          <w:b/>
          <w:bCs/>
          <w:rtl/>
          <w:lang w:eastAsia="en-US"/>
        </w:rPr>
        <w:t>יפרט</w:t>
      </w:r>
      <w:r w:rsidRPr="006916DA">
        <w:rPr>
          <w:b/>
          <w:bCs/>
          <w:rtl/>
          <w:lang w:eastAsia="en-US"/>
        </w:rPr>
        <w:t xml:space="preserve"> </w:t>
      </w:r>
      <w:r w:rsidRPr="006916DA">
        <w:rPr>
          <w:rFonts w:hint="eastAsia"/>
          <w:b/>
          <w:bCs/>
          <w:rtl/>
          <w:lang w:eastAsia="en-US"/>
        </w:rPr>
        <w:t>את</w:t>
      </w:r>
      <w:r w:rsidRPr="006916DA">
        <w:rPr>
          <w:b/>
          <w:bCs/>
          <w:rtl/>
          <w:lang w:eastAsia="en-US"/>
        </w:rPr>
        <w:t xml:space="preserve"> </w:t>
      </w:r>
      <w:r w:rsidRPr="006916DA">
        <w:rPr>
          <w:rFonts w:hint="eastAsia"/>
          <w:b/>
          <w:bCs/>
          <w:rtl/>
          <w:lang w:eastAsia="en-US"/>
        </w:rPr>
        <w:t>ניסיונו</w:t>
      </w:r>
      <w:r w:rsidRPr="006916DA">
        <w:rPr>
          <w:b/>
          <w:bCs/>
          <w:rtl/>
          <w:lang w:eastAsia="en-US"/>
        </w:rPr>
        <w:t xml:space="preserve"> </w:t>
      </w:r>
      <w:r w:rsidRPr="006916DA">
        <w:rPr>
          <w:rFonts w:hint="eastAsia"/>
          <w:b/>
          <w:bCs/>
          <w:rtl/>
          <w:lang w:eastAsia="en-US"/>
        </w:rPr>
        <w:t>הרלבנטי</w:t>
      </w:r>
      <w:r w:rsidRPr="006916DA">
        <w:rPr>
          <w:b/>
          <w:bCs/>
          <w:rtl/>
          <w:lang w:eastAsia="en-US"/>
        </w:rPr>
        <w:t xml:space="preserve"> </w:t>
      </w:r>
      <w:r w:rsidR="00A15710">
        <w:rPr>
          <w:rFonts w:hint="cs"/>
          <w:b/>
          <w:bCs/>
          <w:rtl/>
          <w:lang w:eastAsia="en-US"/>
        </w:rPr>
        <w:t xml:space="preserve">בנספח 11 </w:t>
      </w:r>
      <w:r w:rsidRPr="006916DA">
        <w:rPr>
          <w:rFonts w:hint="eastAsia"/>
          <w:b/>
          <w:bCs/>
          <w:rtl/>
          <w:lang w:eastAsia="en-US"/>
        </w:rPr>
        <w:t>וי</w:t>
      </w:r>
      <w:r w:rsidR="00A15710">
        <w:rPr>
          <w:rFonts w:hint="cs"/>
          <w:b/>
          <w:bCs/>
          <w:rtl/>
          <w:lang w:eastAsia="en-US"/>
        </w:rPr>
        <w:t xml:space="preserve">מלא את </w:t>
      </w:r>
      <w:r w:rsidRPr="006916DA">
        <w:rPr>
          <w:rFonts w:hint="eastAsia"/>
          <w:b/>
          <w:bCs/>
          <w:rtl/>
          <w:lang w:eastAsia="en-US"/>
        </w:rPr>
        <w:t>תצהיר</w:t>
      </w:r>
      <w:r w:rsidRPr="006916DA">
        <w:rPr>
          <w:b/>
          <w:bCs/>
          <w:rtl/>
          <w:lang w:eastAsia="en-US"/>
        </w:rPr>
        <w:t xml:space="preserve">  </w:t>
      </w:r>
      <w:r w:rsidR="00A15710">
        <w:rPr>
          <w:rFonts w:hint="cs"/>
          <w:b/>
          <w:bCs/>
          <w:rtl/>
          <w:lang w:eastAsia="en-US"/>
        </w:rPr>
        <w:t>ש</w:t>
      </w:r>
      <w:r w:rsidRPr="006916DA">
        <w:rPr>
          <w:rFonts w:hint="eastAsia"/>
          <w:b/>
          <w:bCs/>
          <w:rtl/>
          <w:lang w:eastAsia="en-US"/>
        </w:rPr>
        <w:t>בסעיף</w:t>
      </w:r>
      <w:r w:rsidRPr="006916DA">
        <w:rPr>
          <w:b/>
          <w:bCs/>
          <w:rtl/>
          <w:lang w:eastAsia="en-US"/>
        </w:rPr>
        <w:t xml:space="preserve"> </w:t>
      </w:r>
      <w:r w:rsidR="00A15710">
        <w:rPr>
          <w:rFonts w:hint="cs"/>
          <w:b/>
          <w:bCs/>
          <w:rtl/>
          <w:lang w:eastAsia="en-US"/>
        </w:rPr>
        <w:t>19</w:t>
      </w:r>
      <w:r w:rsidRPr="006916DA">
        <w:rPr>
          <w:b/>
          <w:bCs/>
          <w:rtl/>
          <w:lang w:eastAsia="en-US"/>
        </w:rPr>
        <w:t>.</w:t>
      </w:r>
    </w:p>
    <w:p w:rsidR="0066324D" w:rsidRPr="00D62A8C" w:rsidRDefault="00D32888" w:rsidP="00425DF2">
      <w:pPr>
        <w:rPr>
          <w:b/>
          <w:bCs/>
          <w:rtl/>
          <w:lang w:eastAsia="en-US"/>
        </w:rPr>
      </w:pPr>
      <w:r w:rsidRPr="00D62A8C">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rsidR="007568D3" w:rsidRPr="00D62A8C" w:rsidRDefault="008D6EF0" w:rsidP="00DA7D35">
      <w:pPr>
        <w:pStyle w:val="11"/>
        <w:numPr>
          <w:ilvl w:val="0"/>
          <w:numId w:val="63"/>
        </w:numPr>
        <w:rPr>
          <w:rtl/>
        </w:rPr>
      </w:pPr>
      <w:bookmarkStart w:id="62" w:name="_Toc399170780"/>
      <w:bookmarkStart w:id="63" w:name="_Toc400379448"/>
      <w:bookmarkStart w:id="64" w:name="_Ref400445933"/>
      <w:bookmarkStart w:id="65" w:name="_Toc487467248"/>
      <w:bookmarkEnd w:id="62"/>
      <w:bookmarkEnd w:id="63"/>
      <w:r>
        <w:rPr>
          <w:rFonts w:hint="cs"/>
          <w:rtl/>
        </w:rPr>
        <w:lastRenderedPageBreak/>
        <w:t xml:space="preserve">פרק </w:t>
      </w:r>
      <w:r w:rsidR="00C87E7A" w:rsidRPr="00D62A8C">
        <w:rPr>
          <w:rtl/>
        </w:rPr>
        <w:t>הקריטריונים לבחירת המציע</w:t>
      </w:r>
      <w:r w:rsidR="00C87E7A" w:rsidRPr="00D62A8C">
        <w:rPr>
          <w:rFonts w:hint="cs"/>
          <w:rtl/>
        </w:rPr>
        <w:t xml:space="preserve"> הזוכה</w:t>
      </w:r>
      <w:bookmarkEnd w:id="64"/>
      <w:bookmarkEnd w:id="65"/>
    </w:p>
    <w:p w:rsidR="00291977" w:rsidRPr="00D62A8C" w:rsidRDefault="00291977" w:rsidP="00DA7D35">
      <w:pPr>
        <w:pStyle w:val="20"/>
        <w:numPr>
          <w:ilvl w:val="1"/>
          <w:numId w:val="63"/>
        </w:numPr>
        <w:ind w:right="0"/>
        <w:rPr>
          <w:rtl/>
        </w:rPr>
      </w:pPr>
      <w:bookmarkStart w:id="66" w:name="_Toc398494879"/>
      <w:bookmarkStart w:id="67" w:name="_Toc399170781"/>
      <w:bookmarkStart w:id="68" w:name="_Toc487467249"/>
      <w:r w:rsidRPr="00D62A8C">
        <w:rPr>
          <w:rFonts w:hint="cs"/>
          <w:rtl/>
        </w:rPr>
        <w:t xml:space="preserve">שלב </w:t>
      </w:r>
      <w:r w:rsidR="00C87E7A" w:rsidRPr="00D62A8C">
        <w:rPr>
          <w:rFonts w:hint="cs"/>
          <w:rtl/>
        </w:rPr>
        <w:t>ראשון</w:t>
      </w:r>
      <w:r w:rsidRPr="00D62A8C">
        <w:rPr>
          <w:rFonts w:hint="cs"/>
          <w:rtl/>
        </w:rPr>
        <w:t xml:space="preserve">: בדיקה </w:t>
      </w:r>
      <w:r w:rsidR="00C87E7A" w:rsidRPr="00D62A8C">
        <w:rPr>
          <w:rFonts w:hint="cs"/>
          <w:rtl/>
        </w:rPr>
        <w:t xml:space="preserve">עמידה </w:t>
      </w:r>
      <w:bookmarkEnd w:id="66"/>
      <w:bookmarkEnd w:id="67"/>
      <w:r w:rsidR="00C87E7A" w:rsidRPr="00D62A8C">
        <w:rPr>
          <w:rFonts w:hint="cs"/>
          <w:rtl/>
        </w:rPr>
        <w:t>בתנאי הסף</w:t>
      </w:r>
      <w:bookmarkEnd w:id="68"/>
    </w:p>
    <w:p w:rsidR="00CB479E" w:rsidRPr="00CB479E" w:rsidRDefault="00B60381" w:rsidP="00425DF2">
      <w:pPr>
        <w:pStyle w:val="HNormal"/>
        <w:spacing w:after="240" w:line="360" w:lineRule="auto"/>
        <w:ind w:left="578"/>
        <w:rPr>
          <w:rFonts w:cs="David"/>
          <w:rtl/>
        </w:rPr>
      </w:pPr>
      <w:r w:rsidRPr="00D62A8C">
        <w:rPr>
          <w:rFonts w:cs="David" w:hint="cs"/>
          <w:rtl/>
        </w:rPr>
        <w:t>בשלב זה ההצעות ייבדקו לפ</w:t>
      </w:r>
      <w:r w:rsidR="00291977" w:rsidRPr="00D62A8C">
        <w:rPr>
          <w:rFonts w:cs="David" w:hint="cs"/>
          <w:rtl/>
        </w:rPr>
        <w:t>י מידת ה</w:t>
      </w:r>
      <w:r w:rsidR="007D466B">
        <w:rPr>
          <w:rFonts w:cs="David" w:hint="cs"/>
          <w:rtl/>
        </w:rPr>
        <w:t>עמידה</w:t>
      </w:r>
      <w:r w:rsidR="00291977" w:rsidRPr="00D62A8C">
        <w:rPr>
          <w:rFonts w:cs="David" w:hint="cs"/>
          <w:rtl/>
        </w:rPr>
        <w:t xml:space="preserve"> </w:t>
      </w:r>
      <w:r w:rsidR="007D466B">
        <w:rPr>
          <w:rFonts w:cs="David" w:hint="cs"/>
          <w:rtl/>
        </w:rPr>
        <w:t>ב</w:t>
      </w:r>
      <w:r w:rsidRPr="00D62A8C">
        <w:rPr>
          <w:rFonts w:cs="David" w:hint="cs"/>
          <w:rtl/>
        </w:rPr>
        <w:t xml:space="preserve">תנאי-הסף. </w:t>
      </w:r>
      <w:r w:rsidR="00C87E7A" w:rsidRPr="00D62A8C">
        <w:rPr>
          <w:rFonts w:cs="David"/>
          <w:rtl/>
        </w:rPr>
        <w:t>הצעות שעמדו בתנאי הסף, תעבורנה לשלב ה</w:t>
      </w:r>
      <w:r w:rsidR="00C87E7A" w:rsidRPr="00D62A8C">
        <w:rPr>
          <w:rFonts w:cs="David" w:hint="cs"/>
          <w:rtl/>
        </w:rPr>
        <w:t>שני</w:t>
      </w:r>
      <w:r w:rsidR="00C87E7A" w:rsidRPr="00D62A8C">
        <w:rPr>
          <w:rFonts w:cs="David"/>
          <w:rtl/>
        </w:rPr>
        <w:t xml:space="preserve"> שהינו שלב </w:t>
      </w:r>
      <w:r w:rsidR="00C87E7A" w:rsidRPr="00D62A8C">
        <w:rPr>
          <w:rFonts w:cs="David" w:hint="cs"/>
          <w:rtl/>
        </w:rPr>
        <w:t>הערכת</w:t>
      </w:r>
      <w:r w:rsidR="00C87E7A" w:rsidRPr="00D62A8C">
        <w:rPr>
          <w:rFonts w:cs="David"/>
          <w:rtl/>
        </w:rPr>
        <w:t xml:space="preserve"> איכות</w:t>
      </w:r>
      <w:r w:rsidR="00C87E7A" w:rsidRPr="00D62A8C">
        <w:rPr>
          <w:rFonts w:cs="David" w:hint="cs"/>
          <w:rtl/>
        </w:rPr>
        <w:t xml:space="preserve"> ההצעה</w:t>
      </w:r>
      <w:r w:rsidR="00C87E7A" w:rsidRPr="00D62A8C">
        <w:rPr>
          <w:rFonts w:cs="David"/>
          <w:rtl/>
        </w:rPr>
        <w:t xml:space="preserve">.  </w:t>
      </w:r>
    </w:p>
    <w:p w:rsidR="008C2DD6" w:rsidRPr="00D62A8C" w:rsidRDefault="008C2DD6" w:rsidP="00DA7D35">
      <w:pPr>
        <w:pStyle w:val="20"/>
        <w:numPr>
          <w:ilvl w:val="1"/>
          <w:numId w:val="63"/>
        </w:numPr>
        <w:ind w:right="0"/>
        <w:rPr>
          <w:rtl/>
        </w:rPr>
      </w:pPr>
      <w:bookmarkStart w:id="69" w:name="_Toc475957073"/>
      <w:bookmarkStart w:id="70" w:name="_Toc398494882"/>
      <w:bookmarkStart w:id="71" w:name="_Toc399170784"/>
      <w:bookmarkStart w:id="72" w:name="_Toc487467252"/>
      <w:bookmarkEnd w:id="69"/>
      <w:r w:rsidRPr="00D62A8C">
        <w:rPr>
          <w:rFonts w:hint="eastAsia"/>
          <w:rtl/>
        </w:rPr>
        <w:t>שלב</w:t>
      </w:r>
      <w:r w:rsidRPr="00D62A8C">
        <w:rPr>
          <w:rtl/>
        </w:rPr>
        <w:t xml:space="preserve"> </w:t>
      </w:r>
      <w:r w:rsidR="00C41F52">
        <w:rPr>
          <w:rFonts w:hint="cs"/>
          <w:rtl/>
        </w:rPr>
        <w:t>שני</w:t>
      </w:r>
      <w:r w:rsidRPr="00D62A8C">
        <w:rPr>
          <w:rtl/>
        </w:rPr>
        <w:t xml:space="preserve">: </w:t>
      </w:r>
      <w:r w:rsidR="005A0A15" w:rsidRPr="00D62A8C">
        <w:rPr>
          <w:rFonts w:hint="cs"/>
          <w:rtl/>
        </w:rPr>
        <w:t xml:space="preserve">שיקלול </w:t>
      </w:r>
      <w:bookmarkEnd w:id="70"/>
      <w:bookmarkEnd w:id="71"/>
      <w:r w:rsidR="00F7571D">
        <w:rPr>
          <w:rFonts w:hint="cs"/>
          <w:rtl/>
        </w:rPr>
        <w:t>ההצעה ובחירת הזוכה</w:t>
      </w:r>
      <w:bookmarkEnd w:id="72"/>
    </w:p>
    <w:p w:rsidR="00AF4DA2" w:rsidRDefault="00AF4DA2" w:rsidP="00DA7D35">
      <w:pPr>
        <w:numPr>
          <w:ilvl w:val="2"/>
          <w:numId w:val="63"/>
        </w:numPr>
        <w:ind w:left="1076"/>
        <w:rPr>
          <w:b/>
          <w:bCs/>
          <w:u w:val="single"/>
          <w:rtl/>
        </w:rPr>
      </w:pPr>
      <w:r w:rsidRPr="00AE79B6">
        <w:rPr>
          <w:rFonts w:hint="cs"/>
          <w:rtl/>
        </w:rPr>
        <w:t xml:space="preserve">ההצעה הזוכה תיקבע בהתאם לציון להצעת המחיר, כך </w:t>
      </w:r>
      <w:r w:rsidR="00482887" w:rsidRPr="00AE79B6">
        <w:rPr>
          <w:rFonts w:hint="cs"/>
          <w:rtl/>
        </w:rPr>
        <w:t>ש</w:t>
      </w:r>
      <w:r w:rsidRPr="00AE79B6">
        <w:rPr>
          <w:rFonts w:hint="cs"/>
          <w:rtl/>
        </w:rPr>
        <w:t xml:space="preserve">לציון שניתן להצעת המחיר יינתן משקל של </w:t>
      </w:r>
      <w:r w:rsidR="00482887" w:rsidRPr="00AE79B6">
        <w:rPr>
          <w:rFonts w:hint="cs"/>
          <w:rtl/>
        </w:rPr>
        <w:t>100</w:t>
      </w:r>
      <w:r w:rsidR="00BE5DCE" w:rsidRPr="00AE79B6">
        <w:rPr>
          <w:rFonts w:hint="cs"/>
          <w:rtl/>
        </w:rPr>
        <w:t xml:space="preserve">%. </w:t>
      </w:r>
    </w:p>
    <w:p w:rsidR="007157E4" w:rsidRDefault="007157E4" w:rsidP="00DA7D35">
      <w:pPr>
        <w:numPr>
          <w:ilvl w:val="2"/>
          <w:numId w:val="63"/>
        </w:numPr>
        <w:ind w:left="1076"/>
        <w:rPr>
          <w:b/>
          <w:bCs/>
          <w:rtl/>
        </w:rPr>
      </w:pPr>
      <w:r w:rsidRPr="000C3E28">
        <w:rPr>
          <w:rFonts w:hint="cs"/>
          <w:b/>
          <w:bCs/>
          <w:rtl/>
        </w:rPr>
        <w:t>שקלול הצעות המחיר</w:t>
      </w:r>
    </w:p>
    <w:p w:rsidR="008F3AD6" w:rsidRDefault="008F3AD6" w:rsidP="008F3AD6">
      <w:pPr>
        <w:numPr>
          <w:ilvl w:val="3"/>
          <w:numId w:val="63"/>
        </w:numPr>
        <w:ind w:left="1796"/>
      </w:pPr>
      <w:r>
        <w:rPr>
          <w:rFonts w:hint="cs"/>
          <w:rtl/>
        </w:rPr>
        <w:t xml:space="preserve">שירות </w:t>
      </w:r>
      <w:r>
        <w:t>A</w:t>
      </w:r>
      <w:r>
        <w:rPr>
          <w:rtl/>
        </w:rPr>
        <w:t xml:space="preserve">: </w:t>
      </w:r>
      <w:r>
        <w:rPr>
          <w:rFonts w:hint="cs"/>
          <w:rtl/>
        </w:rPr>
        <w:t xml:space="preserve">25% - ריצוף </w:t>
      </w:r>
      <w:r>
        <w:rPr>
          <w:rtl/>
        </w:rPr>
        <w:t xml:space="preserve">תוצר </w:t>
      </w:r>
      <w:r>
        <w:t>PCR</w:t>
      </w:r>
      <w:r>
        <w:rPr>
          <w:rtl/>
        </w:rPr>
        <w:t xml:space="preserve"> או פלסמיד מנוקה </w:t>
      </w:r>
      <w:r>
        <w:rPr>
          <w:rFonts w:hint="cs"/>
          <w:rtl/>
        </w:rPr>
        <w:t xml:space="preserve">מסופק יחד </w:t>
      </w:r>
      <w:r>
        <w:rPr>
          <w:rtl/>
        </w:rPr>
        <w:t>עם פריימר</w:t>
      </w:r>
      <w:r>
        <w:rPr>
          <w:rFonts w:hint="cs"/>
          <w:rtl/>
        </w:rPr>
        <w:t xml:space="preserve"> לריצוף, </w:t>
      </w:r>
      <w:r>
        <w:rPr>
          <w:rtl/>
        </w:rPr>
        <w:t>מוכן לריצוף</w:t>
      </w:r>
      <w:r>
        <w:rPr>
          <w:rFonts w:hint="cs"/>
          <w:rtl/>
        </w:rPr>
        <w:t>.</w:t>
      </w:r>
    </w:p>
    <w:p w:rsidR="008F3AD6" w:rsidRDefault="008F3AD6" w:rsidP="008F3AD6">
      <w:pPr>
        <w:numPr>
          <w:ilvl w:val="3"/>
          <w:numId w:val="63"/>
        </w:numPr>
        <w:ind w:left="1796"/>
        <w:rPr>
          <w:rtl/>
        </w:rPr>
      </w:pPr>
      <w:r>
        <w:rPr>
          <w:rFonts w:hint="cs"/>
          <w:rtl/>
        </w:rPr>
        <w:t xml:space="preserve">שירות </w:t>
      </w:r>
      <w:r>
        <w:t>B</w:t>
      </w:r>
      <w:r>
        <w:rPr>
          <w:rtl/>
        </w:rPr>
        <w:t xml:space="preserve">: </w:t>
      </w:r>
      <w:r>
        <w:rPr>
          <w:rFonts w:hint="cs"/>
          <w:rtl/>
        </w:rPr>
        <w:t xml:space="preserve">25% - ריצוף </w:t>
      </w:r>
      <w:r>
        <w:rPr>
          <w:rtl/>
        </w:rPr>
        <w:t xml:space="preserve">תוצר </w:t>
      </w:r>
      <w:r>
        <w:t>PCR</w:t>
      </w:r>
      <w:r>
        <w:rPr>
          <w:rtl/>
        </w:rPr>
        <w:t xml:space="preserve"> או פלסמיד מנוקה </w:t>
      </w:r>
      <w:r>
        <w:rPr>
          <w:rFonts w:hint="cs"/>
          <w:rtl/>
        </w:rPr>
        <w:t xml:space="preserve">עם </w:t>
      </w:r>
      <w:r>
        <w:rPr>
          <w:rtl/>
        </w:rPr>
        <w:t xml:space="preserve">פריימר לריצוף </w:t>
      </w:r>
      <w:r>
        <w:rPr>
          <w:rFonts w:hint="cs"/>
          <w:rtl/>
        </w:rPr>
        <w:t xml:space="preserve">מסופק </w:t>
      </w:r>
      <w:r>
        <w:rPr>
          <w:rtl/>
        </w:rPr>
        <w:t>לחוד</w:t>
      </w:r>
      <w:r>
        <w:rPr>
          <w:rFonts w:hint="cs"/>
          <w:rtl/>
        </w:rPr>
        <w:t>.</w:t>
      </w:r>
    </w:p>
    <w:p w:rsidR="008F3AD6" w:rsidRPr="00125336" w:rsidRDefault="008F3AD6" w:rsidP="008F3AD6">
      <w:pPr>
        <w:numPr>
          <w:ilvl w:val="3"/>
          <w:numId w:val="63"/>
        </w:numPr>
        <w:ind w:left="1796"/>
        <w:rPr>
          <w:rtl/>
        </w:rPr>
      </w:pPr>
      <w:r>
        <w:rPr>
          <w:rFonts w:hint="cs"/>
          <w:rtl/>
        </w:rPr>
        <w:t xml:space="preserve">שירות </w:t>
      </w:r>
      <w:r>
        <w:t>C</w:t>
      </w:r>
      <w:r>
        <w:rPr>
          <w:rtl/>
        </w:rPr>
        <w:t xml:space="preserve">: </w:t>
      </w:r>
      <w:r>
        <w:rPr>
          <w:rFonts w:hint="cs"/>
          <w:rtl/>
        </w:rPr>
        <w:t xml:space="preserve">50% - </w:t>
      </w:r>
      <w:r w:rsidRPr="00125336">
        <w:rPr>
          <w:rtl/>
        </w:rPr>
        <w:t xml:space="preserve">ניקוי תוצר </w:t>
      </w:r>
      <w:r w:rsidRPr="00125336">
        <w:t>PCR</w:t>
      </w:r>
      <w:r w:rsidRPr="00125336">
        <w:rPr>
          <w:rtl/>
        </w:rPr>
        <w:t xml:space="preserve"> וריצוף עם פריימר לריצוף מסופק לחוד</w:t>
      </w:r>
      <w:r>
        <w:rPr>
          <w:rFonts w:hint="cs"/>
          <w:rtl/>
        </w:rPr>
        <w:t>.</w:t>
      </w:r>
    </w:p>
    <w:p w:rsidR="007157E4" w:rsidRDefault="008F3AD6" w:rsidP="00425DF2">
      <w:pPr>
        <w:pStyle w:val="a2"/>
        <w:rPr>
          <w:rtl/>
        </w:rPr>
      </w:pPr>
      <w:r>
        <w:rPr>
          <w:rFonts w:hint="cs"/>
          <w:rtl/>
        </w:rPr>
        <w:t xml:space="preserve">             </w:t>
      </w:r>
      <w:r w:rsidR="00F325E7">
        <w:rPr>
          <w:rFonts w:hint="cs"/>
          <w:rtl/>
        </w:rPr>
        <w:t>נוסחת השקלול של ההצעה הינה כדלקמן:</w:t>
      </w:r>
    </w:p>
    <w:p w:rsidR="00F325E7" w:rsidRPr="00846D12" w:rsidRDefault="00F325E7" w:rsidP="00425DF2">
      <w:pPr>
        <w:numPr>
          <w:ilvl w:val="0"/>
          <w:numId w:val="62"/>
        </w:numPr>
        <w:rPr>
          <w:sz w:val="22"/>
          <w:szCs w:val="22"/>
        </w:rPr>
      </w:pPr>
      <w:r>
        <w:rPr>
          <w:sz w:val="22"/>
          <w:szCs w:val="22"/>
        </w:rPr>
        <w:t>= 0.</w:t>
      </w:r>
      <w:r w:rsidR="00E52547">
        <w:rPr>
          <w:sz w:val="22"/>
          <w:szCs w:val="22"/>
        </w:rPr>
        <w:t>25</w:t>
      </w:r>
      <w:r>
        <w:rPr>
          <w:sz w:val="22"/>
          <w:szCs w:val="22"/>
        </w:rPr>
        <w:t xml:space="preserve">*( </w:t>
      </w:r>
      <w:r w:rsidR="00E52547">
        <w:rPr>
          <w:sz w:val="22"/>
          <w:szCs w:val="22"/>
        </w:rPr>
        <w:t>a</w:t>
      </w:r>
      <w:r>
        <w:rPr>
          <w:sz w:val="22"/>
          <w:szCs w:val="22"/>
        </w:rPr>
        <w:t>)+0.</w:t>
      </w:r>
      <w:r w:rsidR="00E52547">
        <w:rPr>
          <w:sz w:val="22"/>
          <w:szCs w:val="22"/>
        </w:rPr>
        <w:t>25</w:t>
      </w:r>
      <w:r>
        <w:rPr>
          <w:sz w:val="22"/>
          <w:szCs w:val="22"/>
        </w:rPr>
        <w:t>*(b)+0.</w:t>
      </w:r>
      <w:r w:rsidR="00E52547">
        <w:rPr>
          <w:sz w:val="22"/>
          <w:szCs w:val="22"/>
        </w:rPr>
        <w:t>5</w:t>
      </w:r>
      <w:r>
        <w:rPr>
          <w:sz w:val="22"/>
          <w:szCs w:val="22"/>
        </w:rPr>
        <w:t>*(c)</w:t>
      </w:r>
      <w:r>
        <w:rPr>
          <w:rFonts w:hint="cs"/>
          <w:sz w:val="22"/>
          <w:szCs w:val="22"/>
          <w:rtl/>
        </w:rPr>
        <w:t xml:space="preserve"> ציון משוקלל</w:t>
      </w:r>
    </w:p>
    <w:p w:rsidR="00F325E7" w:rsidRDefault="00F325E7" w:rsidP="00425DF2">
      <w:pPr>
        <w:pStyle w:val="a2"/>
        <w:rPr>
          <w:rtl/>
        </w:rPr>
      </w:pPr>
    </w:p>
    <w:p w:rsidR="00E52547" w:rsidRPr="00F325E7" w:rsidRDefault="00E52547" w:rsidP="00425DF2">
      <w:pPr>
        <w:pStyle w:val="a2"/>
        <w:rPr>
          <w:rtl/>
        </w:rPr>
      </w:pPr>
      <w:r w:rsidRPr="00E52547">
        <w:rPr>
          <w:rtl/>
        </w:rPr>
        <w:t xml:space="preserve">יובהר כי ככלל הציונים ביחס לרכיבי המחיר יינתנו באופן יחסי – קרי: המציע בעל הנתונים הטובים ביותר (מחיר נמוך יותר לעניין רכיבי המחיר) באותו </w:t>
      </w:r>
      <w:r>
        <w:rPr>
          <w:rFonts w:hint="cs"/>
          <w:rtl/>
        </w:rPr>
        <w:t>סוג שירות</w:t>
      </w:r>
      <w:r w:rsidRPr="00E52547">
        <w:rPr>
          <w:rtl/>
        </w:rPr>
        <w:t xml:space="preserve"> – יקבל את ההציון המקסימאלי באותה "שורה",  ויתר המציעים ידורגו באופן יחסי אליו.</w:t>
      </w:r>
    </w:p>
    <w:p w:rsidR="00AF4DA2" w:rsidRPr="00D62A8C" w:rsidRDefault="00AF4DA2" w:rsidP="00DA7D35">
      <w:pPr>
        <w:numPr>
          <w:ilvl w:val="2"/>
          <w:numId w:val="63"/>
        </w:numPr>
        <w:ind w:left="1076"/>
      </w:pPr>
      <w:r w:rsidRPr="00D62A8C">
        <w:rPr>
          <w:rFonts w:hint="cs"/>
          <w:rtl/>
        </w:rPr>
        <w:t>ההצעות תדורגנה בסדר יורד</w:t>
      </w:r>
      <w:r w:rsidR="00566624">
        <w:rPr>
          <w:rFonts w:hint="cs"/>
          <w:rtl/>
        </w:rPr>
        <w:t>, מ</w:t>
      </w:r>
      <w:r w:rsidR="00482887">
        <w:rPr>
          <w:rFonts w:hint="cs"/>
          <w:rtl/>
        </w:rPr>
        <w:t>נמוך ל</w:t>
      </w:r>
      <w:r w:rsidR="00566624">
        <w:rPr>
          <w:rFonts w:hint="cs"/>
          <w:rtl/>
        </w:rPr>
        <w:t>הגבוה ,</w:t>
      </w:r>
      <w:r w:rsidRPr="00D62A8C">
        <w:rPr>
          <w:rFonts w:hint="cs"/>
          <w:rtl/>
        </w:rPr>
        <w:t xml:space="preserve"> בהתאם </w:t>
      </w:r>
      <w:r w:rsidR="00482887">
        <w:rPr>
          <w:rFonts w:hint="cs"/>
          <w:rtl/>
        </w:rPr>
        <w:t>להצעת המ</w:t>
      </w:r>
      <w:r w:rsidR="00CD4ED2">
        <w:rPr>
          <w:rFonts w:hint="cs"/>
          <w:rtl/>
        </w:rPr>
        <w:t>ח</w:t>
      </w:r>
      <w:r w:rsidR="00482887">
        <w:rPr>
          <w:rFonts w:hint="cs"/>
          <w:rtl/>
        </w:rPr>
        <w:t>יר</w:t>
      </w:r>
      <w:r w:rsidRPr="00D62A8C">
        <w:rPr>
          <w:rFonts w:hint="cs"/>
          <w:rtl/>
        </w:rPr>
        <w:t xml:space="preserve"> ההצעה </w:t>
      </w:r>
      <w:r w:rsidR="00482887">
        <w:rPr>
          <w:rFonts w:hint="cs"/>
          <w:rtl/>
        </w:rPr>
        <w:t>הזולה</w:t>
      </w:r>
      <w:r w:rsidRPr="00D62A8C">
        <w:rPr>
          <w:rFonts w:hint="cs"/>
          <w:rtl/>
        </w:rPr>
        <w:t xml:space="preserve"> ביותר</w:t>
      </w:r>
      <w:r w:rsidR="00566624">
        <w:rPr>
          <w:rFonts w:hint="cs"/>
          <w:rtl/>
        </w:rPr>
        <w:t>,</w:t>
      </w:r>
      <w:r w:rsidRPr="00D62A8C">
        <w:rPr>
          <w:rFonts w:hint="cs"/>
          <w:rtl/>
        </w:rPr>
        <w:t xml:space="preserve"> תדורג במקום הראשון ותיבחר להצעה הזוכה.</w:t>
      </w:r>
    </w:p>
    <w:p w:rsidR="00AF4DA2" w:rsidRPr="00D62A8C" w:rsidRDefault="00AF4DA2" w:rsidP="00DA7D35">
      <w:pPr>
        <w:numPr>
          <w:ilvl w:val="2"/>
          <w:numId w:val="63"/>
        </w:numPr>
        <w:ind w:left="1076"/>
        <w:rPr>
          <w:rFonts w:ascii="Arial" w:hAnsi="Arial"/>
        </w:rPr>
      </w:pPr>
      <w:r w:rsidRPr="00D62A8C">
        <w:rPr>
          <w:rFonts w:ascii="Arial" w:hAnsi="Arial" w:hint="cs"/>
          <w:rtl/>
        </w:rPr>
        <w:t>המשרד שומר לעצמו את הזכות לבחור ביותר מזוכה אחד, בכפוף לשיקול דעתו הבלעדי.</w:t>
      </w:r>
    </w:p>
    <w:p w:rsidR="00807C56" w:rsidRPr="00D62A8C" w:rsidRDefault="008D6EF0" w:rsidP="00DA7D35">
      <w:pPr>
        <w:pStyle w:val="11"/>
        <w:numPr>
          <w:ilvl w:val="0"/>
          <w:numId w:val="63"/>
        </w:numPr>
        <w:rPr>
          <w:rFonts w:asciiTheme="majorHAnsi" w:eastAsiaTheme="majorEastAsia" w:hAnsiTheme="majorHAnsi"/>
          <w:noProof w:val="0"/>
          <w:kern w:val="0"/>
          <w:sz w:val="32"/>
          <w:rtl/>
          <w:lang w:eastAsia="en-US"/>
        </w:rPr>
      </w:pPr>
      <w:bookmarkStart w:id="73" w:name="_Toc398494883"/>
      <w:bookmarkStart w:id="74" w:name="_Toc399170785"/>
      <w:bookmarkStart w:id="75" w:name="_Toc487467253"/>
      <w:r>
        <w:rPr>
          <w:rFonts w:asciiTheme="majorHAnsi" w:eastAsiaTheme="majorEastAsia" w:hAnsiTheme="majorHAnsi" w:hint="cs"/>
          <w:noProof w:val="0"/>
          <w:kern w:val="0"/>
          <w:sz w:val="32"/>
          <w:rtl/>
          <w:lang w:eastAsia="en-US"/>
        </w:rPr>
        <w:lastRenderedPageBreak/>
        <w:t xml:space="preserve">פרק </w:t>
      </w:r>
      <w:r w:rsidR="001C3259" w:rsidRPr="00D62A8C">
        <w:rPr>
          <w:rFonts w:asciiTheme="majorHAnsi" w:eastAsiaTheme="majorEastAsia" w:hAnsiTheme="majorHAnsi" w:hint="cs"/>
          <w:noProof w:val="0"/>
          <w:kern w:val="0"/>
          <w:sz w:val="32"/>
          <w:rtl/>
          <w:lang w:eastAsia="en-US"/>
        </w:rPr>
        <w:t>שונות</w:t>
      </w:r>
      <w:bookmarkEnd w:id="73"/>
      <w:bookmarkEnd w:id="74"/>
      <w:bookmarkEnd w:id="75"/>
    </w:p>
    <w:p w:rsidR="001E6A40" w:rsidRPr="001E6A40" w:rsidRDefault="00F45262" w:rsidP="00DA7D35">
      <w:pPr>
        <w:pStyle w:val="20"/>
        <w:numPr>
          <w:ilvl w:val="1"/>
          <w:numId w:val="63"/>
        </w:numPr>
        <w:ind w:right="0"/>
        <w:rPr>
          <w:rtl/>
        </w:rPr>
      </w:pPr>
      <w:bookmarkStart w:id="76" w:name="_Toc252921355"/>
      <w:bookmarkStart w:id="77" w:name="_Toc475957077"/>
      <w:bookmarkStart w:id="78" w:name="_Toc475957078"/>
      <w:bookmarkStart w:id="79" w:name="_Toc475957079"/>
      <w:bookmarkStart w:id="80" w:name="_Toc398494885"/>
      <w:bookmarkStart w:id="81" w:name="_Toc399170787"/>
      <w:bookmarkStart w:id="82" w:name="_Toc487467254"/>
      <w:bookmarkEnd w:id="76"/>
      <w:bookmarkEnd w:id="77"/>
      <w:bookmarkEnd w:id="78"/>
      <w:bookmarkEnd w:id="79"/>
      <w:r w:rsidRPr="00D62A8C">
        <w:rPr>
          <w:rFonts w:hint="cs"/>
          <w:rtl/>
        </w:rPr>
        <w:t>שאלות הבהרה</w:t>
      </w:r>
      <w:bookmarkEnd w:id="80"/>
      <w:bookmarkEnd w:id="81"/>
      <w:bookmarkEnd w:id="82"/>
    </w:p>
    <w:p w:rsidR="00F45262" w:rsidRPr="00AE79B6" w:rsidRDefault="00F31031" w:rsidP="00DA7D35">
      <w:pPr>
        <w:numPr>
          <w:ilvl w:val="2"/>
          <w:numId w:val="63"/>
        </w:numPr>
        <w:ind w:left="1076"/>
        <w:rPr>
          <w:b/>
          <w:bCs/>
        </w:rPr>
      </w:pPr>
      <w:r w:rsidRPr="00AE79B6">
        <w:rPr>
          <w:rFonts w:hint="cs"/>
          <w:rtl/>
          <w:lang w:eastAsia="en-US"/>
        </w:rPr>
        <w:t xml:space="preserve">שאלות </w:t>
      </w:r>
      <w:r w:rsidRPr="00AE79B6">
        <w:rPr>
          <w:rFonts w:hint="cs"/>
          <w:rtl/>
        </w:rPr>
        <w:t>הבהרה</w:t>
      </w:r>
      <w:r w:rsidRPr="00AE79B6">
        <w:rPr>
          <w:rFonts w:hint="cs"/>
          <w:rtl/>
          <w:lang w:eastAsia="en-US"/>
        </w:rPr>
        <w:t xml:space="preserve"> יופנו ל</w:t>
      </w:r>
      <w:r w:rsidR="00096757" w:rsidRPr="00AE79B6">
        <w:rPr>
          <w:rFonts w:hint="cs"/>
          <w:rtl/>
          <w:lang w:eastAsia="en-US"/>
        </w:rPr>
        <w:t>איש הקשר של</w:t>
      </w:r>
      <w:r w:rsidRPr="00AE79B6">
        <w:rPr>
          <w:rFonts w:hint="cs"/>
          <w:rtl/>
          <w:lang w:eastAsia="en-US"/>
        </w:rPr>
        <w:t xml:space="preserve"> המשרד </w:t>
      </w:r>
      <w:r w:rsidR="00D559BD" w:rsidRPr="00AE79B6">
        <w:rPr>
          <w:rFonts w:hint="cs"/>
          <w:rtl/>
          <w:lang w:eastAsia="en-US"/>
        </w:rPr>
        <w:t xml:space="preserve">כאמור </w:t>
      </w:r>
      <w:r w:rsidR="006F3B36" w:rsidRPr="00AE79B6">
        <w:rPr>
          <w:rFonts w:hint="cs"/>
          <w:rtl/>
          <w:lang w:eastAsia="en-US"/>
        </w:rPr>
        <w:t>במודעת הפרסום</w:t>
      </w:r>
      <w:r w:rsidR="00D559BD" w:rsidRPr="00AE79B6">
        <w:rPr>
          <w:rFonts w:hint="cs"/>
          <w:rtl/>
          <w:lang w:eastAsia="en-US"/>
        </w:rPr>
        <w:t xml:space="preserve"> </w:t>
      </w:r>
      <w:r w:rsidRPr="00AE79B6">
        <w:rPr>
          <w:rFonts w:hint="cs"/>
          <w:rtl/>
          <w:lang w:eastAsia="en-US"/>
        </w:rPr>
        <w:t xml:space="preserve">בכתובת הדוא"ל שלהלן: </w:t>
      </w:r>
      <w:hyperlink r:id="rId10" w:history="1">
        <w:r w:rsidR="00DA7D35" w:rsidRPr="00A309E0">
          <w:rPr>
            <w:rStyle w:val="Hyperlink"/>
            <w:lang w:eastAsia="en-US"/>
          </w:rPr>
          <w:t>tenders@moag.gov.il</w:t>
        </w:r>
      </w:hyperlink>
      <w:r w:rsidR="00DA7D35">
        <w:rPr>
          <w:rFonts w:hint="cs"/>
          <w:b/>
          <w:bCs/>
          <w:rtl/>
        </w:rPr>
        <w:t xml:space="preserve"> </w:t>
      </w:r>
      <w:r w:rsidR="001E6A40" w:rsidRPr="00AE79B6">
        <w:rPr>
          <w:rFonts w:hint="cs"/>
          <w:b/>
          <w:bCs/>
          <w:rtl/>
        </w:rPr>
        <w:t>.</w:t>
      </w:r>
    </w:p>
    <w:p w:rsidR="00076017" w:rsidRPr="00D62A8C" w:rsidRDefault="00076017" w:rsidP="00DA7D35">
      <w:pPr>
        <w:numPr>
          <w:ilvl w:val="2"/>
          <w:numId w:val="63"/>
        </w:numPr>
        <w:ind w:left="1076"/>
        <w:rPr>
          <w:lang w:eastAsia="en-US"/>
        </w:rPr>
      </w:pPr>
      <w:r w:rsidRPr="00D62A8C">
        <w:rPr>
          <w:rFonts w:hint="cs"/>
          <w:rtl/>
        </w:rPr>
        <w:t xml:space="preserve">המועד האחרון להפניה של שאלות </w:t>
      </w:r>
      <w:r w:rsidR="00BE5DCE">
        <w:rPr>
          <w:rFonts w:hint="cs"/>
          <w:rtl/>
        </w:rPr>
        <w:t xml:space="preserve">יהיה </w:t>
      </w:r>
      <w:r w:rsidR="00BE5DCE">
        <w:rPr>
          <w:rFonts w:hint="cs"/>
          <w:color w:val="000000"/>
          <w:rtl/>
          <w:lang w:eastAsia="en-US"/>
        </w:rPr>
        <w:t xml:space="preserve">כמופיע בסעיף </w:t>
      </w:r>
      <w:r w:rsidR="00BE5DCE">
        <w:rPr>
          <w:color w:val="000000"/>
          <w:highlight w:val="cyan"/>
          <w:rtl/>
          <w:lang w:eastAsia="en-US"/>
        </w:rPr>
        <w:fldChar w:fldCharType="begin"/>
      </w:r>
      <w:r w:rsidR="00BE5DCE">
        <w:rPr>
          <w:color w:val="000000"/>
          <w:rtl/>
          <w:lang w:eastAsia="en-US"/>
        </w:rPr>
        <w:instrText xml:space="preserve"> </w:instrText>
      </w:r>
      <w:r w:rsidR="00BE5DCE">
        <w:rPr>
          <w:rFonts w:hint="cs"/>
          <w:color w:val="000000"/>
          <w:lang w:eastAsia="en-US"/>
        </w:rPr>
        <w:instrText>REF</w:instrText>
      </w:r>
      <w:r w:rsidR="00BE5DCE">
        <w:rPr>
          <w:rFonts w:hint="cs"/>
          <w:color w:val="000000"/>
          <w:rtl/>
          <w:lang w:eastAsia="en-US"/>
        </w:rPr>
        <w:instrText xml:space="preserve"> _</w:instrText>
      </w:r>
      <w:r w:rsidR="00BE5DCE">
        <w:rPr>
          <w:rFonts w:hint="cs"/>
          <w:color w:val="000000"/>
          <w:lang w:eastAsia="en-US"/>
        </w:rPr>
        <w:instrText>Ref378494391 \r \h</w:instrText>
      </w:r>
      <w:r w:rsidR="00BE5DCE">
        <w:rPr>
          <w:color w:val="000000"/>
          <w:rtl/>
          <w:lang w:eastAsia="en-US"/>
        </w:rPr>
        <w:instrText xml:space="preserve"> </w:instrText>
      </w:r>
      <w:r w:rsidR="00BE5DCE">
        <w:rPr>
          <w:color w:val="000000"/>
          <w:highlight w:val="cyan"/>
          <w:rtl/>
          <w:lang w:eastAsia="en-US"/>
        </w:rPr>
      </w:r>
      <w:r w:rsidR="00BE5DCE">
        <w:rPr>
          <w:color w:val="000000"/>
          <w:highlight w:val="cyan"/>
          <w:rtl/>
          <w:lang w:eastAsia="en-US"/>
        </w:rPr>
        <w:fldChar w:fldCharType="separate"/>
      </w:r>
      <w:r w:rsidR="0043014F">
        <w:rPr>
          <w:color w:val="000000"/>
          <w:cs/>
          <w:lang w:eastAsia="en-US"/>
        </w:rPr>
        <w:t>‎</w:t>
      </w:r>
      <w:r w:rsidR="0043014F">
        <w:rPr>
          <w:color w:val="000000"/>
          <w:lang w:eastAsia="en-US"/>
        </w:rPr>
        <w:t>1.1</w:t>
      </w:r>
      <w:r w:rsidR="00BE5DCE">
        <w:rPr>
          <w:color w:val="000000"/>
          <w:highlight w:val="cyan"/>
          <w:rtl/>
          <w:lang w:eastAsia="en-US"/>
        </w:rPr>
        <w:fldChar w:fldCharType="end"/>
      </w:r>
      <w:r w:rsidR="00BE5DCE">
        <w:rPr>
          <w:rFonts w:hint="cs"/>
          <w:color w:val="000000"/>
          <w:rtl/>
          <w:lang w:eastAsia="en-US"/>
        </w:rPr>
        <w:t xml:space="preserve"> לעיל, </w:t>
      </w:r>
      <w:r w:rsidRPr="00D62A8C">
        <w:rPr>
          <w:rFonts w:hint="cs"/>
          <w:rtl/>
        </w:rPr>
        <w:t xml:space="preserve">המשרד לא יענה על כל שאלה, שתגיע לאחר מועד </w:t>
      </w:r>
      <w:r w:rsidRPr="00D62A8C">
        <w:rPr>
          <w:rFonts w:hint="cs"/>
          <w:rtl/>
          <w:lang w:eastAsia="en-US"/>
        </w:rPr>
        <w:t>אחרון זה.</w:t>
      </w:r>
    </w:p>
    <w:p w:rsidR="00F45262" w:rsidRPr="00D62A8C" w:rsidRDefault="00F45262" w:rsidP="00DA7D35">
      <w:pPr>
        <w:numPr>
          <w:ilvl w:val="2"/>
          <w:numId w:val="63"/>
        </w:numPr>
        <w:ind w:left="1076"/>
        <w:rPr>
          <w:rtl/>
          <w:lang w:eastAsia="en-US"/>
        </w:rPr>
      </w:pPr>
      <w:r w:rsidRPr="00D62A8C">
        <w:rPr>
          <w:rFonts w:hint="cs"/>
          <w:rtl/>
          <w:lang w:eastAsia="en-US"/>
        </w:rPr>
        <w:t>להלן תיאור המבנה להגשה של שאלות ובקשות</w:t>
      </w:r>
      <w:r w:rsidRPr="00D62A8C">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D62A8C" w:rsidTr="00876254">
        <w:tc>
          <w:tcPr>
            <w:tcW w:w="2292" w:type="dxa"/>
            <w:shd w:val="clear" w:color="auto" w:fill="D9D9D9" w:themeFill="background1" w:themeFillShade="D9"/>
          </w:tcPr>
          <w:p w:rsidR="00F45262" w:rsidRPr="00D62A8C" w:rsidRDefault="00F45262" w:rsidP="00425DF2">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מכרז, שם מכרז</w:t>
            </w:r>
          </w:p>
        </w:tc>
        <w:tc>
          <w:tcPr>
            <w:tcW w:w="4535" w:type="dxa"/>
          </w:tcPr>
          <w:p w:rsidR="00F45262" w:rsidRPr="00D62A8C" w:rsidRDefault="00F45262" w:rsidP="00425DF2">
            <w:pPr>
              <w:pStyle w:val="HNormal"/>
              <w:tabs>
                <w:tab w:val="left" w:pos="1930"/>
              </w:tabs>
              <w:rPr>
                <w:rFonts w:cs="David"/>
                <w:color w:val="000000"/>
                <w:szCs w:val="22"/>
                <w:rtl/>
                <w:lang w:eastAsia="en-US"/>
              </w:rPr>
            </w:pPr>
          </w:p>
        </w:tc>
      </w:tr>
      <w:tr w:rsidR="00F45262" w:rsidRPr="00D62A8C" w:rsidTr="00876254">
        <w:tc>
          <w:tcPr>
            <w:tcW w:w="2292" w:type="dxa"/>
            <w:shd w:val="clear" w:color="auto" w:fill="D9D9D9" w:themeFill="background1" w:themeFillShade="D9"/>
          </w:tcPr>
          <w:p w:rsidR="00F45262" w:rsidRPr="00D62A8C" w:rsidRDefault="00F45262" w:rsidP="00425DF2">
            <w:pPr>
              <w:pStyle w:val="HNormal"/>
              <w:tabs>
                <w:tab w:val="left" w:pos="1930"/>
              </w:tabs>
              <w:rPr>
                <w:rFonts w:cs="David"/>
                <w:b/>
                <w:bCs/>
                <w:color w:val="000000"/>
                <w:szCs w:val="22"/>
                <w:rtl/>
                <w:lang w:eastAsia="en-US"/>
              </w:rPr>
            </w:pPr>
            <w:r w:rsidRPr="00D62A8C">
              <w:rPr>
                <w:rFonts w:cs="David" w:hint="cs"/>
                <w:b/>
                <w:bCs/>
                <w:color w:val="000000"/>
                <w:szCs w:val="22"/>
                <w:rtl/>
                <w:lang w:eastAsia="en-US"/>
              </w:rPr>
              <w:t>שם</w:t>
            </w:r>
            <w:r w:rsidR="002B203A" w:rsidRPr="00D62A8C">
              <w:rPr>
                <w:rFonts w:cs="David" w:hint="cs"/>
                <w:b/>
                <w:bCs/>
                <w:color w:val="000000"/>
                <w:szCs w:val="22"/>
                <w:rtl/>
                <w:lang w:eastAsia="en-US"/>
              </w:rPr>
              <w:t xml:space="preserve"> המציע הפוטנציאלי</w:t>
            </w:r>
          </w:p>
        </w:tc>
        <w:tc>
          <w:tcPr>
            <w:tcW w:w="4535" w:type="dxa"/>
          </w:tcPr>
          <w:p w:rsidR="00F45262" w:rsidRPr="00D62A8C" w:rsidRDefault="00F45262" w:rsidP="00425DF2">
            <w:pPr>
              <w:pStyle w:val="HNormal"/>
              <w:tabs>
                <w:tab w:val="left" w:pos="1930"/>
              </w:tabs>
              <w:rPr>
                <w:rFonts w:cs="David"/>
                <w:color w:val="000000"/>
                <w:szCs w:val="22"/>
                <w:rtl/>
                <w:lang w:eastAsia="en-US"/>
              </w:rPr>
            </w:pPr>
          </w:p>
        </w:tc>
      </w:tr>
      <w:tr w:rsidR="00F45262" w:rsidRPr="00D62A8C" w:rsidTr="00876254">
        <w:tc>
          <w:tcPr>
            <w:tcW w:w="2292" w:type="dxa"/>
            <w:shd w:val="clear" w:color="auto" w:fill="D9D9D9" w:themeFill="background1" w:themeFillShade="D9"/>
          </w:tcPr>
          <w:p w:rsidR="00F45262" w:rsidRPr="00D62A8C" w:rsidRDefault="002B203A" w:rsidP="00425DF2">
            <w:pPr>
              <w:pStyle w:val="HNormal"/>
              <w:tabs>
                <w:tab w:val="left" w:pos="1930"/>
              </w:tabs>
              <w:rPr>
                <w:rFonts w:cs="David"/>
                <w:b/>
                <w:bCs/>
                <w:color w:val="000000"/>
                <w:szCs w:val="22"/>
                <w:rtl/>
                <w:lang w:eastAsia="en-US"/>
              </w:rPr>
            </w:pPr>
            <w:r w:rsidRPr="00D62A8C">
              <w:rPr>
                <w:rFonts w:cs="David" w:hint="cs"/>
                <w:b/>
                <w:bCs/>
                <w:color w:val="000000"/>
                <w:szCs w:val="22"/>
                <w:rtl/>
                <w:lang w:eastAsia="en-US"/>
              </w:rPr>
              <w:t>פרטי איש הקשר</w:t>
            </w:r>
          </w:p>
        </w:tc>
        <w:tc>
          <w:tcPr>
            <w:tcW w:w="4535" w:type="dxa"/>
          </w:tcPr>
          <w:p w:rsidR="00F45262" w:rsidRPr="00D62A8C" w:rsidRDefault="00F45262" w:rsidP="00425DF2">
            <w:pPr>
              <w:pStyle w:val="HNormal"/>
              <w:tabs>
                <w:tab w:val="left" w:pos="1930"/>
              </w:tabs>
              <w:rPr>
                <w:rFonts w:cs="David"/>
                <w:color w:val="000000"/>
                <w:szCs w:val="22"/>
                <w:rtl/>
                <w:lang w:eastAsia="en-US"/>
              </w:rPr>
            </w:pPr>
          </w:p>
        </w:tc>
      </w:tr>
      <w:tr w:rsidR="002B203A" w:rsidRPr="00D62A8C" w:rsidTr="00876254">
        <w:tc>
          <w:tcPr>
            <w:tcW w:w="2292" w:type="dxa"/>
            <w:shd w:val="clear" w:color="auto" w:fill="D9D9D9" w:themeFill="background1" w:themeFillShade="D9"/>
          </w:tcPr>
          <w:p w:rsidR="002B203A" w:rsidRPr="00D62A8C" w:rsidRDefault="002B203A" w:rsidP="00425DF2">
            <w:pPr>
              <w:pStyle w:val="HNormal"/>
              <w:tabs>
                <w:tab w:val="left" w:pos="1930"/>
              </w:tabs>
              <w:rPr>
                <w:rFonts w:cs="David"/>
                <w:b/>
                <w:bCs/>
                <w:color w:val="000000"/>
                <w:szCs w:val="22"/>
                <w:rtl/>
                <w:lang w:eastAsia="en-US"/>
              </w:rPr>
            </w:pPr>
            <w:r w:rsidRPr="00D62A8C">
              <w:rPr>
                <w:rFonts w:cs="David" w:hint="cs"/>
                <w:b/>
                <w:bCs/>
                <w:color w:val="000000"/>
                <w:szCs w:val="22"/>
                <w:rtl/>
                <w:lang w:eastAsia="en-US"/>
              </w:rPr>
              <w:t>טלפון</w:t>
            </w:r>
          </w:p>
        </w:tc>
        <w:tc>
          <w:tcPr>
            <w:tcW w:w="4535" w:type="dxa"/>
          </w:tcPr>
          <w:p w:rsidR="002B203A" w:rsidRPr="00D62A8C" w:rsidRDefault="002B203A" w:rsidP="00425DF2">
            <w:pPr>
              <w:pStyle w:val="HNormal"/>
              <w:tabs>
                <w:tab w:val="left" w:pos="1930"/>
              </w:tabs>
              <w:rPr>
                <w:rFonts w:cs="David"/>
                <w:color w:val="000000"/>
                <w:szCs w:val="22"/>
                <w:rtl/>
                <w:lang w:eastAsia="en-US"/>
              </w:rPr>
            </w:pPr>
          </w:p>
        </w:tc>
      </w:tr>
      <w:tr w:rsidR="00F45262" w:rsidRPr="00D62A8C" w:rsidTr="00876254">
        <w:tc>
          <w:tcPr>
            <w:tcW w:w="2292" w:type="dxa"/>
            <w:shd w:val="clear" w:color="auto" w:fill="D9D9D9" w:themeFill="background1" w:themeFillShade="D9"/>
          </w:tcPr>
          <w:p w:rsidR="00F45262" w:rsidRPr="00D62A8C" w:rsidRDefault="00F45262" w:rsidP="00425DF2">
            <w:pPr>
              <w:pStyle w:val="HNormal"/>
              <w:tabs>
                <w:tab w:val="left" w:pos="1930"/>
              </w:tabs>
              <w:rPr>
                <w:rFonts w:cs="David"/>
                <w:b/>
                <w:bCs/>
                <w:color w:val="000000"/>
                <w:szCs w:val="22"/>
                <w:rtl/>
                <w:lang w:eastAsia="en-US"/>
              </w:rPr>
            </w:pPr>
            <w:r w:rsidRPr="00D62A8C">
              <w:rPr>
                <w:rFonts w:cs="David" w:hint="cs"/>
                <w:b/>
                <w:bCs/>
                <w:color w:val="000000"/>
                <w:szCs w:val="22"/>
                <w:rtl/>
                <w:lang w:eastAsia="en-US"/>
              </w:rPr>
              <w:t>כתובת דואר אלקטרוני</w:t>
            </w:r>
          </w:p>
        </w:tc>
        <w:tc>
          <w:tcPr>
            <w:tcW w:w="4535" w:type="dxa"/>
          </w:tcPr>
          <w:p w:rsidR="00F45262" w:rsidRPr="00D62A8C" w:rsidRDefault="00F45262" w:rsidP="00425DF2">
            <w:pPr>
              <w:pStyle w:val="HNormal"/>
              <w:tabs>
                <w:tab w:val="left" w:pos="1930"/>
              </w:tabs>
              <w:rPr>
                <w:rFonts w:cs="David"/>
                <w:color w:val="000000"/>
                <w:szCs w:val="22"/>
                <w:rtl/>
                <w:lang w:eastAsia="en-US"/>
              </w:rPr>
            </w:pPr>
          </w:p>
        </w:tc>
      </w:tr>
      <w:tr w:rsidR="00F45262" w:rsidRPr="00D62A8C" w:rsidTr="00876254">
        <w:tc>
          <w:tcPr>
            <w:tcW w:w="2292" w:type="dxa"/>
            <w:shd w:val="clear" w:color="auto" w:fill="D9D9D9" w:themeFill="background1" w:themeFillShade="D9"/>
          </w:tcPr>
          <w:p w:rsidR="00F45262" w:rsidRPr="00D62A8C" w:rsidRDefault="00F45262" w:rsidP="00425DF2">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פקס</w:t>
            </w:r>
          </w:p>
        </w:tc>
        <w:tc>
          <w:tcPr>
            <w:tcW w:w="4535" w:type="dxa"/>
          </w:tcPr>
          <w:p w:rsidR="00F45262" w:rsidRPr="00D62A8C" w:rsidRDefault="00F45262" w:rsidP="00425DF2">
            <w:pPr>
              <w:pStyle w:val="HNormal"/>
              <w:tabs>
                <w:tab w:val="left" w:pos="1930"/>
              </w:tabs>
              <w:rPr>
                <w:rFonts w:cs="David"/>
                <w:color w:val="000000"/>
                <w:szCs w:val="22"/>
                <w:rtl/>
                <w:lang w:eastAsia="en-US"/>
              </w:rPr>
            </w:pPr>
          </w:p>
        </w:tc>
      </w:tr>
    </w:tbl>
    <w:p w:rsidR="00F45262" w:rsidRPr="00D62A8C" w:rsidRDefault="00F45262" w:rsidP="00425DF2">
      <w:pPr>
        <w:pStyle w:val="HNormal"/>
        <w:tabs>
          <w:tab w:val="left" w:pos="1930"/>
        </w:tabs>
        <w:spacing w:line="360" w:lineRule="auto"/>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D62A8C" w:rsidTr="00876254">
        <w:tc>
          <w:tcPr>
            <w:tcW w:w="2290" w:type="dxa"/>
            <w:shd w:val="clear" w:color="auto" w:fill="D9D9D9" w:themeFill="background1" w:themeFillShade="D9"/>
          </w:tcPr>
          <w:p w:rsidR="00F45262" w:rsidRPr="00D62A8C" w:rsidRDefault="00F45262" w:rsidP="00425DF2">
            <w:pPr>
              <w:pStyle w:val="HNormal"/>
              <w:tabs>
                <w:tab w:val="left" w:pos="1930"/>
              </w:tabs>
              <w:jc w:val="left"/>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הסעיף ב</w:t>
            </w:r>
            <w:r w:rsidR="001163A1" w:rsidRPr="00D62A8C">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rsidR="00F45262" w:rsidRPr="00D62A8C" w:rsidRDefault="00F45262" w:rsidP="00425DF2">
            <w:pPr>
              <w:pStyle w:val="HNormal"/>
              <w:tabs>
                <w:tab w:val="left" w:pos="1930"/>
              </w:tabs>
              <w:jc w:val="center"/>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פירוט השאלה/בקשת הבהרה</w:t>
            </w:r>
          </w:p>
        </w:tc>
      </w:tr>
      <w:tr w:rsidR="00F45262" w:rsidRPr="00D62A8C" w:rsidTr="00876254">
        <w:tc>
          <w:tcPr>
            <w:tcW w:w="2290" w:type="dxa"/>
          </w:tcPr>
          <w:p w:rsidR="00F45262" w:rsidRPr="00D62A8C" w:rsidRDefault="00F45262" w:rsidP="00425DF2">
            <w:pPr>
              <w:pStyle w:val="HNormal"/>
              <w:tabs>
                <w:tab w:val="left" w:pos="1930"/>
              </w:tabs>
              <w:rPr>
                <w:rFonts w:ascii="Times New Roman Bold" w:hAnsi="Times New Roman Bold" w:cs="David"/>
                <w:color w:val="000000"/>
                <w:szCs w:val="22"/>
                <w:rtl/>
                <w:lang w:eastAsia="en-US"/>
              </w:rPr>
            </w:pPr>
          </w:p>
        </w:tc>
        <w:tc>
          <w:tcPr>
            <w:tcW w:w="4535" w:type="dxa"/>
          </w:tcPr>
          <w:p w:rsidR="00F45262" w:rsidRPr="00D62A8C" w:rsidRDefault="00F45262" w:rsidP="00425DF2">
            <w:pPr>
              <w:pStyle w:val="HNormal"/>
              <w:tabs>
                <w:tab w:val="left" w:pos="1930"/>
              </w:tabs>
              <w:rPr>
                <w:rFonts w:ascii="Times New Roman Bold" w:hAnsi="Times New Roman Bold" w:cs="David"/>
                <w:color w:val="000000"/>
                <w:szCs w:val="22"/>
                <w:rtl/>
                <w:lang w:eastAsia="en-US"/>
              </w:rPr>
            </w:pPr>
          </w:p>
        </w:tc>
      </w:tr>
      <w:tr w:rsidR="00F45262" w:rsidRPr="00D62A8C" w:rsidTr="00876254">
        <w:tc>
          <w:tcPr>
            <w:tcW w:w="2290" w:type="dxa"/>
          </w:tcPr>
          <w:p w:rsidR="00F45262" w:rsidRPr="00D62A8C" w:rsidRDefault="00F45262" w:rsidP="00425DF2">
            <w:pPr>
              <w:pStyle w:val="HNormal"/>
              <w:tabs>
                <w:tab w:val="left" w:pos="1930"/>
              </w:tabs>
              <w:rPr>
                <w:rFonts w:ascii="Times New Roman Bold" w:hAnsi="Times New Roman Bold" w:cs="David"/>
                <w:color w:val="000000"/>
                <w:szCs w:val="22"/>
                <w:rtl/>
                <w:lang w:eastAsia="en-US"/>
              </w:rPr>
            </w:pPr>
          </w:p>
        </w:tc>
        <w:tc>
          <w:tcPr>
            <w:tcW w:w="4535" w:type="dxa"/>
          </w:tcPr>
          <w:p w:rsidR="00F45262" w:rsidRPr="00D62A8C" w:rsidRDefault="00F45262" w:rsidP="00425DF2">
            <w:pPr>
              <w:pStyle w:val="HNormal"/>
              <w:tabs>
                <w:tab w:val="left" w:pos="1930"/>
              </w:tabs>
              <w:rPr>
                <w:rFonts w:ascii="Times New Roman Bold" w:hAnsi="Times New Roman Bold" w:cs="David"/>
                <w:color w:val="000000"/>
                <w:szCs w:val="22"/>
                <w:rtl/>
                <w:lang w:eastAsia="en-US"/>
              </w:rPr>
            </w:pPr>
          </w:p>
        </w:tc>
      </w:tr>
      <w:tr w:rsidR="00F45262" w:rsidRPr="00D62A8C" w:rsidTr="00876254">
        <w:tc>
          <w:tcPr>
            <w:tcW w:w="2290" w:type="dxa"/>
          </w:tcPr>
          <w:p w:rsidR="00F45262" w:rsidRPr="00D62A8C" w:rsidRDefault="00F45262" w:rsidP="00425DF2">
            <w:pPr>
              <w:pStyle w:val="HNormal"/>
              <w:tabs>
                <w:tab w:val="left" w:pos="1930"/>
              </w:tabs>
              <w:rPr>
                <w:rFonts w:ascii="Times New Roman Bold" w:hAnsi="Times New Roman Bold" w:cs="David"/>
                <w:color w:val="000000"/>
                <w:szCs w:val="22"/>
                <w:rtl/>
                <w:lang w:eastAsia="en-US"/>
              </w:rPr>
            </w:pPr>
          </w:p>
        </w:tc>
        <w:tc>
          <w:tcPr>
            <w:tcW w:w="4535" w:type="dxa"/>
          </w:tcPr>
          <w:p w:rsidR="00F45262" w:rsidRPr="00D62A8C" w:rsidRDefault="00F45262" w:rsidP="00425DF2">
            <w:pPr>
              <w:pStyle w:val="HNormal"/>
              <w:tabs>
                <w:tab w:val="left" w:pos="1930"/>
              </w:tabs>
              <w:rPr>
                <w:rFonts w:ascii="Times New Roman Bold" w:hAnsi="Times New Roman Bold" w:cs="David"/>
                <w:color w:val="000000"/>
                <w:szCs w:val="22"/>
                <w:rtl/>
                <w:lang w:eastAsia="en-US"/>
              </w:rPr>
            </w:pPr>
          </w:p>
        </w:tc>
      </w:tr>
    </w:tbl>
    <w:p w:rsidR="00F45262" w:rsidRPr="00D62A8C" w:rsidRDefault="00F45262" w:rsidP="00425DF2">
      <w:pPr>
        <w:pStyle w:val="HNormal"/>
        <w:tabs>
          <w:tab w:val="left" w:pos="1930"/>
        </w:tabs>
        <w:spacing w:line="360" w:lineRule="auto"/>
        <w:ind w:left="1872"/>
        <w:rPr>
          <w:rFonts w:cs="David"/>
          <w:color w:val="000000"/>
          <w:rtl/>
          <w:lang w:eastAsia="en-US"/>
        </w:rPr>
      </w:pPr>
    </w:p>
    <w:p w:rsidR="00F45262" w:rsidRPr="00D62A8C" w:rsidRDefault="00F45262" w:rsidP="00425DF2">
      <w:pPr>
        <w:pStyle w:val="HNormal"/>
        <w:tabs>
          <w:tab w:val="left" w:pos="1930"/>
        </w:tabs>
        <w:spacing w:line="360" w:lineRule="auto"/>
        <w:ind w:left="1156"/>
        <w:rPr>
          <w:rFonts w:cs="David"/>
          <w:b/>
          <w:bCs/>
          <w:color w:val="000000"/>
          <w:sz w:val="24"/>
        </w:rPr>
      </w:pPr>
      <w:r w:rsidRPr="00D62A8C">
        <w:rPr>
          <w:rFonts w:cs="David" w:hint="cs"/>
          <w:rtl/>
        </w:rPr>
        <w:t xml:space="preserve">המתכונת היחידה להעברה של השאלות היא כמסמך </w:t>
      </w:r>
      <w:r w:rsidRPr="00D62A8C">
        <w:rPr>
          <w:rFonts w:cs="David"/>
        </w:rPr>
        <w:t>Word</w:t>
      </w:r>
      <w:r w:rsidRPr="00D62A8C">
        <w:rPr>
          <w:rFonts w:cs="David" w:hint="cs"/>
          <w:rtl/>
        </w:rPr>
        <w:t>.</w:t>
      </w:r>
    </w:p>
    <w:p w:rsidR="00F45262" w:rsidRPr="00D62A8C" w:rsidRDefault="00F45262" w:rsidP="00425DF2">
      <w:pPr>
        <w:pStyle w:val="HNormal"/>
        <w:spacing w:line="360" w:lineRule="auto"/>
        <w:ind w:left="1274"/>
        <w:rPr>
          <w:rFonts w:cs="David"/>
          <w:color w:val="000000"/>
          <w:sz w:val="24"/>
          <w:rtl/>
        </w:rPr>
      </w:pPr>
      <w:r w:rsidRPr="00D62A8C">
        <w:rPr>
          <w:rFonts w:cs="David" w:hint="cs"/>
          <w:color w:val="000000"/>
          <w:sz w:val="24"/>
          <w:rtl/>
        </w:rPr>
        <w:t xml:space="preserve">יודגש, כי המשרד לא יענה לשאלות הבהרה, אלא אם נשלחו </w:t>
      </w:r>
      <w:r w:rsidR="00BE6CA7" w:rsidRPr="00D62A8C">
        <w:rPr>
          <w:rFonts w:cs="David" w:hint="cs"/>
          <w:color w:val="000000"/>
          <w:sz w:val="24"/>
          <w:rtl/>
        </w:rPr>
        <w:t xml:space="preserve">במועד </w:t>
      </w:r>
      <w:r w:rsidRPr="00D62A8C">
        <w:rPr>
          <w:rFonts w:cs="David" w:hint="cs"/>
          <w:color w:val="000000"/>
          <w:sz w:val="24"/>
          <w:rtl/>
        </w:rPr>
        <w:t>ל</w:t>
      </w:r>
      <w:r w:rsidR="00096757" w:rsidRPr="00D62A8C">
        <w:rPr>
          <w:rFonts w:cs="David" w:hint="cs"/>
          <w:color w:val="000000"/>
          <w:sz w:val="24"/>
          <w:rtl/>
        </w:rPr>
        <w:t>איש הקשר של</w:t>
      </w:r>
      <w:r w:rsidR="00BE6CA7" w:rsidRPr="00D62A8C">
        <w:rPr>
          <w:rFonts w:cs="David" w:hint="cs"/>
          <w:color w:val="000000"/>
          <w:sz w:val="24"/>
          <w:rtl/>
        </w:rPr>
        <w:t xml:space="preserve"> המשרד</w:t>
      </w:r>
      <w:r w:rsidR="0095145C">
        <w:rPr>
          <w:rFonts w:cs="David" w:hint="cs"/>
          <w:color w:val="000000"/>
          <w:sz w:val="24"/>
          <w:rtl/>
        </w:rPr>
        <w:t>,</w:t>
      </w:r>
      <w:r w:rsidR="00BE6CA7" w:rsidRPr="00D62A8C">
        <w:rPr>
          <w:rFonts w:cs="David" w:hint="cs"/>
          <w:color w:val="000000"/>
          <w:sz w:val="24"/>
          <w:rtl/>
        </w:rPr>
        <w:t xml:space="preserve"> </w:t>
      </w:r>
      <w:r w:rsidRPr="00D62A8C">
        <w:rPr>
          <w:rFonts w:cs="David" w:hint="cs"/>
          <w:color w:val="000000"/>
          <w:sz w:val="24"/>
          <w:rtl/>
        </w:rPr>
        <w:t>בפורמט ובמבנה</w:t>
      </w:r>
      <w:r w:rsidR="00BE6CA7" w:rsidRPr="00D62A8C">
        <w:rPr>
          <w:rFonts w:cs="David" w:hint="cs"/>
          <w:color w:val="000000"/>
          <w:sz w:val="24"/>
          <w:rtl/>
        </w:rPr>
        <w:t xml:space="preserve"> כאמור</w:t>
      </w:r>
      <w:r w:rsidRPr="00D62A8C">
        <w:rPr>
          <w:rFonts w:cs="David" w:hint="cs"/>
          <w:color w:val="000000"/>
          <w:sz w:val="24"/>
          <w:rtl/>
        </w:rPr>
        <w:t xml:space="preserve"> לעיל.</w:t>
      </w:r>
    </w:p>
    <w:p w:rsidR="00F45262" w:rsidRPr="00D62A8C" w:rsidRDefault="00F45262" w:rsidP="00425DF2">
      <w:pPr>
        <w:pStyle w:val="HNormal"/>
        <w:spacing w:line="360" w:lineRule="auto"/>
        <w:ind w:left="1274"/>
        <w:rPr>
          <w:rFonts w:cs="David"/>
          <w:b/>
          <w:bCs/>
          <w:color w:val="000000"/>
          <w:sz w:val="24"/>
        </w:rPr>
      </w:pPr>
      <w:r w:rsidRPr="00D62A8C">
        <w:rPr>
          <w:rFonts w:cs="David" w:hint="cs"/>
          <w:color w:val="000000"/>
          <w:sz w:val="24"/>
          <w:rtl/>
        </w:rPr>
        <w:t>כן יודגש, כי המשרד אינו מתחייב לענות על כל השאלות שיוגשו.</w:t>
      </w:r>
    </w:p>
    <w:p w:rsidR="00F45262" w:rsidRPr="00D62A8C" w:rsidRDefault="00F45262" w:rsidP="00DA7D35">
      <w:pPr>
        <w:numPr>
          <w:ilvl w:val="2"/>
          <w:numId w:val="63"/>
        </w:numPr>
        <w:ind w:left="1076"/>
        <w:rPr>
          <w:rtl/>
        </w:rPr>
      </w:pPr>
      <w:r w:rsidRPr="00D62A8C">
        <w:rPr>
          <w:rFonts w:hint="cs"/>
          <w:rtl/>
          <w:lang w:eastAsia="en-US"/>
        </w:rPr>
        <w:t>התשובות</w:t>
      </w:r>
      <w:r w:rsidRPr="00D62A8C">
        <w:rPr>
          <w:rFonts w:hint="cs"/>
          <w:rtl/>
        </w:rPr>
        <w:t xml:space="preserve"> לשאלות י</w:t>
      </w:r>
      <w:r w:rsidR="0095145C">
        <w:rPr>
          <w:rFonts w:hint="cs"/>
          <w:rtl/>
        </w:rPr>
        <w:t>י</w:t>
      </w:r>
      <w:r w:rsidRPr="00D62A8C">
        <w:rPr>
          <w:rFonts w:hint="cs"/>
          <w:rtl/>
        </w:rPr>
        <w:t xml:space="preserve">שלחו בכתב, </w:t>
      </w:r>
      <w:r w:rsidR="002B203A" w:rsidRPr="00D62A8C">
        <w:rPr>
          <w:rFonts w:hint="cs"/>
          <w:rtl/>
        </w:rPr>
        <w:t>ללא ציון פרטים מזהים של הפונים</w:t>
      </w:r>
      <w:r w:rsidRPr="00D62A8C">
        <w:rPr>
          <w:rFonts w:hint="cs"/>
          <w:rtl/>
        </w:rPr>
        <w:t>, באמצעות דואר אלקטרוני ובאמצעות פקס</w:t>
      </w:r>
      <w:r w:rsidR="0095145C">
        <w:rPr>
          <w:rFonts w:hint="cs"/>
          <w:rtl/>
        </w:rPr>
        <w:t>,</w:t>
      </w:r>
      <w:r w:rsidRPr="00D62A8C">
        <w:rPr>
          <w:rFonts w:hint="cs"/>
          <w:rtl/>
        </w:rPr>
        <w:t xml:space="preserve"> ו</w:t>
      </w:r>
      <w:r w:rsidR="002B203A" w:rsidRPr="00D62A8C">
        <w:rPr>
          <w:rFonts w:hint="cs"/>
          <w:rtl/>
        </w:rPr>
        <w:t xml:space="preserve">בנוסף </w:t>
      </w:r>
      <w:r w:rsidRPr="00D62A8C">
        <w:rPr>
          <w:rFonts w:hint="cs"/>
          <w:rtl/>
        </w:rPr>
        <w:t xml:space="preserve">יפורסמו באתר האינטרנט של מינהל הרכש הממשלתי </w:t>
      </w:r>
      <w:r w:rsidR="00AC2FD9" w:rsidRPr="00D62A8C">
        <w:rPr>
          <w:rFonts w:hint="cs"/>
          <w:rtl/>
        </w:rPr>
        <w:t xml:space="preserve">שכתובתו: </w:t>
      </w:r>
      <w:hyperlink r:id="rId11" w:history="1">
        <w:r w:rsidR="00492D29" w:rsidRPr="00A309E0">
          <w:rPr>
            <w:rStyle w:val="Hyperlink"/>
          </w:rPr>
          <w:t>http://www.mr.gov.il/purchasing</w:t>
        </w:r>
      </w:hyperlink>
      <w:r w:rsidR="00492D29">
        <w:rPr>
          <w:rFonts w:hint="cs"/>
          <w:rtl/>
        </w:rPr>
        <w:t xml:space="preserve"> </w:t>
      </w:r>
      <w:r w:rsidR="00AC2FD9" w:rsidRPr="00D62A8C">
        <w:rPr>
          <w:rFonts w:hint="cs"/>
          <w:rtl/>
        </w:rPr>
        <w:t xml:space="preserve"> </w:t>
      </w:r>
      <w:r w:rsidR="002B203A" w:rsidRPr="00D62A8C">
        <w:rPr>
          <w:rFonts w:hint="cs"/>
          <w:rtl/>
        </w:rPr>
        <w:t xml:space="preserve">תחת הלשונית "מכרזים" </w:t>
      </w:r>
      <w:r w:rsidRPr="00D62A8C">
        <w:rPr>
          <w:rFonts w:hint="cs"/>
          <w:rtl/>
        </w:rPr>
        <w:t>ו</w:t>
      </w:r>
      <w:r w:rsidR="002B203A" w:rsidRPr="00D62A8C">
        <w:rPr>
          <w:rFonts w:hint="cs"/>
          <w:rtl/>
        </w:rPr>
        <w:t xml:space="preserve">באתר האינטרנט </w:t>
      </w:r>
      <w:r w:rsidRPr="00D62A8C">
        <w:rPr>
          <w:rFonts w:hint="cs"/>
          <w:rtl/>
        </w:rPr>
        <w:t xml:space="preserve">של </w:t>
      </w:r>
      <w:r w:rsidR="006C148B" w:rsidRPr="00D62A8C">
        <w:rPr>
          <w:rFonts w:hint="cs"/>
          <w:rtl/>
        </w:rPr>
        <w:t>ה</w:t>
      </w:r>
      <w:r w:rsidRPr="00D62A8C">
        <w:rPr>
          <w:rFonts w:hint="cs"/>
          <w:rtl/>
        </w:rPr>
        <w:t>משרד</w:t>
      </w:r>
      <w:r w:rsidR="0095145C">
        <w:rPr>
          <w:rFonts w:hint="cs"/>
          <w:rtl/>
        </w:rPr>
        <w:t>,</w:t>
      </w:r>
      <w:r w:rsidRPr="00D62A8C">
        <w:rPr>
          <w:rFonts w:hint="cs"/>
          <w:rtl/>
        </w:rPr>
        <w:t xml:space="preserve"> </w:t>
      </w:r>
      <w:r w:rsidRPr="00D62A8C">
        <w:rPr>
          <w:rFonts w:hint="cs"/>
          <w:b/>
          <w:bCs/>
          <w:u w:val="single"/>
          <w:rtl/>
        </w:rPr>
        <w:t>והן יהוו חלק בלתי נפרד ממסמכי המכרז ויחייבו את כל המציעים</w:t>
      </w:r>
      <w:r w:rsidRPr="00D62A8C">
        <w:rPr>
          <w:rFonts w:hint="cs"/>
          <w:rtl/>
        </w:rPr>
        <w:t>.</w:t>
      </w:r>
    </w:p>
    <w:p w:rsidR="00F45262" w:rsidRPr="00D62A8C" w:rsidRDefault="00F45262" w:rsidP="00DA7D35">
      <w:pPr>
        <w:pStyle w:val="20"/>
        <w:numPr>
          <w:ilvl w:val="1"/>
          <w:numId w:val="63"/>
        </w:numPr>
        <w:ind w:right="0"/>
        <w:rPr>
          <w:rtl/>
        </w:rPr>
      </w:pPr>
      <w:bookmarkStart w:id="83" w:name="_Ref384551961"/>
      <w:bookmarkStart w:id="84" w:name="_Toc398494886"/>
      <w:bookmarkStart w:id="85" w:name="_Toc399170788"/>
      <w:bookmarkStart w:id="86" w:name="_Toc487467255"/>
      <w:r w:rsidRPr="00D62A8C">
        <w:rPr>
          <w:rFonts w:hint="cs"/>
          <w:rtl/>
        </w:rPr>
        <w:t>הגשת ההצעה</w:t>
      </w:r>
      <w:bookmarkEnd w:id="83"/>
      <w:bookmarkEnd w:id="84"/>
      <w:bookmarkEnd w:id="85"/>
      <w:bookmarkEnd w:id="86"/>
    </w:p>
    <w:p w:rsidR="0098137C" w:rsidRPr="00D62A8C" w:rsidRDefault="00573BC5" w:rsidP="00425DF2">
      <w:pPr>
        <w:rPr>
          <w:rFonts w:ascii="Times New Roman Bold" w:hAnsi="Times New Roman Bold"/>
          <w:b/>
          <w:bCs/>
          <w:color w:val="000000"/>
          <w:rtl/>
        </w:rPr>
      </w:pPr>
      <w:r w:rsidRPr="00D62A8C">
        <w:rPr>
          <w:rFonts w:hint="eastAsia"/>
          <w:rtl/>
        </w:rPr>
        <w:t>ההצעה</w:t>
      </w:r>
      <w:r w:rsidRPr="00D62A8C">
        <w:rPr>
          <w:rtl/>
        </w:rPr>
        <w:t xml:space="preserve"> </w:t>
      </w:r>
      <w:r w:rsidR="002B203A" w:rsidRPr="00D62A8C">
        <w:rPr>
          <w:rFonts w:hint="cs"/>
          <w:rtl/>
        </w:rPr>
        <w:t xml:space="preserve">תוגש </w:t>
      </w:r>
      <w:r w:rsidR="00C23141" w:rsidRPr="00D62A8C">
        <w:rPr>
          <w:rFonts w:hint="cs"/>
          <w:rtl/>
        </w:rPr>
        <w:t xml:space="preserve">בשני עותקים. </w:t>
      </w:r>
      <w:r w:rsidR="0098137C" w:rsidRPr="00D62A8C">
        <w:rPr>
          <w:rFonts w:hint="cs"/>
          <w:rtl/>
        </w:rPr>
        <w:t xml:space="preserve">אחד מן העותקים ייקרא "עותק המקור". </w:t>
      </w:r>
      <w:r w:rsidR="0098137C" w:rsidRPr="00D62A8C">
        <w:rPr>
          <w:rFonts w:hint="eastAsia"/>
          <w:rtl/>
          <w:lang w:eastAsia="en-US"/>
        </w:rPr>
        <w:t>עותק</w:t>
      </w:r>
      <w:r w:rsidR="0098137C" w:rsidRPr="00D62A8C">
        <w:rPr>
          <w:rtl/>
          <w:lang w:eastAsia="en-US"/>
        </w:rPr>
        <w:t xml:space="preserve"> </w:t>
      </w:r>
      <w:r w:rsidR="0098137C" w:rsidRPr="00D62A8C">
        <w:rPr>
          <w:rFonts w:hint="eastAsia"/>
          <w:rtl/>
          <w:lang w:eastAsia="en-US"/>
        </w:rPr>
        <w:t>המקור</w:t>
      </w:r>
      <w:r w:rsidR="0098137C" w:rsidRPr="00D62A8C">
        <w:rPr>
          <w:rtl/>
          <w:lang w:eastAsia="en-US"/>
        </w:rPr>
        <w:t xml:space="preserve"> </w:t>
      </w:r>
      <w:r w:rsidR="0098137C" w:rsidRPr="00D62A8C">
        <w:rPr>
          <w:rFonts w:hint="eastAsia"/>
          <w:rtl/>
          <w:lang w:eastAsia="en-US"/>
        </w:rPr>
        <w:t>יכיל</w:t>
      </w:r>
      <w:r w:rsidR="0098137C" w:rsidRPr="00D62A8C">
        <w:rPr>
          <w:rtl/>
          <w:lang w:eastAsia="en-US"/>
        </w:rPr>
        <w:t xml:space="preserve"> </w:t>
      </w:r>
      <w:r w:rsidR="0098137C" w:rsidRPr="00D62A8C">
        <w:rPr>
          <w:rFonts w:hint="cs"/>
          <w:rtl/>
          <w:lang w:eastAsia="en-US"/>
        </w:rPr>
        <w:t xml:space="preserve">את </w:t>
      </w:r>
      <w:r w:rsidR="0098137C" w:rsidRPr="00D62A8C">
        <w:rPr>
          <w:rFonts w:hint="eastAsia"/>
          <w:rtl/>
          <w:lang w:eastAsia="en-US"/>
        </w:rPr>
        <w:t>מסמכי</w:t>
      </w:r>
      <w:r w:rsidR="0098137C" w:rsidRPr="00D62A8C">
        <w:rPr>
          <w:rtl/>
          <w:lang w:eastAsia="en-US"/>
        </w:rPr>
        <w:t xml:space="preserve"> המכרז</w:t>
      </w:r>
      <w:r w:rsidR="0098137C" w:rsidRPr="00D62A8C">
        <w:rPr>
          <w:rFonts w:hint="cs"/>
          <w:rtl/>
          <w:lang w:eastAsia="en-US"/>
        </w:rPr>
        <w:t xml:space="preserve"> החתומים במקור</w:t>
      </w:r>
      <w:r w:rsidR="0098137C" w:rsidRPr="00D62A8C">
        <w:rPr>
          <w:rtl/>
          <w:lang w:eastAsia="en-US"/>
        </w:rPr>
        <w:t>.</w:t>
      </w:r>
    </w:p>
    <w:p w:rsidR="00C23141" w:rsidRPr="008B056C" w:rsidRDefault="0098137C" w:rsidP="008F3AD6">
      <w:pPr>
        <w:numPr>
          <w:ilvl w:val="2"/>
          <w:numId w:val="63"/>
        </w:numPr>
        <w:ind w:left="1076"/>
      </w:pPr>
      <w:r w:rsidRPr="008B056C">
        <w:rPr>
          <w:rFonts w:hint="cs"/>
          <w:rtl/>
        </w:rPr>
        <w:lastRenderedPageBreak/>
        <w:t>שני העותקים יוכנסו לתוך מעטפה אטומה</w:t>
      </w:r>
      <w:r w:rsidR="00C23141" w:rsidRPr="008B056C">
        <w:rPr>
          <w:rFonts w:hint="cs"/>
          <w:rtl/>
        </w:rPr>
        <w:t xml:space="preserve"> </w:t>
      </w:r>
      <w:r w:rsidRPr="008B056C">
        <w:rPr>
          <w:rFonts w:hint="cs"/>
          <w:rtl/>
        </w:rPr>
        <w:t>עליה יצוין</w:t>
      </w:r>
      <w:r w:rsidR="00C23141" w:rsidRPr="008B056C">
        <w:rPr>
          <w:rFonts w:hint="cs"/>
          <w:rtl/>
        </w:rPr>
        <w:t xml:space="preserve">: </w:t>
      </w:r>
      <w:r w:rsidR="00C23141" w:rsidRPr="008B056C">
        <w:rPr>
          <w:rFonts w:hint="cs"/>
          <w:b/>
          <w:bCs/>
          <w:rtl/>
        </w:rPr>
        <w:t>"</w:t>
      </w:r>
      <w:r w:rsidR="0045781F" w:rsidRPr="008B056C">
        <w:rPr>
          <w:rFonts w:hint="cs"/>
          <w:b/>
          <w:bCs/>
          <w:rtl/>
        </w:rPr>
        <w:t>משרד החקלאות ופיתוח הכפר</w:t>
      </w:r>
      <w:r w:rsidR="00C23141" w:rsidRPr="008B056C">
        <w:rPr>
          <w:rFonts w:hint="cs"/>
          <w:b/>
          <w:bCs/>
          <w:rtl/>
        </w:rPr>
        <w:t xml:space="preserve">, מכרז </w:t>
      </w:r>
      <w:r w:rsidR="008F3AD6">
        <w:rPr>
          <w:rFonts w:hint="cs"/>
          <w:b/>
          <w:bCs/>
          <w:rtl/>
        </w:rPr>
        <w:t xml:space="preserve">פומבי 67/2018 </w:t>
      </w:r>
      <w:r w:rsidR="00D91C02">
        <w:rPr>
          <w:b/>
          <w:bCs/>
          <w:rtl/>
        </w:rPr>
        <w:t>ריצוף דנ"א</w:t>
      </w:r>
      <w:r w:rsidR="00C23141" w:rsidRPr="008B056C">
        <w:rPr>
          <w:rFonts w:hint="cs"/>
          <w:b/>
          <w:bCs/>
          <w:rtl/>
        </w:rPr>
        <w:t>"</w:t>
      </w:r>
      <w:r w:rsidR="00C23141" w:rsidRPr="008B056C">
        <w:rPr>
          <w:rFonts w:hint="cs"/>
          <w:rtl/>
        </w:rPr>
        <w:t xml:space="preserve"> בלבד, </w:t>
      </w:r>
      <w:r w:rsidR="00C23141" w:rsidRPr="008B056C">
        <w:rPr>
          <w:rFonts w:hint="eastAsia"/>
          <w:b/>
          <w:bCs/>
          <w:u w:val="single"/>
          <w:rtl/>
        </w:rPr>
        <w:t>ללא</w:t>
      </w:r>
      <w:r w:rsidR="00C23141" w:rsidRPr="008B056C">
        <w:rPr>
          <w:b/>
          <w:bCs/>
          <w:u w:val="single"/>
          <w:rtl/>
        </w:rPr>
        <w:t xml:space="preserve"> </w:t>
      </w:r>
      <w:r w:rsidR="00C23141" w:rsidRPr="008B056C">
        <w:rPr>
          <w:rFonts w:hint="eastAsia"/>
          <w:b/>
          <w:bCs/>
          <w:u w:val="single"/>
          <w:rtl/>
        </w:rPr>
        <w:t>שם</w:t>
      </w:r>
      <w:r w:rsidR="00C23141" w:rsidRPr="008B056C">
        <w:rPr>
          <w:b/>
          <w:bCs/>
          <w:u w:val="single"/>
          <w:rtl/>
        </w:rPr>
        <w:t xml:space="preserve"> </w:t>
      </w:r>
      <w:r w:rsidR="00C23141" w:rsidRPr="008B056C">
        <w:rPr>
          <w:rFonts w:hint="eastAsia"/>
          <w:b/>
          <w:bCs/>
          <w:u w:val="single"/>
          <w:rtl/>
        </w:rPr>
        <w:t>המציע</w:t>
      </w:r>
      <w:r w:rsidR="00C23141" w:rsidRPr="008B056C">
        <w:rPr>
          <w:b/>
          <w:bCs/>
          <w:u w:val="single"/>
          <w:rtl/>
        </w:rPr>
        <w:t xml:space="preserve">, </w:t>
      </w:r>
      <w:r w:rsidR="00C23141" w:rsidRPr="008B056C">
        <w:rPr>
          <w:rFonts w:hint="eastAsia"/>
          <w:b/>
          <w:bCs/>
          <w:u w:val="single"/>
          <w:rtl/>
        </w:rPr>
        <w:t>או</w:t>
      </w:r>
      <w:r w:rsidR="00C23141" w:rsidRPr="008B056C">
        <w:rPr>
          <w:b/>
          <w:bCs/>
          <w:u w:val="single"/>
          <w:rtl/>
        </w:rPr>
        <w:t xml:space="preserve"> </w:t>
      </w:r>
      <w:r w:rsidR="00C23141" w:rsidRPr="008B056C">
        <w:rPr>
          <w:rFonts w:hint="eastAsia"/>
          <w:b/>
          <w:bCs/>
          <w:u w:val="single"/>
          <w:rtl/>
        </w:rPr>
        <w:t>פרטים</w:t>
      </w:r>
      <w:r w:rsidR="00C23141" w:rsidRPr="008B056C">
        <w:rPr>
          <w:b/>
          <w:bCs/>
          <w:u w:val="single"/>
          <w:rtl/>
        </w:rPr>
        <w:t xml:space="preserve"> </w:t>
      </w:r>
      <w:r w:rsidR="00C23141" w:rsidRPr="008B056C">
        <w:rPr>
          <w:rFonts w:hint="eastAsia"/>
          <w:b/>
          <w:bCs/>
          <w:u w:val="single"/>
          <w:rtl/>
        </w:rPr>
        <w:t>מזהים</w:t>
      </w:r>
      <w:r w:rsidR="00C23141" w:rsidRPr="008B056C">
        <w:rPr>
          <w:b/>
          <w:bCs/>
          <w:u w:val="single"/>
          <w:rtl/>
        </w:rPr>
        <w:t xml:space="preserve"> </w:t>
      </w:r>
      <w:r w:rsidR="00C23141" w:rsidRPr="008B056C">
        <w:rPr>
          <w:rFonts w:hint="eastAsia"/>
          <w:b/>
          <w:bCs/>
          <w:u w:val="single"/>
          <w:rtl/>
        </w:rPr>
        <w:t>כלשהם</w:t>
      </w:r>
      <w:r w:rsidR="00C23141" w:rsidRPr="008B056C">
        <w:rPr>
          <w:rFonts w:hint="cs"/>
          <w:rtl/>
        </w:rPr>
        <w:t>.</w:t>
      </w:r>
    </w:p>
    <w:p w:rsidR="00C23141" w:rsidRPr="00D62A8C" w:rsidRDefault="00C23141" w:rsidP="00DA7D35">
      <w:pPr>
        <w:numPr>
          <w:ilvl w:val="2"/>
          <w:numId w:val="63"/>
        </w:numPr>
        <w:ind w:left="1076"/>
        <w:rPr>
          <w:rtl/>
        </w:rPr>
      </w:pPr>
      <w:bookmarkStart w:id="87" w:name="_Ref384556031"/>
      <w:r w:rsidRPr="008B056C">
        <w:rPr>
          <w:rFonts w:hint="cs"/>
          <w:rtl/>
        </w:rPr>
        <w:t>המעטפה החיצונית</w:t>
      </w:r>
      <w:r w:rsidR="0095145C" w:rsidRPr="008B056C">
        <w:rPr>
          <w:rFonts w:hint="cs"/>
          <w:rtl/>
        </w:rPr>
        <w:t xml:space="preserve"> תכלול</w:t>
      </w:r>
      <w:r w:rsidR="0098137C" w:rsidRPr="00D62A8C">
        <w:rPr>
          <w:rFonts w:hint="cs"/>
          <w:rtl/>
        </w:rPr>
        <w:t xml:space="preserve"> מעטפה אטומה נפרדת </w:t>
      </w:r>
      <w:r w:rsidR="0098137C" w:rsidRPr="00D62A8C">
        <w:rPr>
          <w:rFonts w:hint="eastAsia"/>
          <w:rtl/>
        </w:rPr>
        <w:t>שתכיל</w:t>
      </w:r>
      <w:r w:rsidR="0098137C" w:rsidRPr="00D62A8C">
        <w:rPr>
          <w:rtl/>
        </w:rPr>
        <w:t xml:space="preserve"> </w:t>
      </w:r>
      <w:r w:rsidR="0098137C" w:rsidRPr="00D62A8C">
        <w:rPr>
          <w:rFonts w:hint="cs"/>
          <w:rtl/>
        </w:rPr>
        <w:t>את הצעת המחיר בלבד (בשני עותקים).</w:t>
      </w:r>
      <w:r w:rsidR="0098137C" w:rsidRPr="00D62A8C">
        <w:rPr>
          <w:rFonts w:hint="eastAsia"/>
          <w:rtl/>
        </w:rPr>
        <w:t xml:space="preserve"> על</w:t>
      </w:r>
      <w:r w:rsidR="0098137C" w:rsidRPr="00D62A8C">
        <w:rPr>
          <w:rtl/>
        </w:rPr>
        <w:t xml:space="preserve"> </w:t>
      </w:r>
      <w:r w:rsidR="0098137C" w:rsidRPr="00D62A8C">
        <w:rPr>
          <w:rFonts w:hint="eastAsia"/>
          <w:rtl/>
        </w:rPr>
        <w:t>מעטפה</w:t>
      </w:r>
      <w:r w:rsidR="0098137C" w:rsidRPr="00D62A8C">
        <w:rPr>
          <w:rtl/>
        </w:rPr>
        <w:t xml:space="preserve"> </w:t>
      </w:r>
      <w:r w:rsidR="0098137C" w:rsidRPr="00D62A8C">
        <w:rPr>
          <w:rFonts w:hint="eastAsia"/>
          <w:rtl/>
        </w:rPr>
        <w:t>זו</w:t>
      </w:r>
      <w:r w:rsidR="0098137C" w:rsidRPr="00D62A8C">
        <w:rPr>
          <w:rtl/>
        </w:rPr>
        <w:t xml:space="preserve"> </w:t>
      </w:r>
      <w:r w:rsidR="0098137C" w:rsidRPr="00D62A8C">
        <w:rPr>
          <w:rFonts w:hint="eastAsia"/>
          <w:rtl/>
        </w:rPr>
        <w:t>יש</w:t>
      </w:r>
      <w:r w:rsidR="0098137C" w:rsidRPr="00D62A8C">
        <w:rPr>
          <w:rtl/>
        </w:rPr>
        <w:t xml:space="preserve"> </w:t>
      </w:r>
      <w:r w:rsidR="0098137C" w:rsidRPr="00D62A8C">
        <w:rPr>
          <w:rFonts w:hint="eastAsia"/>
          <w:rtl/>
        </w:rPr>
        <w:t>לציין</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מספר</w:t>
      </w:r>
      <w:r w:rsidR="0098137C" w:rsidRPr="00D62A8C">
        <w:rPr>
          <w:rtl/>
        </w:rPr>
        <w:t xml:space="preserve"> </w:t>
      </w:r>
      <w:r w:rsidR="0098137C" w:rsidRPr="00D62A8C">
        <w:rPr>
          <w:rFonts w:hint="eastAsia"/>
          <w:rtl/>
        </w:rPr>
        <w:t>המכרז</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שמו</w:t>
      </w:r>
      <w:r w:rsidR="0098137C" w:rsidRPr="00D62A8C">
        <w:rPr>
          <w:rtl/>
        </w:rPr>
        <w:t xml:space="preserve"> </w:t>
      </w:r>
      <w:r w:rsidR="0098137C" w:rsidRPr="00D62A8C">
        <w:rPr>
          <w:rFonts w:hint="eastAsia"/>
          <w:rtl/>
        </w:rPr>
        <w:t>של</w:t>
      </w:r>
      <w:r w:rsidR="0098137C" w:rsidRPr="00D62A8C">
        <w:rPr>
          <w:rtl/>
        </w:rPr>
        <w:t xml:space="preserve"> </w:t>
      </w:r>
      <w:r w:rsidR="0098137C" w:rsidRPr="00D62A8C">
        <w:rPr>
          <w:rFonts w:hint="eastAsia"/>
          <w:rtl/>
        </w:rPr>
        <w:t>המציע</w:t>
      </w:r>
      <w:r w:rsidR="0098137C" w:rsidRPr="00D62A8C">
        <w:rPr>
          <w:rtl/>
        </w:rPr>
        <w:t xml:space="preserve"> </w:t>
      </w:r>
      <w:r w:rsidR="0098137C" w:rsidRPr="00D62A8C">
        <w:rPr>
          <w:rFonts w:hint="eastAsia"/>
          <w:rtl/>
        </w:rPr>
        <w:t>ואת</w:t>
      </w:r>
      <w:r w:rsidR="0098137C" w:rsidRPr="00D62A8C">
        <w:rPr>
          <w:rtl/>
        </w:rPr>
        <w:t xml:space="preserve"> </w:t>
      </w:r>
      <w:r w:rsidR="0098137C" w:rsidRPr="00D62A8C">
        <w:rPr>
          <w:rFonts w:hint="eastAsia"/>
          <w:rtl/>
        </w:rPr>
        <w:t>היותה</w:t>
      </w:r>
      <w:r w:rsidR="0098137C" w:rsidRPr="00D62A8C">
        <w:rPr>
          <w:rtl/>
        </w:rPr>
        <w:t xml:space="preserve"> </w:t>
      </w:r>
      <w:r w:rsidR="0098137C" w:rsidRPr="00D62A8C">
        <w:rPr>
          <w:rFonts w:hint="eastAsia"/>
          <w:rtl/>
        </w:rPr>
        <w:t>הצעת</w:t>
      </w:r>
      <w:r w:rsidR="0098137C" w:rsidRPr="00D62A8C">
        <w:rPr>
          <w:rtl/>
        </w:rPr>
        <w:t xml:space="preserve"> </w:t>
      </w:r>
      <w:r w:rsidR="0098137C" w:rsidRPr="00D62A8C">
        <w:rPr>
          <w:rFonts w:hint="eastAsia"/>
          <w:rtl/>
        </w:rPr>
        <w:t>המחיר</w:t>
      </w:r>
      <w:r w:rsidR="0098137C" w:rsidRPr="00D62A8C">
        <w:rPr>
          <w:rFonts w:hint="cs"/>
          <w:rtl/>
        </w:rPr>
        <w:t>.</w:t>
      </w:r>
      <w:bookmarkEnd w:id="87"/>
    </w:p>
    <w:p w:rsidR="0098137C" w:rsidRPr="00D62A8C" w:rsidRDefault="0098137C" w:rsidP="00DA7D35">
      <w:pPr>
        <w:numPr>
          <w:ilvl w:val="2"/>
          <w:numId w:val="63"/>
        </w:numPr>
        <w:ind w:left="1076"/>
        <w:rPr>
          <w:b/>
          <w:bCs/>
          <w:rtl/>
        </w:rPr>
      </w:pPr>
      <w:r w:rsidRPr="00D62A8C">
        <w:rPr>
          <w:rFonts w:hint="cs"/>
          <w:b/>
          <w:bCs/>
          <w:rtl/>
        </w:rPr>
        <w:t>למען הסר ספק יודגש, כי הנוסח המחייב של ההצעה יהיה זה המופיע בעותק המקור.</w:t>
      </w:r>
    </w:p>
    <w:p w:rsidR="00C23141" w:rsidRPr="00D62A8C" w:rsidRDefault="00C23141" w:rsidP="00DA7D35">
      <w:pPr>
        <w:numPr>
          <w:ilvl w:val="2"/>
          <w:numId w:val="63"/>
        </w:numPr>
        <w:ind w:left="1076"/>
        <w:rPr>
          <w:b/>
          <w:bCs/>
          <w:rtl/>
        </w:rPr>
      </w:pPr>
      <w:bookmarkStart w:id="88" w:name="_Ref378254856"/>
      <w:r w:rsidRPr="00D62A8C">
        <w:rPr>
          <w:rFonts w:hint="cs"/>
          <w:b/>
          <w:bCs/>
          <w:rtl/>
        </w:rPr>
        <w:t>על המציע לוודא הכנסה פי</w:t>
      </w:r>
      <w:r w:rsidR="0095145C">
        <w:rPr>
          <w:rFonts w:hint="cs"/>
          <w:b/>
          <w:bCs/>
          <w:rtl/>
        </w:rPr>
        <w:t>ז</w:t>
      </w:r>
      <w:r w:rsidRPr="00D62A8C">
        <w:rPr>
          <w:rFonts w:hint="cs"/>
          <w:b/>
          <w:bCs/>
          <w:rtl/>
        </w:rPr>
        <w:t>ית של ההצעה לתיבת המכרזים</w:t>
      </w:r>
      <w:r w:rsidR="00C41F52">
        <w:rPr>
          <w:rFonts w:hint="cs"/>
          <w:b/>
          <w:bCs/>
          <w:rtl/>
        </w:rPr>
        <w:t xml:space="preserve"> שנמצאת במשרד החקלאות בניין הנהלה ראשי </w:t>
      </w:r>
      <w:r w:rsidR="00C53E6E">
        <w:rPr>
          <w:rFonts w:hint="cs"/>
          <w:b/>
          <w:bCs/>
          <w:rtl/>
        </w:rPr>
        <w:t>קומה ראשונה חדר 108</w:t>
      </w:r>
      <w:r w:rsidRPr="00D62A8C">
        <w:rPr>
          <w:rFonts w:hint="cs"/>
          <w:b/>
          <w:bCs/>
          <w:rtl/>
        </w:rPr>
        <w:t>. הצעה שלא תהיה בתיבת המכרזים</w:t>
      </w:r>
      <w:r w:rsidR="0095145C">
        <w:rPr>
          <w:rFonts w:hint="cs"/>
          <w:b/>
          <w:bCs/>
          <w:rtl/>
        </w:rPr>
        <w:t>,</w:t>
      </w:r>
      <w:r w:rsidRPr="00D62A8C">
        <w:rPr>
          <w:rFonts w:hint="cs"/>
          <w:b/>
          <w:bCs/>
          <w:rtl/>
        </w:rPr>
        <w:t xml:space="preserve"> במועד פתיחת התיבה, תחשב כאילו שלא התקבלה. </w:t>
      </w:r>
    </w:p>
    <w:p w:rsidR="00D52061" w:rsidRPr="00D62A8C" w:rsidRDefault="00D52061" w:rsidP="00DA7D35">
      <w:pPr>
        <w:numPr>
          <w:ilvl w:val="2"/>
          <w:numId w:val="63"/>
        </w:numPr>
        <w:ind w:left="1076"/>
        <w:rPr>
          <w:rtl/>
        </w:rPr>
      </w:pPr>
      <w:r w:rsidRPr="00D62A8C">
        <w:rPr>
          <w:rFonts w:hint="cs"/>
          <w:rtl/>
        </w:rPr>
        <w:t>מציע רשאי להגיש הצעה אחת בלבד. לעניין סעיף זה, "</w:t>
      </w:r>
      <w:r w:rsidRPr="00D62A8C">
        <w:rPr>
          <w:rFonts w:hint="cs"/>
          <w:b/>
          <w:bCs/>
          <w:rtl/>
        </w:rPr>
        <w:t>מציע</w:t>
      </w:r>
      <w:r w:rsidRPr="00D62A8C">
        <w:rPr>
          <w:rFonts w:hint="cs"/>
          <w:rtl/>
        </w:rPr>
        <w:t xml:space="preserve">" </w:t>
      </w:r>
      <w:r w:rsidRPr="00D62A8C">
        <w:rPr>
          <w:rtl/>
        </w:rPr>
        <w:t>–</w:t>
      </w:r>
      <w:r w:rsidRPr="00D62A8C">
        <w:rPr>
          <w:rFonts w:hint="cs"/>
          <w:rtl/>
        </w:rPr>
        <w:t xml:space="preserve"> לרבות בעל השליטה במציע או הנשלט על ידו או הנשלט על ידי גורם שלישי השולט בו.</w:t>
      </w:r>
    </w:p>
    <w:p w:rsidR="007E46C6" w:rsidRPr="00D62A8C" w:rsidRDefault="007E46C6" w:rsidP="00DA7D35">
      <w:pPr>
        <w:numPr>
          <w:ilvl w:val="2"/>
          <w:numId w:val="63"/>
        </w:numPr>
        <w:ind w:left="1076"/>
        <w:rPr>
          <w:rtl/>
        </w:rPr>
      </w:pPr>
      <w:r w:rsidRPr="00D62A8C">
        <w:rPr>
          <w:rFonts w:hint="eastAsia"/>
          <w:rtl/>
        </w:rPr>
        <w:t>ההצעות</w:t>
      </w:r>
      <w:r w:rsidRPr="00D62A8C">
        <w:rPr>
          <w:rFonts w:hint="cs"/>
          <w:rtl/>
        </w:rPr>
        <w:t>, לרבות כ</w:t>
      </w:r>
      <w:r w:rsidRPr="00D62A8C">
        <w:rPr>
          <w:rtl/>
        </w:rPr>
        <w:t xml:space="preserve">ל הנספחים, </w:t>
      </w:r>
      <w:r w:rsidRPr="00D62A8C">
        <w:rPr>
          <w:rFonts w:hint="cs"/>
          <w:rtl/>
        </w:rPr>
        <w:t>ההמלצות</w:t>
      </w:r>
      <w:r w:rsidRPr="00D62A8C">
        <w:rPr>
          <w:rtl/>
        </w:rPr>
        <w:t xml:space="preserve">, </w:t>
      </w:r>
      <w:r w:rsidRPr="00D62A8C">
        <w:rPr>
          <w:rFonts w:hint="cs"/>
          <w:rtl/>
        </w:rPr>
        <w:t>ה</w:t>
      </w:r>
      <w:r w:rsidRPr="00D62A8C">
        <w:rPr>
          <w:rtl/>
        </w:rPr>
        <w:t>אישורים וכל פרט הנדרש במכרז</w:t>
      </w:r>
      <w:r w:rsidRPr="00D62A8C">
        <w:rPr>
          <w:rFonts w:hint="cs"/>
          <w:rtl/>
        </w:rPr>
        <w:t>,</w:t>
      </w:r>
      <w:r w:rsidRPr="00D62A8C">
        <w:rPr>
          <w:rtl/>
        </w:rPr>
        <w:t xml:space="preserve"> </w:t>
      </w:r>
      <w:r w:rsidRPr="00D62A8C">
        <w:rPr>
          <w:rFonts w:hint="cs"/>
          <w:rtl/>
        </w:rPr>
        <w:t>י</w:t>
      </w:r>
      <w:r w:rsidRPr="00D62A8C">
        <w:rPr>
          <w:rtl/>
        </w:rPr>
        <w:t>וגש</w:t>
      </w:r>
      <w:r w:rsidRPr="00D62A8C">
        <w:rPr>
          <w:rFonts w:hint="cs"/>
          <w:rtl/>
        </w:rPr>
        <w:t>ו</w:t>
      </w:r>
      <w:r w:rsidRPr="00D62A8C">
        <w:rPr>
          <w:rtl/>
        </w:rPr>
        <w:t xml:space="preserve"> בשפה העברית. </w:t>
      </w:r>
    </w:p>
    <w:p w:rsidR="007E46C6" w:rsidRPr="008B056C" w:rsidRDefault="007E46C6" w:rsidP="00DA7D35">
      <w:pPr>
        <w:numPr>
          <w:ilvl w:val="2"/>
          <w:numId w:val="63"/>
        </w:numPr>
        <w:ind w:left="1076"/>
        <w:rPr>
          <w:rtl/>
        </w:rPr>
      </w:pPr>
      <w:r w:rsidRPr="00D62A8C">
        <w:rPr>
          <w:rFonts w:hint="cs"/>
          <w:rtl/>
        </w:rPr>
        <w:t xml:space="preserve">יש </w:t>
      </w:r>
      <w:r w:rsidRPr="008B056C">
        <w:rPr>
          <w:rFonts w:hint="cs"/>
          <w:rtl/>
        </w:rPr>
        <w:t>לצרף ל</w:t>
      </w:r>
      <w:r w:rsidRPr="008B056C">
        <w:rPr>
          <w:rtl/>
        </w:rPr>
        <w:t xml:space="preserve">הצעה </w:t>
      </w:r>
      <w:r w:rsidRPr="008B056C">
        <w:rPr>
          <w:rFonts w:hint="cs"/>
          <w:rtl/>
        </w:rPr>
        <w:t>את כל האישורים והמסמכים הנדרשים לפי מכרז זה.</w:t>
      </w:r>
    </w:p>
    <w:p w:rsidR="00EC15B5" w:rsidRPr="008B056C" w:rsidRDefault="00EC15B5" w:rsidP="00DA7D35">
      <w:pPr>
        <w:numPr>
          <w:ilvl w:val="2"/>
          <w:numId w:val="63"/>
        </w:numPr>
        <w:ind w:left="1076"/>
        <w:rPr>
          <w:b/>
          <w:bCs/>
          <w:rtl/>
        </w:rPr>
      </w:pPr>
      <w:bookmarkStart w:id="89" w:name="_Ref384667452"/>
      <w:r w:rsidRPr="008B056C">
        <w:rPr>
          <w:rFonts w:hint="cs"/>
          <w:rtl/>
        </w:rPr>
        <w:t>מציע המבקש כי חלקים מסוימים בהצעתו יהיו חסויים</w:t>
      </w:r>
      <w:r w:rsidR="00CB5D6E" w:rsidRPr="008B056C">
        <w:rPr>
          <w:rFonts w:hint="cs"/>
          <w:rtl/>
        </w:rPr>
        <w:t>,</w:t>
      </w:r>
      <w:r w:rsidRPr="008B056C">
        <w:rPr>
          <w:rFonts w:hint="cs"/>
          <w:rtl/>
        </w:rPr>
        <w:t xml:space="preserve"> מתבקש להמציא עותק נוסף (שלישי) של ההצעה,</w:t>
      </w:r>
      <w:r w:rsidRPr="008B056C">
        <w:rPr>
          <w:rFonts w:hint="cs"/>
          <w:color w:val="000000"/>
          <w:rtl/>
          <w:lang w:eastAsia="en-US"/>
        </w:rPr>
        <w:t xml:space="preserve"> שבו החלקים החסויים מושחרים</w:t>
      </w:r>
      <w:r w:rsidR="00CB5D6E" w:rsidRPr="008B056C">
        <w:rPr>
          <w:rFonts w:hint="cs"/>
          <w:color w:val="000000"/>
          <w:rtl/>
          <w:lang w:eastAsia="en-US"/>
        </w:rPr>
        <w:t>,</w:t>
      </w:r>
      <w:r w:rsidR="0098137C" w:rsidRPr="008B056C">
        <w:rPr>
          <w:rFonts w:hint="cs"/>
          <w:color w:val="000000"/>
          <w:rtl/>
          <w:lang w:eastAsia="en-US"/>
        </w:rPr>
        <w:t xml:space="preserve"> ועל עותק כאמור יחולו הוראות סעיף </w:t>
      </w:r>
      <w:r w:rsidR="0098137C" w:rsidRPr="008B056C">
        <w:rPr>
          <w:color w:val="000000"/>
          <w:rtl/>
          <w:lang w:eastAsia="en-US"/>
        </w:rPr>
        <w:fldChar w:fldCharType="begin"/>
      </w:r>
      <w:r w:rsidR="0098137C" w:rsidRPr="008B056C">
        <w:rPr>
          <w:color w:val="000000"/>
          <w:rtl/>
          <w:lang w:eastAsia="en-US"/>
        </w:rPr>
        <w:instrText xml:space="preserve"> </w:instrText>
      </w:r>
      <w:r w:rsidR="0098137C" w:rsidRPr="008B056C">
        <w:rPr>
          <w:rFonts w:hint="cs"/>
          <w:color w:val="000000"/>
          <w:lang w:eastAsia="en-US"/>
        </w:rPr>
        <w:instrText>REF</w:instrText>
      </w:r>
      <w:r w:rsidR="0098137C" w:rsidRPr="008B056C">
        <w:rPr>
          <w:rFonts w:hint="cs"/>
          <w:color w:val="000000"/>
          <w:rtl/>
          <w:lang w:eastAsia="en-US"/>
        </w:rPr>
        <w:instrText xml:space="preserve"> _</w:instrText>
      </w:r>
      <w:r w:rsidR="0098137C" w:rsidRPr="008B056C">
        <w:rPr>
          <w:rFonts w:hint="cs"/>
          <w:color w:val="000000"/>
          <w:lang w:eastAsia="en-US"/>
        </w:rPr>
        <w:instrText>Ref384556031 \n \h</w:instrText>
      </w:r>
      <w:r w:rsidR="0098137C" w:rsidRPr="008B056C">
        <w:rPr>
          <w:color w:val="000000"/>
          <w:rtl/>
          <w:lang w:eastAsia="en-US"/>
        </w:rPr>
        <w:instrText xml:space="preserve">  \* </w:instrText>
      </w:r>
      <w:r w:rsidR="0098137C" w:rsidRPr="008B056C">
        <w:rPr>
          <w:color w:val="000000"/>
          <w:lang w:eastAsia="en-US"/>
        </w:rPr>
        <w:instrText>MERGEFORMAT</w:instrText>
      </w:r>
      <w:r w:rsidR="0098137C" w:rsidRPr="008B056C">
        <w:rPr>
          <w:color w:val="000000"/>
          <w:rtl/>
          <w:lang w:eastAsia="en-US"/>
        </w:rPr>
        <w:instrText xml:space="preserve"> </w:instrText>
      </w:r>
      <w:r w:rsidR="0098137C" w:rsidRPr="008B056C">
        <w:rPr>
          <w:color w:val="000000"/>
          <w:rtl/>
          <w:lang w:eastAsia="en-US"/>
        </w:rPr>
      </w:r>
      <w:r w:rsidR="0098137C" w:rsidRPr="008B056C">
        <w:rPr>
          <w:color w:val="000000"/>
          <w:rtl/>
          <w:lang w:eastAsia="en-US"/>
        </w:rPr>
        <w:fldChar w:fldCharType="separate"/>
      </w:r>
      <w:r w:rsidR="0043014F">
        <w:rPr>
          <w:color w:val="000000"/>
          <w:cs/>
          <w:lang w:eastAsia="en-US"/>
        </w:rPr>
        <w:t>‎</w:t>
      </w:r>
      <w:r w:rsidR="0043014F">
        <w:rPr>
          <w:color w:val="000000"/>
          <w:lang w:eastAsia="en-US"/>
        </w:rPr>
        <w:t>4.2.2</w:t>
      </w:r>
      <w:r w:rsidR="0098137C" w:rsidRPr="008B056C">
        <w:rPr>
          <w:color w:val="000000"/>
          <w:rtl/>
          <w:lang w:eastAsia="en-US"/>
        </w:rPr>
        <w:fldChar w:fldCharType="end"/>
      </w:r>
      <w:r w:rsidR="0098137C" w:rsidRPr="008B056C">
        <w:rPr>
          <w:rFonts w:hint="cs"/>
          <w:color w:val="000000"/>
          <w:rtl/>
          <w:lang w:eastAsia="en-US"/>
        </w:rPr>
        <w:t xml:space="preserve"> לעיל</w:t>
      </w:r>
      <w:r w:rsidRPr="008B056C">
        <w:rPr>
          <w:rFonts w:hint="cs"/>
          <w:color w:val="000000"/>
          <w:rtl/>
          <w:lang w:eastAsia="en-US"/>
        </w:rPr>
        <w:t>.</w:t>
      </w:r>
      <w:r w:rsidRPr="008B056C">
        <w:rPr>
          <w:rFonts w:hint="cs"/>
          <w:b/>
          <w:bCs/>
          <w:rtl/>
        </w:rPr>
        <w:t xml:space="preserve"> </w:t>
      </w:r>
      <w:r w:rsidRPr="008B056C">
        <w:rPr>
          <w:color w:val="000000"/>
          <w:rtl/>
          <w:lang w:eastAsia="en-US"/>
        </w:rPr>
        <w:t xml:space="preserve">על המציע לציין במפורש </w:t>
      </w:r>
      <w:r w:rsidRPr="008B056C">
        <w:rPr>
          <w:rFonts w:hint="cs"/>
          <w:color w:val="000000"/>
          <w:rtl/>
          <w:lang w:eastAsia="en-US"/>
        </w:rPr>
        <w:t>ב</w:t>
      </w:r>
      <w:r w:rsidR="00886DBB" w:rsidRPr="008B056C">
        <w:rPr>
          <w:color w:val="000000"/>
          <w:rtl/>
          <w:lang w:eastAsia="en-US"/>
        </w:rPr>
        <w:fldChar w:fldCharType="begin"/>
      </w:r>
      <w:r w:rsidR="00886DBB" w:rsidRPr="008B056C">
        <w:rPr>
          <w:color w:val="000000"/>
          <w:rtl/>
          <w:lang w:eastAsia="en-US"/>
        </w:rPr>
        <w:instrText xml:space="preserve"> </w:instrText>
      </w:r>
      <w:r w:rsidR="00886DBB" w:rsidRPr="008B056C">
        <w:rPr>
          <w:rFonts w:hint="cs"/>
          <w:color w:val="000000"/>
          <w:lang w:eastAsia="en-US"/>
        </w:rPr>
        <w:instrText>REF</w:instrText>
      </w:r>
      <w:r w:rsidR="00886DBB" w:rsidRPr="008B056C">
        <w:rPr>
          <w:rFonts w:hint="cs"/>
          <w:color w:val="000000"/>
          <w:rtl/>
          <w:lang w:eastAsia="en-US"/>
        </w:rPr>
        <w:instrText xml:space="preserve"> נספח_חלקים_חסויים \</w:instrText>
      </w:r>
      <w:r w:rsidR="00886DBB" w:rsidRPr="008B056C">
        <w:rPr>
          <w:rFonts w:hint="cs"/>
          <w:color w:val="000000"/>
          <w:lang w:eastAsia="en-US"/>
        </w:rPr>
        <w:instrText>h</w:instrText>
      </w:r>
      <w:r w:rsidR="00886DBB" w:rsidRPr="008B056C">
        <w:rPr>
          <w:color w:val="000000"/>
          <w:rtl/>
          <w:lang w:eastAsia="en-US"/>
        </w:rPr>
        <w:instrText xml:space="preserve">  \* </w:instrText>
      </w:r>
      <w:r w:rsidR="00886DBB" w:rsidRPr="008B056C">
        <w:rPr>
          <w:color w:val="000000"/>
          <w:lang w:eastAsia="en-US"/>
        </w:rPr>
        <w:instrText>MERGEFORMAT</w:instrText>
      </w:r>
      <w:r w:rsidR="00886DBB" w:rsidRPr="008B056C">
        <w:rPr>
          <w:color w:val="000000"/>
          <w:rtl/>
          <w:lang w:eastAsia="en-US"/>
        </w:rPr>
        <w:instrText xml:space="preserve"> </w:instrText>
      </w:r>
      <w:r w:rsidR="00886DBB" w:rsidRPr="008B056C">
        <w:rPr>
          <w:color w:val="000000"/>
          <w:rtl/>
          <w:lang w:eastAsia="en-US"/>
        </w:rPr>
      </w:r>
      <w:r w:rsidR="00886DBB" w:rsidRPr="008B056C">
        <w:rPr>
          <w:color w:val="000000"/>
          <w:rtl/>
          <w:lang w:eastAsia="en-US"/>
        </w:rPr>
        <w:fldChar w:fldCharType="separate"/>
      </w:r>
      <w:r w:rsidR="0043014F" w:rsidRPr="00AE79B6">
        <w:rPr>
          <w:rFonts w:ascii="Times New Roman Bold" w:hAnsi="Times New Roman Bold" w:hint="eastAsia"/>
          <w:rtl/>
        </w:rPr>
        <w:t>נספח</w:t>
      </w:r>
      <w:r w:rsidR="0043014F" w:rsidRPr="00AE79B6">
        <w:rPr>
          <w:rFonts w:ascii="Times New Roman Bold" w:hAnsi="Times New Roman Bold" w:hint="cs"/>
          <w:rtl/>
        </w:rPr>
        <w:t xml:space="preserve"> </w:t>
      </w:r>
      <w:r w:rsidR="00886DBB" w:rsidRPr="008B056C">
        <w:rPr>
          <w:color w:val="000000"/>
          <w:rtl/>
          <w:lang w:eastAsia="en-US"/>
        </w:rPr>
        <w:fldChar w:fldCharType="end"/>
      </w:r>
      <w:r w:rsidRPr="008B056C">
        <w:rPr>
          <w:rFonts w:hint="cs"/>
          <w:color w:val="000000"/>
          <w:rtl/>
          <w:lang w:eastAsia="en-US"/>
        </w:rPr>
        <w:t xml:space="preserve"> למכרז, </w:t>
      </w:r>
      <w:r w:rsidRPr="008B056C">
        <w:rPr>
          <w:color w:val="000000"/>
          <w:rtl/>
          <w:lang w:eastAsia="en-US"/>
        </w:rPr>
        <w:t>אלו סעיפים בהצעתו הוא מבקש שיהיו חסויים בפני הצגה למציעים אחרים, מטעמי סוד מקצועי או מסחרי</w:t>
      </w:r>
      <w:r w:rsidRPr="008B056C">
        <w:rPr>
          <w:rFonts w:hint="cs"/>
          <w:color w:val="000000"/>
          <w:rtl/>
          <w:lang w:eastAsia="en-US"/>
        </w:rPr>
        <w:t xml:space="preserve">. </w:t>
      </w:r>
      <w:bookmarkEnd w:id="88"/>
      <w:r w:rsidRPr="008B056C">
        <w:rPr>
          <w:color w:val="000000"/>
          <w:rtl/>
          <w:lang w:eastAsia="en-US"/>
        </w:rPr>
        <w:t>מציע</w:t>
      </w:r>
      <w:r w:rsidRPr="008B056C">
        <w:rPr>
          <w:rFonts w:hint="cs"/>
          <w:color w:val="000000"/>
          <w:rtl/>
          <w:lang w:eastAsia="en-US"/>
        </w:rPr>
        <w:t>,</w:t>
      </w:r>
      <w:r w:rsidRPr="008B056C">
        <w:rPr>
          <w:color w:val="000000"/>
          <w:rtl/>
          <w:lang w:eastAsia="en-US"/>
        </w:rPr>
        <w:t xml:space="preserve"> שלא יציין סעיפים כאלה, י</w:t>
      </w:r>
      <w:r w:rsidRPr="008B056C">
        <w:rPr>
          <w:rFonts w:hint="cs"/>
          <w:color w:val="000000"/>
          <w:rtl/>
          <w:lang w:eastAsia="en-US"/>
        </w:rPr>
        <w:t>י</w:t>
      </w:r>
      <w:r w:rsidRPr="008B056C">
        <w:rPr>
          <w:color w:val="000000"/>
          <w:rtl/>
          <w:lang w:eastAsia="en-US"/>
        </w:rPr>
        <w:t>ראה כמי שהסכים לחשיפת הצעתו כולה</w:t>
      </w:r>
      <w:r w:rsidRPr="008B056C">
        <w:rPr>
          <w:rFonts w:hint="cs"/>
          <w:color w:val="000000"/>
          <w:rtl/>
          <w:lang w:eastAsia="en-US"/>
        </w:rPr>
        <w:t>.</w:t>
      </w:r>
      <w:bookmarkEnd w:id="89"/>
    </w:p>
    <w:p w:rsidR="00502CBF" w:rsidRPr="00D62A8C" w:rsidRDefault="00EC15B5" w:rsidP="00DA7D35">
      <w:pPr>
        <w:numPr>
          <w:ilvl w:val="2"/>
          <w:numId w:val="63"/>
        </w:numPr>
        <w:ind w:left="1076"/>
        <w:rPr>
          <w:color w:val="000000"/>
          <w:rtl/>
          <w:lang w:eastAsia="en-US"/>
        </w:rPr>
      </w:pPr>
      <w:r w:rsidRPr="00D62A8C">
        <w:rPr>
          <w:rFonts w:hint="cs"/>
          <w:color w:val="000000"/>
          <w:rtl/>
          <w:lang w:eastAsia="en-US"/>
        </w:rPr>
        <w:t>מובהר בזאת, כי ההחלטה האם חלק כלשהו בהצעת הספק יהיה חסוי, תהיה נתונ</w:t>
      </w:r>
      <w:r w:rsidR="00502CBF" w:rsidRPr="00D62A8C">
        <w:rPr>
          <w:rFonts w:hint="cs"/>
          <w:color w:val="000000"/>
          <w:rtl/>
          <w:lang w:eastAsia="en-US"/>
        </w:rPr>
        <w:t>ה אך ורק לועדת המכרזים של המשרד</w:t>
      </w:r>
      <w:r w:rsidR="00CB5D6E">
        <w:rPr>
          <w:rFonts w:hint="cs"/>
          <w:color w:val="000000"/>
          <w:rtl/>
          <w:lang w:eastAsia="en-US"/>
        </w:rPr>
        <w:t>,</w:t>
      </w:r>
      <w:r w:rsidRPr="00D62A8C">
        <w:rPr>
          <w:rFonts w:hint="cs"/>
          <w:color w:val="000000"/>
          <w:rtl/>
          <w:lang w:eastAsia="en-US"/>
        </w:rPr>
        <w:t xml:space="preserve"> </w:t>
      </w:r>
      <w:r w:rsidR="00502CBF" w:rsidRPr="00D62A8C">
        <w:rPr>
          <w:rFonts w:hint="cs"/>
          <w:color w:val="000000"/>
          <w:rtl/>
          <w:lang w:eastAsia="en-US"/>
        </w:rPr>
        <w:t>ו</w:t>
      </w:r>
      <w:r w:rsidRPr="00D62A8C">
        <w:rPr>
          <w:rFonts w:hint="cs"/>
          <w:color w:val="000000"/>
          <w:rtl/>
          <w:lang w:eastAsia="en-US"/>
        </w:rPr>
        <w:t xml:space="preserve">כי </w:t>
      </w:r>
      <w:r w:rsidRPr="00D62A8C">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sidR="00CB5D6E">
        <w:rPr>
          <w:rFonts w:hint="cs"/>
          <w:color w:val="000000"/>
          <w:rtl/>
          <w:lang w:eastAsia="en-US"/>
        </w:rPr>
        <w:t>,</w:t>
      </w:r>
      <w:r w:rsidRPr="00D62A8C">
        <w:rPr>
          <w:color w:val="000000"/>
          <w:rtl/>
          <w:lang w:eastAsia="en-US"/>
        </w:rPr>
        <w:t xml:space="preserve"> והוא דרוש על מנת לעמוד בתקנות חובת המכרזים.</w:t>
      </w:r>
      <w:r w:rsidR="00502CBF" w:rsidRPr="00D62A8C">
        <w:rPr>
          <w:rFonts w:hint="cs"/>
          <w:color w:val="000000"/>
          <w:rtl/>
          <w:lang w:eastAsia="en-US"/>
        </w:rPr>
        <w:t xml:space="preserve"> </w:t>
      </w:r>
    </w:p>
    <w:p w:rsidR="00502CBF" w:rsidRPr="00D62A8C" w:rsidRDefault="00502CBF" w:rsidP="00DA7D35">
      <w:pPr>
        <w:numPr>
          <w:ilvl w:val="2"/>
          <w:numId w:val="63"/>
        </w:numPr>
        <w:ind w:left="1076"/>
        <w:rPr>
          <w:color w:val="000000"/>
          <w:rtl/>
          <w:lang w:eastAsia="en-US"/>
        </w:rPr>
      </w:pPr>
      <w:r w:rsidRPr="00D62A8C">
        <w:rPr>
          <w:rFonts w:hint="cs"/>
          <w:color w:val="000000"/>
          <w:rtl/>
          <w:lang w:eastAsia="en-US"/>
        </w:rPr>
        <w:t>כן מובהר בזאת, כי כל נושא, שמציע סימן כנושא שהוא מבקש להטיל עליו חיסיון, יהיה חסוי גם ביתר ההצעות, ככל ש</w:t>
      </w:r>
      <w:r w:rsidR="00CB5D6E">
        <w:rPr>
          <w:rFonts w:hint="cs"/>
          <w:color w:val="000000"/>
          <w:rtl/>
          <w:lang w:eastAsia="en-US"/>
        </w:rPr>
        <w:t>ו</w:t>
      </w:r>
      <w:r w:rsidRPr="00D62A8C">
        <w:rPr>
          <w:rFonts w:hint="cs"/>
          <w:color w:val="000000"/>
          <w:rtl/>
          <w:lang w:eastAsia="en-US"/>
        </w:rPr>
        <w:t>ועדת המכרזים תקבל את טענת החיסיון.</w:t>
      </w:r>
    </w:p>
    <w:p w:rsidR="00876254" w:rsidRPr="008B056C" w:rsidRDefault="00876254" w:rsidP="00DA7D35">
      <w:pPr>
        <w:pStyle w:val="20"/>
        <w:keepNext/>
        <w:numPr>
          <w:ilvl w:val="1"/>
          <w:numId w:val="63"/>
        </w:numPr>
        <w:ind w:right="0"/>
        <w:rPr>
          <w:rtl/>
        </w:rPr>
      </w:pPr>
      <w:bookmarkStart w:id="90" w:name="_Toc398494887"/>
      <w:bookmarkStart w:id="91" w:name="_Toc399170789"/>
      <w:bookmarkStart w:id="92" w:name="_Toc487467256"/>
      <w:r w:rsidRPr="00D62A8C">
        <w:rPr>
          <w:rFonts w:hint="cs"/>
          <w:rtl/>
        </w:rPr>
        <w:t xml:space="preserve">חתימה </w:t>
      </w:r>
      <w:r w:rsidRPr="008B056C">
        <w:rPr>
          <w:rFonts w:hint="cs"/>
          <w:rtl/>
        </w:rPr>
        <w:t>על מסמכי המכרז</w:t>
      </w:r>
      <w:bookmarkEnd w:id="90"/>
      <w:bookmarkEnd w:id="91"/>
      <w:bookmarkEnd w:id="92"/>
    </w:p>
    <w:p w:rsidR="00876254" w:rsidRPr="008B056C" w:rsidRDefault="00876254" w:rsidP="00DA7D35">
      <w:pPr>
        <w:keepNext/>
        <w:numPr>
          <w:ilvl w:val="2"/>
          <w:numId w:val="63"/>
        </w:numPr>
        <w:ind w:left="1076"/>
        <w:rPr>
          <w:rtl/>
        </w:rPr>
      </w:pPr>
      <w:r w:rsidRPr="008B056C">
        <w:rPr>
          <w:rtl/>
          <w:lang w:eastAsia="en-US"/>
        </w:rPr>
        <w:t xml:space="preserve">כל עמוד </w:t>
      </w:r>
      <w:r w:rsidR="00444B8A" w:rsidRPr="008B056C">
        <w:rPr>
          <w:rFonts w:hint="cs"/>
          <w:rtl/>
          <w:lang w:eastAsia="en-US"/>
        </w:rPr>
        <w:t>בכל אחד מעותקי</w:t>
      </w:r>
      <w:r w:rsidRPr="008B056C">
        <w:rPr>
          <w:rtl/>
          <w:lang w:eastAsia="en-US"/>
        </w:rPr>
        <w:t xml:space="preserve"> ההצעה (כולל מסמכי המכרז הנ"ל) ייחתם בראשי תיבות של מורשי </w:t>
      </w:r>
      <w:r w:rsidRPr="008B056C">
        <w:rPr>
          <w:rtl/>
        </w:rPr>
        <w:t xml:space="preserve">חתימה מטעם המציע. </w:t>
      </w:r>
    </w:p>
    <w:p w:rsidR="00876254" w:rsidRDefault="00876254" w:rsidP="00DA7D35">
      <w:pPr>
        <w:numPr>
          <w:ilvl w:val="2"/>
          <w:numId w:val="63"/>
        </w:numPr>
        <w:ind w:left="1076"/>
        <w:rPr>
          <w:rtl/>
          <w:lang w:eastAsia="en-US"/>
        </w:rPr>
      </w:pPr>
      <w:r w:rsidRPr="008B056C">
        <w:rPr>
          <w:rtl/>
        </w:rPr>
        <w:t>כל הנספחים</w:t>
      </w:r>
      <w:r w:rsidRPr="008B056C">
        <w:rPr>
          <w:rtl/>
          <w:lang w:eastAsia="en-US"/>
        </w:rPr>
        <w:t>, עליהם נדרשת חתימתו של המציע</w:t>
      </w:r>
      <w:r w:rsidRPr="008B056C">
        <w:rPr>
          <w:rFonts w:hint="cs"/>
          <w:rtl/>
          <w:lang w:eastAsia="en-US"/>
        </w:rPr>
        <w:t>,</w:t>
      </w:r>
      <w:r w:rsidRPr="008B056C">
        <w:rPr>
          <w:rtl/>
          <w:lang w:eastAsia="en-US"/>
        </w:rPr>
        <w:t xml:space="preserve"> ייחתמו ע"י מורשי החתימה מטעמו</w:t>
      </w:r>
      <w:r w:rsidR="004467A4" w:rsidRPr="008B056C">
        <w:rPr>
          <w:rFonts w:hint="cs"/>
          <w:rtl/>
          <w:lang w:eastAsia="en-US"/>
        </w:rPr>
        <w:t>,</w:t>
      </w:r>
      <w:r w:rsidRPr="008B056C">
        <w:rPr>
          <w:rtl/>
          <w:lang w:eastAsia="en-US"/>
        </w:rPr>
        <w:t xml:space="preserve"> באופן המחייב את המציע בהתאם ל</w:t>
      </w:r>
      <w:r w:rsidRPr="008B056C">
        <w:rPr>
          <w:rFonts w:hint="cs"/>
          <w:rtl/>
          <w:lang w:eastAsia="en-US"/>
        </w:rPr>
        <w:t>מפורט ב</w:t>
      </w:r>
      <w:r w:rsidRPr="008B056C">
        <w:rPr>
          <w:rtl/>
          <w:lang w:eastAsia="en-US"/>
        </w:rPr>
        <w:t xml:space="preserve">אישור הנדרש בתנאי סף </w:t>
      </w:r>
      <w:r w:rsidRPr="008B056C">
        <w:fldChar w:fldCharType="begin"/>
      </w:r>
      <w:r w:rsidRPr="008B056C">
        <w:rPr>
          <w:rtl/>
          <w:lang w:eastAsia="en-US"/>
        </w:rPr>
        <w:instrText xml:space="preserve"> </w:instrText>
      </w:r>
      <w:r w:rsidRPr="008B056C">
        <w:rPr>
          <w:lang w:eastAsia="en-US"/>
        </w:rPr>
        <w:instrText>REF</w:instrText>
      </w:r>
      <w:r w:rsidRPr="008B056C">
        <w:rPr>
          <w:rtl/>
          <w:lang w:eastAsia="en-US"/>
        </w:rPr>
        <w:instrText xml:space="preserve"> _</w:instrText>
      </w:r>
      <w:r w:rsidRPr="008B056C">
        <w:rPr>
          <w:lang w:eastAsia="en-US"/>
        </w:rPr>
        <w:instrText>Ref383425067 \n \h</w:instrText>
      </w:r>
      <w:r w:rsidRPr="008B056C">
        <w:rPr>
          <w:rtl/>
          <w:lang w:eastAsia="en-US"/>
        </w:rPr>
        <w:instrText xml:space="preserve"> </w:instrText>
      </w:r>
      <w:r w:rsidRPr="008B056C">
        <w:instrText xml:space="preserve"> \* MERGEFORMAT </w:instrText>
      </w:r>
      <w:r w:rsidRPr="008B056C">
        <w:fldChar w:fldCharType="separate"/>
      </w:r>
      <w:r w:rsidR="0043014F">
        <w:rPr>
          <w:cs/>
          <w:lang w:eastAsia="en-US"/>
        </w:rPr>
        <w:t>‎</w:t>
      </w:r>
      <w:r w:rsidR="0043014F">
        <w:rPr>
          <w:lang w:eastAsia="en-US"/>
        </w:rPr>
        <w:t>2.1.5</w:t>
      </w:r>
      <w:r w:rsidRPr="008B056C">
        <w:fldChar w:fldCharType="end"/>
      </w:r>
      <w:r w:rsidRPr="008B056C">
        <w:rPr>
          <w:rFonts w:hint="cs"/>
          <w:rtl/>
          <w:lang w:eastAsia="en-US"/>
        </w:rPr>
        <w:t xml:space="preserve"> לעיל</w:t>
      </w:r>
      <w:r w:rsidRPr="008B056C">
        <w:rPr>
          <w:rtl/>
          <w:lang w:eastAsia="en-US"/>
        </w:rPr>
        <w:t>.</w:t>
      </w:r>
    </w:p>
    <w:p w:rsidR="00CE6023" w:rsidRDefault="00CE6023" w:rsidP="00CE6023">
      <w:pPr>
        <w:pStyle w:val="a2"/>
        <w:rPr>
          <w:rtl/>
          <w:lang w:eastAsia="en-US"/>
        </w:rPr>
      </w:pPr>
    </w:p>
    <w:p w:rsidR="00CE6023" w:rsidRDefault="00CE6023" w:rsidP="00CE6023">
      <w:pPr>
        <w:pStyle w:val="a2"/>
        <w:rPr>
          <w:rtl/>
          <w:lang w:eastAsia="en-US"/>
        </w:rPr>
      </w:pPr>
    </w:p>
    <w:p w:rsidR="00CE6023" w:rsidRDefault="00CE6023" w:rsidP="00CE6023">
      <w:pPr>
        <w:pStyle w:val="a2"/>
        <w:rPr>
          <w:rtl/>
          <w:lang w:eastAsia="en-US"/>
        </w:rPr>
      </w:pPr>
    </w:p>
    <w:p w:rsidR="00CE6023" w:rsidRPr="00CE6023" w:rsidRDefault="00CE6023" w:rsidP="00CE6023">
      <w:pPr>
        <w:pStyle w:val="a2"/>
        <w:rPr>
          <w:lang w:eastAsia="en-US"/>
        </w:rPr>
      </w:pPr>
    </w:p>
    <w:p w:rsidR="009905F6" w:rsidRPr="008B056C" w:rsidRDefault="00FE6C91" w:rsidP="00DA7D35">
      <w:pPr>
        <w:pStyle w:val="20"/>
        <w:numPr>
          <w:ilvl w:val="1"/>
          <w:numId w:val="63"/>
        </w:numPr>
        <w:ind w:right="0"/>
        <w:rPr>
          <w:rtl/>
        </w:rPr>
      </w:pPr>
      <w:bookmarkStart w:id="93" w:name="_Toc344802320"/>
      <w:bookmarkStart w:id="94" w:name="_Toc344807617"/>
      <w:bookmarkStart w:id="95" w:name="_Toc398494888"/>
      <w:bookmarkStart w:id="96" w:name="_Toc399170790"/>
      <w:bookmarkStart w:id="97" w:name="_Toc487467257"/>
      <w:bookmarkEnd w:id="93"/>
      <w:bookmarkEnd w:id="94"/>
      <w:r w:rsidRPr="008B056C">
        <w:rPr>
          <w:rFonts w:hint="cs"/>
          <w:rtl/>
        </w:rPr>
        <w:lastRenderedPageBreak/>
        <w:t>תוקף ההצעה</w:t>
      </w:r>
      <w:bookmarkStart w:id="98" w:name="_Ref384556783"/>
      <w:bookmarkEnd w:id="95"/>
      <w:bookmarkEnd w:id="96"/>
      <w:bookmarkEnd w:id="97"/>
    </w:p>
    <w:p w:rsidR="007568D3" w:rsidRPr="00D62A8C" w:rsidRDefault="00FF0AA1" w:rsidP="00DA7D35">
      <w:pPr>
        <w:numPr>
          <w:ilvl w:val="2"/>
          <w:numId w:val="63"/>
        </w:numPr>
        <w:ind w:left="1076"/>
        <w:rPr>
          <w:b/>
          <w:bCs/>
          <w:sz w:val="28"/>
          <w:szCs w:val="28"/>
          <w:u w:val="single"/>
        </w:rPr>
      </w:pPr>
      <w:r w:rsidRPr="00D62A8C">
        <w:rPr>
          <w:rFonts w:hint="cs"/>
          <w:rtl/>
          <w:lang w:eastAsia="en-US"/>
        </w:rPr>
        <w:t xml:space="preserve">הצעת המציע תהיה </w:t>
      </w:r>
      <w:r w:rsidR="008143AA">
        <w:rPr>
          <w:rFonts w:hint="cs"/>
          <w:rtl/>
          <w:lang w:eastAsia="en-US"/>
        </w:rPr>
        <w:t>בתוקף למשך ארבע חודשים ממועד ההגשה,</w:t>
      </w:r>
      <w:r w:rsidRPr="00D62A8C">
        <w:rPr>
          <w:rFonts w:hint="cs"/>
          <w:rtl/>
          <w:lang w:eastAsia="en-US"/>
        </w:rPr>
        <w:t xml:space="preserve"> המשרד שומר לעצמו את הזכות לדרוש הארכה של תוקף ההצעה</w:t>
      </w:r>
      <w:r w:rsidR="008143AA">
        <w:rPr>
          <w:rFonts w:hint="cs"/>
          <w:rtl/>
          <w:lang w:eastAsia="en-US"/>
        </w:rPr>
        <w:t xml:space="preserve"> </w:t>
      </w:r>
      <w:r w:rsidR="004467A4">
        <w:rPr>
          <w:rFonts w:hint="cs"/>
          <w:rtl/>
          <w:lang w:eastAsia="en-US"/>
        </w:rPr>
        <w:t>במידה ש</w:t>
      </w:r>
      <w:r w:rsidRPr="00D62A8C">
        <w:rPr>
          <w:rFonts w:hint="cs"/>
          <w:rtl/>
          <w:lang w:eastAsia="en-US"/>
        </w:rPr>
        <w:t>הליכי המכרז יימשכו מעבר לתקופה הנ"ל. המציע מתחייב להאריך את תוקף הצעתו בהתאם לדרישתו של המשרד</w:t>
      </w:r>
      <w:bookmarkEnd w:id="98"/>
      <w:r w:rsidR="0083276C">
        <w:rPr>
          <w:rFonts w:hint="cs"/>
          <w:rtl/>
          <w:lang w:eastAsia="en-US"/>
        </w:rPr>
        <w:t>.</w:t>
      </w:r>
    </w:p>
    <w:p w:rsidR="006A5945" w:rsidRDefault="006A5945" w:rsidP="00DA7D35">
      <w:pPr>
        <w:numPr>
          <w:ilvl w:val="2"/>
          <w:numId w:val="63"/>
        </w:numPr>
        <w:ind w:left="1076"/>
        <w:rPr>
          <w:b/>
          <w:bCs/>
          <w:sz w:val="28"/>
          <w:szCs w:val="28"/>
          <w:u w:val="single"/>
          <w:rtl/>
        </w:rPr>
      </w:pPr>
      <w:r w:rsidRPr="00D62A8C">
        <w:rPr>
          <w:rFonts w:hint="cs"/>
          <w:rtl/>
          <w:lang w:eastAsia="en-US"/>
        </w:rPr>
        <w:t>מובהר כי מציע שלא יאריך את תוקף הצעתו כאמור, יראו בו כמי שהסיר הצעתו במענה למכרז זה</w:t>
      </w:r>
      <w:r w:rsidR="004467A4">
        <w:rPr>
          <w:rFonts w:hint="cs"/>
          <w:rtl/>
          <w:lang w:eastAsia="en-US"/>
        </w:rPr>
        <w:t>,</w:t>
      </w:r>
      <w:r w:rsidRPr="00D62A8C">
        <w:rPr>
          <w:rFonts w:hint="cs"/>
          <w:rtl/>
          <w:lang w:eastAsia="en-US"/>
        </w:rPr>
        <w:t xml:space="preserve"> וכי הצעתו לא תובא בחשבון בעת בדיקת ההצעות.</w:t>
      </w:r>
    </w:p>
    <w:p w:rsidR="008143AA" w:rsidRPr="001C68ED" w:rsidRDefault="008143AA" w:rsidP="00DA7D35">
      <w:pPr>
        <w:pStyle w:val="20"/>
        <w:numPr>
          <w:ilvl w:val="1"/>
          <w:numId w:val="63"/>
        </w:numPr>
        <w:ind w:right="0"/>
        <w:rPr>
          <w:sz w:val="28"/>
          <w:rtl/>
        </w:rPr>
      </w:pPr>
      <w:bookmarkStart w:id="99" w:name="_Toc487467258"/>
      <w:r w:rsidRPr="00D04C9E">
        <w:rPr>
          <w:rFonts w:hint="cs"/>
          <w:sz w:val="28"/>
          <w:rtl/>
        </w:rPr>
        <w:t>ניגוד עניינים</w:t>
      </w:r>
      <w:bookmarkEnd w:id="99"/>
    </w:p>
    <w:p w:rsidR="008143AA" w:rsidRPr="00D62A8C" w:rsidRDefault="008143AA" w:rsidP="00DA7D35">
      <w:pPr>
        <w:numPr>
          <w:ilvl w:val="2"/>
          <w:numId w:val="63"/>
        </w:numPr>
        <w:ind w:left="1076"/>
        <w:rPr>
          <w:rtl/>
        </w:rPr>
      </w:pPr>
      <w:r w:rsidRPr="00D62A8C">
        <w:rPr>
          <w:rFonts w:hint="cs"/>
          <w:rtl/>
        </w:rPr>
        <w:t xml:space="preserve">הספק </w:t>
      </w:r>
      <w:r>
        <w:rPr>
          <w:rFonts w:hint="cs"/>
          <w:rtl/>
        </w:rPr>
        <w:t xml:space="preserve">יהיה </w:t>
      </w:r>
      <w:r w:rsidRPr="00D62A8C">
        <w:rPr>
          <w:rFonts w:hint="cs"/>
          <w:rtl/>
        </w:rPr>
        <w:t>רשאי להמשיך ולספק שירותים לאחרים זולת המשרד, ובלבד שלא יהיה בכך משום פגיעה בחובותיו שלפי הסכם זה.</w:t>
      </w:r>
    </w:p>
    <w:p w:rsidR="008143AA" w:rsidRDefault="008143AA" w:rsidP="00DA7D35">
      <w:pPr>
        <w:numPr>
          <w:ilvl w:val="2"/>
          <w:numId w:val="63"/>
        </w:numPr>
        <w:ind w:left="1076"/>
        <w:rPr>
          <w:rtl/>
        </w:rPr>
      </w:pPr>
      <w:r w:rsidRPr="00D62A8C">
        <w:rPr>
          <w:rFonts w:hint="cs"/>
          <w:rtl/>
        </w:rPr>
        <w:t xml:space="preserve">על אף האמור, הספק אינו </w:t>
      </w:r>
      <w:r>
        <w:rPr>
          <w:rFonts w:hint="cs"/>
          <w:rtl/>
        </w:rPr>
        <w:t xml:space="preserve"> </w:t>
      </w:r>
      <w:r w:rsidRPr="00D62A8C">
        <w:rPr>
          <w:rFonts w:hint="cs"/>
          <w:rtl/>
        </w:rPr>
        <w:t xml:space="preserve">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משום פגיעה בהספקת השירותים למדינה לפי הסכם זה</w:t>
      </w:r>
      <w:r w:rsidRPr="00D62A8C">
        <w:rPr>
          <w:rFonts w:hint="cs"/>
          <w:rtl/>
        </w:rPr>
        <w:t>.</w:t>
      </w:r>
    </w:p>
    <w:p w:rsidR="00446BBC" w:rsidRPr="00446BBC" w:rsidRDefault="00446BBC" w:rsidP="00DA7D35">
      <w:pPr>
        <w:numPr>
          <w:ilvl w:val="2"/>
          <w:numId w:val="63"/>
        </w:numPr>
        <w:ind w:left="1076"/>
      </w:pPr>
      <w:r w:rsidRPr="00446BBC">
        <w:rPr>
          <w:rtl/>
        </w:rPr>
        <w:t>המציע יצרף להצעתו הצהרה בהתאם</w:t>
      </w:r>
      <w:r>
        <w:rPr>
          <w:rFonts w:hint="cs"/>
          <w:rtl/>
        </w:rPr>
        <w:t xml:space="preserve"> ל</w:t>
      </w:r>
      <w:r w:rsidRPr="00446BBC">
        <w:rPr>
          <w:rtl/>
        </w:rPr>
        <w:t xml:space="preserve"> </w:t>
      </w:r>
      <w:r>
        <w:rPr>
          <w:highlight w:val="yellow"/>
          <w:rtl/>
        </w:rPr>
        <w:fldChar w:fldCharType="begin"/>
      </w:r>
      <w:r>
        <w:rPr>
          <w:rtl/>
        </w:rPr>
        <w:instrText xml:space="preserve"> </w:instrText>
      </w:r>
      <w:r>
        <w:instrText>REF</w:instrText>
      </w:r>
      <w:r>
        <w:rPr>
          <w:rtl/>
        </w:rPr>
        <w:instrText xml:space="preserve"> נספח_הצהרה_בדבר_אי_תיאום_מכרז \</w:instrText>
      </w:r>
      <w:r>
        <w:instrText>h</w:instrText>
      </w:r>
      <w:r>
        <w:rPr>
          <w:rtl/>
        </w:rPr>
        <w:instrText xml:space="preserve"> </w:instrText>
      </w:r>
      <w:r>
        <w:rPr>
          <w:highlight w:val="yellow"/>
          <w:rtl/>
        </w:rPr>
      </w:r>
      <w:r>
        <w:rPr>
          <w:highlight w:val="yellow"/>
          <w:rtl/>
        </w:rPr>
        <w:fldChar w:fldCharType="separate"/>
      </w:r>
      <w:r w:rsidR="0043014F" w:rsidRPr="00AE79B6">
        <w:rPr>
          <w:rFonts w:hint="cs"/>
          <w:rtl/>
        </w:rPr>
        <w:t xml:space="preserve">נספח </w:t>
      </w:r>
      <w:r>
        <w:rPr>
          <w:highlight w:val="yellow"/>
          <w:rtl/>
        </w:rPr>
        <w:fldChar w:fldCharType="end"/>
      </w:r>
      <w:r w:rsidRPr="00446BBC">
        <w:rPr>
          <w:rtl/>
        </w:rPr>
        <w:t>לפיה אין למיטב ידיעתו בהגשת הצעה על פי המכרז משום ניגוד אינטרסים עסקי או אישי, שלו או של עובדיו המעורבים בהצעה או בביצועה.</w:t>
      </w:r>
    </w:p>
    <w:p w:rsidR="00FE6C91" w:rsidRPr="00D62A8C" w:rsidRDefault="00FE6C91" w:rsidP="00DA7D35">
      <w:pPr>
        <w:pStyle w:val="20"/>
        <w:numPr>
          <w:ilvl w:val="1"/>
          <w:numId w:val="63"/>
        </w:numPr>
        <w:ind w:right="0"/>
        <w:rPr>
          <w:sz w:val="28"/>
          <w:rtl/>
        </w:rPr>
      </w:pPr>
      <w:bookmarkStart w:id="100" w:name="_Toc475957085"/>
      <w:bookmarkStart w:id="101" w:name="_Toc398494889"/>
      <w:bookmarkStart w:id="102" w:name="_Toc399170791"/>
      <w:bookmarkStart w:id="103" w:name="_Toc487467259"/>
      <w:bookmarkEnd w:id="100"/>
      <w:r w:rsidRPr="00D62A8C">
        <w:rPr>
          <w:rFonts w:hint="cs"/>
          <w:sz w:val="28"/>
          <w:rtl/>
        </w:rPr>
        <w:t>לענין עידוד נשים בעסקים</w:t>
      </w:r>
      <w:bookmarkEnd w:id="101"/>
      <w:bookmarkEnd w:id="102"/>
      <w:bookmarkEnd w:id="103"/>
    </w:p>
    <w:p w:rsidR="00FE6C91" w:rsidRDefault="00FE6C91" w:rsidP="00DA7D35">
      <w:pPr>
        <w:numPr>
          <w:ilvl w:val="2"/>
          <w:numId w:val="63"/>
        </w:numPr>
        <w:ind w:left="1076"/>
        <w:rPr>
          <w:rtl/>
        </w:rPr>
      </w:pPr>
      <w:r w:rsidRPr="00D62A8C">
        <w:rPr>
          <w:rtl/>
        </w:rPr>
        <w:t xml:space="preserve">על מציע העונה על הדרישות </w:t>
      </w:r>
      <w:r w:rsidR="00ED507D" w:rsidRPr="00D62A8C">
        <w:rPr>
          <w:rFonts w:hint="cs"/>
          <w:rtl/>
        </w:rPr>
        <w:t>בסעיף 2</w:t>
      </w:r>
      <w:r w:rsidRPr="00D62A8C">
        <w:rPr>
          <w:rFonts w:hint="cs"/>
          <w:rtl/>
        </w:rPr>
        <w:t>ב</w:t>
      </w:r>
      <w:r w:rsidRPr="00D62A8C">
        <w:rPr>
          <w:rtl/>
        </w:rPr>
        <w:t xml:space="preserve"> לחוק חובת </w:t>
      </w:r>
      <w:r w:rsidRPr="00D62A8C">
        <w:rPr>
          <w:rFonts w:hint="cs"/>
          <w:rtl/>
        </w:rPr>
        <w:t>ה</w:t>
      </w:r>
      <w:r w:rsidRPr="00D62A8C">
        <w:rPr>
          <w:rtl/>
        </w:rPr>
        <w:t>מכרזים</w:t>
      </w:r>
      <w:r w:rsidRPr="00D62A8C">
        <w:rPr>
          <w:rFonts w:hint="cs"/>
          <w:rtl/>
        </w:rPr>
        <w:t>, התשנ"ב-1992</w:t>
      </w:r>
      <w:r w:rsidRPr="00D62A8C">
        <w:rPr>
          <w:rtl/>
        </w:rPr>
        <w:t>, לענין עידוד נשים בעסקים, להגיש אישור ותצהיר</w:t>
      </w:r>
      <w:r w:rsidRPr="00D62A8C">
        <w:rPr>
          <w:rFonts w:hint="cs"/>
          <w:rtl/>
        </w:rPr>
        <w:t>,</w:t>
      </w:r>
      <w:r w:rsidRPr="00D62A8C">
        <w:rPr>
          <w:rtl/>
        </w:rPr>
        <w:t xml:space="preserve"> לפיו העסק הוא בשליטת אישה (על משמעותם של המונחים: "עסק"</w:t>
      </w:r>
      <w:r w:rsidRPr="00D62A8C">
        <w:rPr>
          <w:rFonts w:hint="cs"/>
          <w:rtl/>
        </w:rPr>
        <w:t>,</w:t>
      </w:r>
      <w:r w:rsidRPr="00D62A8C">
        <w:rPr>
          <w:rtl/>
        </w:rPr>
        <w:t xml:space="preserve"> "עסק בשליטת אישה"</w:t>
      </w:r>
      <w:r w:rsidRPr="00D62A8C">
        <w:rPr>
          <w:rFonts w:hint="cs"/>
          <w:rtl/>
        </w:rPr>
        <w:t>,</w:t>
      </w:r>
      <w:r w:rsidRPr="00D62A8C">
        <w:rPr>
          <w:rtl/>
        </w:rPr>
        <w:t xml:space="preserve"> "אישור" ו"תצהיר"</w:t>
      </w:r>
      <w:r w:rsidRPr="00D62A8C">
        <w:rPr>
          <w:rFonts w:hint="cs"/>
          <w:rtl/>
        </w:rPr>
        <w:t xml:space="preserve"> </w:t>
      </w:r>
      <w:r w:rsidR="00ED507D" w:rsidRPr="00D62A8C">
        <w:rPr>
          <w:rtl/>
        </w:rPr>
        <w:t>–</w:t>
      </w:r>
      <w:r w:rsidRPr="00D62A8C">
        <w:rPr>
          <w:rFonts w:hint="cs"/>
          <w:rtl/>
        </w:rPr>
        <w:t xml:space="preserve"> </w:t>
      </w:r>
      <w:r w:rsidRPr="00D62A8C">
        <w:rPr>
          <w:rtl/>
        </w:rPr>
        <w:t xml:space="preserve">ראה </w:t>
      </w:r>
      <w:r w:rsidR="00ED507D" w:rsidRPr="00D62A8C">
        <w:rPr>
          <w:rFonts w:hint="cs"/>
          <w:rtl/>
        </w:rPr>
        <w:t>סעיף 2</w:t>
      </w:r>
      <w:r w:rsidRPr="00D62A8C">
        <w:rPr>
          <w:rFonts w:hint="cs"/>
          <w:rtl/>
        </w:rPr>
        <w:t>ב</w:t>
      </w:r>
      <w:r w:rsidRPr="00D62A8C">
        <w:rPr>
          <w:rtl/>
        </w:rPr>
        <w:t xml:space="preserve"> לחוק</w:t>
      </w:r>
      <w:r w:rsidRPr="00D62A8C">
        <w:rPr>
          <w:rFonts w:hint="cs"/>
          <w:rtl/>
        </w:rPr>
        <w:t>)</w:t>
      </w:r>
      <w:r w:rsidRPr="00D62A8C">
        <w:rPr>
          <w:rtl/>
        </w:rPr>
        <w:t>.</w:t>
      </w:r>
    </w:p>
    <w:p w:rsidR="00CA6199" w:rsidRPr="00551D42" w:rsidRDefault="00CA6199" w:rsidP="00DA7D35">
      <w:pPr>
        <w:numPr>
          <w:ilvl w:val="2"/>
          <w:numId w:val="63"/>
        </w:numPr>
        <w:ind w:left="1076"/>
      </w:pPr>
      <w:r>
        <w:rPr>
          <w:rFonts w:hint="cs"/>
          <w:rtl/>
        </w:rPr>
        <w:t xml:space="preserve">מציע אשר עומד בדרישות אלו ימלא יצרף את </w:t>
      </w:r>
      <w:r>
        <w:rPr>
          <w:rtl/>
        </w:rPr>
        <w:fldChar w:fldCharType="begin"/>
      </w:r>
      <w:r>
        <w:rPr>
          <w:rtl/>
        </w:rPr>
        <w:instrText xml:space="preserve"> </w:instrText>
      </w:r>
      <w:r>
        <w:rPr>
          <w:rFonts w:hint="cs"/>
        </w:rPr>
        <w:instrText>REF</w:instrText>
      </w:r>
      <w:r>
        <w:rPr>
          <w:rFonts w:hint="cs"/>
          <w:rtl/>
        </w:rPr>
        <w:instrText xml:space="preserve"> נספח_תצהיר_עסק_בשליטת_אישה \</w:instrText>
      </w:r>
      <w:r>
        <w:rPr>
          <w:rFonts w:hint="cs"/>
        </w:rPr>
        <w:instrText>h</w:instrText>
      </w:r>
      <w:r>
        <w:rPr>
          <w:rtl/>
        </w:rPr>
        <w:instrText xml:space="preserve"> </w:instrText>
      </w:r>
      <w:r>
        <w:rPr>
          <w:rtl/>
        </w:rPr>
      </w:r>
      <w:r>
        <w:rPr>
          <w:rtl/>
        </w:rPr>
        <w:fldChar w:fldCharType="separate"/>
      </w:r>
      <w:r w:rsidR="0043014F" w:rsidRPr="00B15D89">
        <w:rPr>
          <w:rFonts w:ascii="Arial Unicode MS" w:hAnsi="Arial Unicode MS" w:hint="cs"/>
          <w:b/>
          <w:bCs/>
          <w:sz w:val="28"/>
          <w:szCs w:val="28"/>
          <w:u w:val="single"/>
          <w:rtl/>
          <w:lang w:eastAsia="en-US"/>
        </w:rPr>
        <w:t xml:space="preserve">נספח </w:t>
      </w:r>
      <w:r>
        <w:rPr>
          <w:rtl/>
        </w:rPr>
        <w:fldChar w:fldCharType="end"/>
      </w:r>
      <w:r>
        <w:rPr>
          <w:rFonts w:hint="cs"/>
          <w:rtl/>
        </w:rPr>
        <w:t xml:space="preserve"> לעניין עסק בשליטת אישה.</w:t>
      </w:r>
    </w:p>
    <w:p w:rsidR="00FE6C91" w:rsidRPr="00D62A8C" w:rsidRDefault="00E210D0" w:rsidP="00DA7D35">
      <w:pPr>
        <w:pStyle w:val="20"/>
        <w:numPr>
          <w:ilvl w:val="1"/>
          <w:numId w:val="63"/>
        </w:numPr>
        <w:ind w:right="0"/>
        <w:rPr>
          <w:sz w:val="28"/>
          <w:rtl/>
        </w:rPr>
      </w:pPr>
      <w:bookmarkStart w:id="104" w:name="_Toc199568566"/>
      <w:bookmarkStart w:id="105" w:name="_Toc199568567"/>
      <w:bookmarkStart w:id="106" w:name="_Toc199568568"/>
      <w:bookmarkStart w:id="107" w:name="_Toc199568569"/>
      <w:bookmarkStart w:id="108" w:name="_Toc199568570"/>
      <w:bookmarkStart w:id="109" w:name="_Toc199568571"/>
      <w:bookmarkStart w:id="110" w:name="_Toc199568572"/>
      <w:bookmarkStart w:id="111" w:name="_Toc398494891"/>
      <w:bookmarkStart w:id="112" w:name="_Toc399170793"/>
      <w:bookmarkStart w:id="113" w:name="_Toc487467261"/>
      <w:bookmarkEnd w:id="104"/>
      <w:bookmarkEnd w:id="105"/>
      <w:bookmarkEnd w:id="106"/>
      <w:bookmarkEnd w:id="107"/>
      <w:bookmarkEnd w:id="108"/>
      <w:bookmarkEnd w:id="109"/>
      <w:bookmarkEnd w:id="110"/>
      <w:r w:rsidRPr="00D62A8C">
        <w:rPr>
          <w:rFonts w:hint="cs"/>
          <w:sz w:val="28"/>
          <w:rtl/>
        </w:rPr>
        <w:t>חתימת הספק</w:t>
      </w:r>
      <w:r w:rsidR="00FE6C91" w:rsidRPr="00D62A8C">
        <w:rPr>
          <w:rFonts w:hint="cs"/>
          <w:sz w:val="28"/>
          <w:rtl/>
        </w:rPr>
        <w:t xml:space="preserve"> על ההסכם </w:t>
      </w:r>
      <w:r w:rsidRPr="00D62A8C">
        <w:rPr>
          <w:rFonts w:hint="cs"/>
          <w:sz w:val="28"/>
          <w:rtl/>
        </w:rPr>
        <w:t>לאחר זכייתו</w:t>
      </w:r>
      <w:bookmarkEnd w:id="111"/>
      <w:bookmarkEnd w:id="112"/>
      <w:bookmarkEnd w:id="113"/>
    </w:p>
    <w:p w:rsidR="00253359" w:rsidRPr="008B056C" w:rsidRDefault="00253359" w:rsidP="00DA7D35">
      <w:pPr>
        <w:numPr>
          <w:ilvl w:val="2"/>
          <w:numId w:val="63"/>
        </w:numPr>
        <w:ind w:left="1076"/>
        <w:rPr>
          <w:rtl/>
        </w:rPr>
      </w:pPr>
      <w:bookmarkStart w:id="114" w:name="_Ref384194745"/>
      <w:r w:rsidRPr="00D62A8C">
        <w:rPr>
          <w:rFonts w:hint="cs"/>
          <w:rtl/>
        </w:rPr>
        <w:t xml:space="preserve">יחד עם הודעת הזכייה יועבר לספק הסכם לחתימה </w:t>
      </w:r>
      <w:r w:rsidRPr="008B056C">
        <w:rPr>
          <w:rFonts w:hint="cs"/>
          <w:rtl/>
        </w:rPr>
        <w:t>בצירוף נספחי ההסכם, לרבות נוסח כתב ערבות ביצוע הכולל את הסכום ואת תאריך התוקף וכן את נוסח אישור עריכת הביטוחים.</w:t>
      </w:r>
      <w:bookmarkEnd w:id="114"/>
    </w:p>
    <w:p w:rsidR="00CB5D96" w:rsidRPr="008B056C" w:rsidRDefault="00CB5D96" w:rsidP="005D25C6">
      <w:pPr>
        <w:numPr>
          <w:ilvl w:val="2"/>
          <w:numId w:val="63"/>
        </w:numPr>
        <w:ind w:left="1076"/>
        <w:rPr>
          <w:rtl/>
        </w:rPr>
      </w:pPr>
      <w:bookmarkStart w:id="115" w:name="_Ref384194749"/>
      <w:r w:rsidRPr="008B056C">
        <w:rPr>
          <w:rtl/>
        </w:rPr>
        <w:t>על הספק ל</w:t>
      </w:r>
      <w:r w:rsidRPr="008B056C">
        <w:rPr>
          <w:rFonts w:hint="cs"/>
          <w:rtl/>
        </w:rPr>
        <w:t>חתום על ההסכם</w:t>
      </w:r>
      <w:r w:rsidR="00253359" w:rsidRPr="008B056C">
        <w:rPr>
          <w:rFonts w:hint="cs"/>
          <w:rtl/>
        </w:rPr>
        <w:t xml:space="preserve"> ועל נספחיו, לרבות ערבות הביצוע כמפורט בסעיף </w:t>
      </w:r>
      <w:r w:rsidR="005D25C6">
        <w:rPr>
          <w:rFonts w:hint="cs"/>
          <w:rtl/>
        </w:rPr>
        <w:t>4.8</w:t>
      </w:r>
      <w:r w:rsidR="000A2238" w:rsidRPr="008B056C">
        <w:rPr>
          <w:rFonts w:hint="cs"/>
          <w:rtl/>
        </w:rPr>
        <w:t xml:space="preserve"> </w:t>
      </w:r>
      <w:r w:rsidR="00253359" w:rsidRPr="008B056C">
        <w:rPr>
          <w:rFonts w:hint="cs"/>
          <w:rtl/>
        </w:rPr>
        <w:t>להלן ו</w:t>
      </w:r>
      <w:r w:rsidR="001F6D6C" w:rsidRPr="008B056C">
        <w:rPr>
          <w:rFonts w:hint="cs"/>
          <w:rtl/>
        </w:rPr>
        <w:t xml:space="preserve">לרבות </w:t>
      </w:r>
      <w:r w:rsidR="00253359" w:rsidRPr="008B056C">
        <w:rPr>
          <w:rFonts w:hint="cs"/>
          <w:rtl/>
        </w:rPr>
        <w:t>אישור עריכת ביטוחים</w:t>
      </w:r>
      <w:r w:rsidR="005D25C6">
        <w:rPr>
          <w:rFonts w:hint="cs"/>
          <w:rtl/>
        </w:rPr>
        <w:t xml:space="preserve"> (נספח 17)</w:t>
      </w:r>
      <w:r w:rsidR="00253359" w:rsidRPr="008B056C">
        <w:rPr>
          <w:rFonts w:hint="cs"/>
          <w:rtl/>
        </w:rPr>
        <w:t>, ולהעבירו כשהוא חתום לנציג המשרד</w:t>
      </w:r>
      <w:r w:rsidR="001F6D6C" w:rsidRPr="008B056C">
        <w:rPr>
          <w:rFonts w:hint="cs"/>
          <w:rtl/>
        </w:rPr>
        <w:t>,</w:t>
      </w:r>
      <w:r w:rsidRPr="008B056C">
        <w:rPr>
          <w:rFonts w:hint="cs"/>
          <w:rtl/>
        </w:rPr>
        <w:t xml:space="preserve"> </w:t>
      </w:r>
      <w:r w:rsidRPr="008B056C">
        <w:rPr>
          <w:rtl/>
        </w:rPr>
        <w:t xml:space="preserve">תוך </w:t>
      </w:r>
      <w:r w:rsidR="00A25ED7" w:rsidRPr="008B056C">
        <w:rPr>
          <w:rtl/>
        </w:rPr>
        <w:fldChar w:fldCharType="begin">
          <w:ffData>
            <w:name w:val="Text40"/>
            <w:enabled/>
            <w:calcOnExit w:val="0"/>
            <w:textInput>
              <w:default w:val="14"/>
            </w:textInput>
          </w:ffData>
        </w:fldChar>
      </w:r>
      <w:r w:rsidR="00A25ED7" w:rsidRPr="008B056C">
        <w:rPr>
          <w:rtl/>
        </w:rPr>
        <w:instrText xml:space="preserve"> </w:instrText>
      </w:r>
      <w:r w:rsidR="00A25ED7" w:rsidRPr="008B056C">
        <w:instrText>FORMTEXT</w:instrText>
      </w:r>
      <w:r w:rsidR="00A25ED7" w:rsidRPr="008B056C">
        <w:rPr>
          <w:rtl/>
        </w:rPr>
        <w:instrText xml:space="preserve"> </w:instrText>
      </w:r>
      <w:r w:rsidR="00A25ED7" w:rsidRPr="008B056C">
        <w:rPr>
          <w:rtl/>
        </w:rPr>
      </w:r>
      <w:r w:rsidR="00A25ED7" w:rsidRPr="008B056C">
        <w:rPr>
          <w:rtl/>
        </w:rPr>
        <w:fldChar w:fldCharType="separate"/>
      </w:r>
      <w:r w:rsidR="00CA6199" w:rsidRPr="008B056C">
        <w:rPr>
          <w:noProof/>
          <w:rtl/>
        </w:rPr>
        <w:t>14</w:t>
      </w:r>
      <w:r w:rsidR="00A25ED7" w:rsidRPr="008B056C">
        <w:rPr>
          <w:rtl/>
        </w:rPr>
        <w:fldChar w:fldCharType="end"/>
      </w:r>
      <w:r w:rsidR="00A25ED7" w:rsidRPr="008B056C">
        <w:rPr>
          <w:rFonts w:hint="cs"/>
          <w:rtl/>
        </w:rPr>
        <w:t xml:space="preserve"> </w:t>
      </w:r>
      <w:r w:rsidR="00A25ED7" w:rsidRPr="008B056C">
        <w:rPr>
          <w:rtl/>
        </w:rPr>
        <w:fldChar w:fldCharType="begin">
          <w:ffData>
            <w:name w:val="Text39"/>
            <w:enabled/>
            <w:calcOnExit w:val="0"/>
            <w:textInput>
              <w:default w:val="(ארבע-עשר)"/>
            </w:textInput>
          </w:ffData>
        </w:fldChar>
      </w:r>
      <w:r w:rsidR="00A25ED7" w:rsidRPr="008B056C">
        <w:rPr>
          <w:rtl/>
        </w:rPr>
        <w:instrText xml:space="preserve"> </w:instrText>
      </w:r>
      <w:r w:rsidR="00A25ED7" w:rsidRPr="008B056C">
        <w:instrText>FORMTEXT</w:instrText>
      </w:r>
      <w:r w:rsidR="00A25ED7" w:rsidRPr="008B056C">
        <w:rPr>
          <w:rtl/>
        </w:rPr>
        <w:instrText xml:space="preserve"> </w:instrText>
      </w:r>
      <w:r w:rsidR="00A25ED7" w:rsidRPr="008B056C">
        <w:rPr>
          <w:rtl/>
        </w:rPr>
      </w:r>
      <w:r w:rsidR="00A25ED7" w:rsidRPr="008B056C">
        <w:rPr>
          <w:rtl/>
        </w:rPr>
        <w:fldChar w:fldCharType="separate"/>
      </w:r>
      <w:r w:rsidR="00CA6199" w:rsidRPr="008B056C">
        <w:rPr>
          <w:noProof/>
          <w:rtl/>
        </w:rPr>
        <w:t>(ארבע-עשר)</w:t>
      </w:r>
      <w:r w:rsidR="00A25ED7" w:rsidRPr="008B056C">
        <w:rPr>
          <w:rtl/>
        </w:rPr>
        <w:fldChar w:fldCharType="end"/>
      </w:r>
      <w:r w:rsidRPr="008B056C">
        <w:rPr>
          <w:rFonts w:hint="cs"/>
          <w:rtl/>
        </w:rPr>
        <w:t xml:space="preserve"> יום</w:t>
      </w:r>
      <w:r w:rsidRPr="008B056C">
        <w:rPr>
          <w:rtl/>
        </w:rPr>
        <w:t xml:space="preserve"> ממועד </w:t>
      </w:r>
      <w:r w:rsidR="00A25ED7" w:rsidRPr="008B056C">
        <w:rPr>
          <w:rFonts w:hint="cs"/>
          <w:rtl/>
        </w:rPr>
        <w:t>קבלת</w:t>
      </w:r>
      <w:r w:rsidRPr="008B056C">
        <w:rPr>
          <w:rtl/>
        </w:rPr>
        <w:t xml:space="preserve"> ההסכם לחתימתו.</w:t>
      </w:r>
      <w:bookmarkEnd w:id="115"/>
    </w:p>
    <w:p w:rsidR="004A6ABF" w:rsidRPr="00D62A8C" w:rsidRDefault="00FE6C91" w:rsidP="00DA7D35">
      <w:pPr>
        <w:numPr>
          <w:ilvl w:val="2"/>
          <w:numId w:val="63"/>
        </w:numPr>
        <w:ind w:left="1076"/>
        <w:rPr>
          <w:rtl/>
        </w:rPr>
      </w:pPr>
      <w:r w:rsidRPr="00D62A8C">
        <w:rPr>
          <w:rFonts w:hint="cs"/>
          <w:rtl/>
        </w:rPr>
        <w:t>יש לראו</w:t>
      </w:r>
      <w:r w:rsidR="00694CC8" w:rsidRPr="00D62A8C">
        <w:rPr>
          <w:rFonts w:hint="cs"/>
          <w:rtl/>
        </w:rPr>
        <w:t xml:space="preserve">ת את ההסכם והמכרז </w:t>
      </w:r>
      <w:r w:rsidRPr="00D62A8C">
        <w:rPr>
          <w:rFonts w:hint="cs"/>
          <w:rtl/>
        </w:rPr>
        <w:t>כמשלימים זה את זה.</w:t>
      </w:r>
      <w:r w:rsidR="00DA30BC" w:rsidRPr="00D62A8C">
        <w:rPr>
          <w:rFonts w:hint="cs"/>
          <w:rtl/>
        </w:rPr>
        <w:t xml:space="preserve"> </w:t>
      </w:r>
      <w:r w:rsidRPr="00D62A8C">
        <w:rPr>
          <w:rtl/>
        </w:rPr>
        <w:t xml:space="preserve">אם </w:t>
      </w:r>
      <w:r w:rsidR="00F23953" w:rsidRPr="00D62A8C">
        <w:rPr>
          <w:rFonts w:hint="cs"/>
          <w:rtl/>
        </w:rPr>
        <w:t>תתגלה סתירה</w:t>
      </w:r>
      <w:r w:rsidRPr="00D62A8C">
        <w:rPr>
          <w:rtl/>
        </w:rPr>
        <w:t xml:space="preserve"> בין האמור ב</w:t>
      </w:r>
      <w:r w:rsidR="001163A1" w:rsidRPr="00D62A8C">
        <w:rPr>
          <w:rtl/>
        </w:rPr>
        <w:t>מכרז</w:t>
      </w:r>
      <w:r w:rsidRPr="00D62A8C">
        <w:rPr>
          <w:rtl/>
        </w:rPr>
        <w:t xml:space="preserve"> זה לבין האמור בהסכם, </w:t>
      </w:r>
      <w:r w:rsidR="00F23953" w:rsidRPr="00D62A8C">
        <w:rPr>
          <w:rtl/>
        </w:rPr>
        <w:t>י</w:t>
      </w:r>
      <w:r w:rsidR="00694CC8" w:rsidRPr="00D62A8C">
        <w:rPr>
          <w:rFonts w:hint="cs"/>
          <w:rtl/>
        </w:rPr>
        <w:t>י</w:t>
      </w:r>
      <w:r w:rsidR="00F23953" w:rsidRPr="00D62A8C">
        <w:rPr>
          <w:rtl/>
        </w:rPr>
        <w:t>עשה מאמ</w:t>
      </w:r>
      <w:r w:rsidR="00F23953" w:rsidRPr="00D62A8C">
        <w:rPr>
          <w:rFonts w:hint="cs"/>
          <w:rtl/>
        </w:rPr>
        <w:t>ץ</w:t>
      </w:r>
      <w:r w:rsidR="00F23953" w:rsidRPr="00D62A8C">
        <w:rPr>
          <w:rtl/>
        </w:rPr>
        <w:t xml:space="preserve"> ליישב </w:t>
      </w:r>
      <w:r w:rsidR="00F23953" w:rsidRPr="00D62A8C">
        <w:rPr>
          <w:rFonts w:hint="cs"/>
          <w:rtl/>
        </w:rPr>
        <w:t xml:space="preserve">את הסתירה. </w:t>
      </w:r>
      <w:r w:rsidR="001F6D6C">
        <w:rPr>
          <w:rFonts w:hint="cs"/>
          <w:rtl/>
        </w:rPr>
        <w:t>במידה ש</w:t>
      </w:r>
      <w:r w:rsidR="00F23953" w:rsidRPr="00D62A8C">
        <w:rPr>
          <w:rFonts w:hint="cs"/>
          <w:rtl/>
        </w:rPr>
        <w:t>לא תהיה אפשרות ל</w:t>
      </w:r>
      <w:r w:rsidR="00694CC8" w:rsidRPr="00D62A8C">
        <w:rPr>
          <w:rFonts w:hint="cs"/>
          <w:rtl/>
        </w:rPr>
        <w:t>י</w:t>
      </w:r>
      <w:r w:rsidR="00F23953" w:rsidRPr="00D62A8C">
        <w:rPr>
          <w:rFonts w:hint="cs"/>
          <w:rtl/>
        </w:rPr>
        <w:t>ישב את הסתירה,</w:t>
      </w:r>
      <w:r w:rsidR="00F23953" w:rsidRPr="00D62A8C">
        <w:rPr>
          <w:rtl/>
        </w:rPr>
        <w:t xml:space="preserve"> </w:t>
      </w:r>
      <w:r w:rsidRPr="00D62A8C">
        <w:rPr>
          <w:rtl/>
        </w:rPr>
        <w:t xml:space="preserve">הוראת </w:t>
      </w:r>
      <w:r w:rsidR="00F23953" w:rsidRPr="00D62A8C">
        <w:rPr>
          <w:rFonts w:hint="cs"/>
          <w:rtl/>
        </w:rPr>
        <w:t>ה</w:t>
      </w:r>
      <w:r w:rsidR="001163A1" w:rsidRPr="00D62A8C">
        <w:rPr>
          <w:rFonts w:hint="cs"/>
          <w:rtl/>
        </w:rPr>
        <w:t>מכרז</w:t>
      </w:r>
      <w:r w:rsidR="00F23953" w:rsidRPr="00D62A8C">
        <w:rPr>
          <w:rtl/>
        </w:rPr>
        <w:t xml:space="preserve"> </w:t>
      </w:r>
      <w:r w:rsidR="00F23953" w:rsidRPr="00D62A8C">
        <w:rPr>
          <w:rFonts w:hint="cs"/>
          <w:rtl/>
        </w:rPr>
        <w:t xml:space="preserve">תהיה </w:t>
      </w:r>
      <w:r w:rsidRPr="00D62A8C">
        <w:rPr>
          <w:rtl/>
        </w:rPr>
        <w:t xml:space="preserve">עדיפה על הוראת </w:t>
      </w:r>
      <w:r w:rsidR="00F23953" w:rsidRPr="00D62A8C">
        <w:rPr>
          <w:rFonts w:hint="cs"/>
          <w:rtl/>
        </w:rPr>
        <w:t>ההסכם</w:t>
      </w:r>
      <w:r w:rsidRPr="00D62A8C">
        <w:rPr>
          <w:rFonts w:hint="cs"/>
          <w:rtl/>
        </w:rPr>
        <w:t>,</w:t>
      </w:r>
      <w:r w:rsidRPr="00D62A8C">
        <w:rPr>
          <w:rtl/>
        </w:rPr>
        <w:t xml:space="preserve"> הסותרת אותה, אלא אם </w:t>
      </w:r>
      <w:r w:rsidR="00F23953" w:rsidRPr="00D62A8C">
        <w:rPr>
          <w:rFonts w:hint="cs"/>
          <w:rtl/>
        </w:rPr>
        <w:t>יי</w:t>
      </w:r>
      <w:r w:rsidRPr="00D62A8C">
        <w:rPr>
          <w:rtl/>
        </w:rPr>
        <w:t>אמר במפורש אחרת.</w:t>
      </w:r>
      <w:r w:rsidRPr="00D62A8C">
        <w:rPr>
          <w:rFonts w:hint="cs"/>
          <w:rtl/>
        </w:rPr>
        <w:t xml:space="preserve"> אם יתגלו סתירות בין האמור בהצעה לבין האמור </w:t>
      </w:r>
      <w:r w:rsidR="00F23953" w:rsidRPr="00D62A8C">
        <w:rPr>
          <w:rFonts w:hint="cs"/>
          <w:rtl/>
        </w:rPr>
        <w:t>ב</w:t>
      </w:r>
      <w:r w:rsidR="001163A1" w:rsidRPr="00D62A8C">
        <w:rPr>
          <w:rFonts w:hint="cs"/>
          <w:rtl/>
        </w:rPr>
        <w:t>מכרז</w:t>
      </w:r>
      <w:r w:rsidR="00F23953" w:rsidRPr="00D62A8C">
        <w:rPr>
          <w:rFonts w:hint="cs"/>
          <w:rtl/>
        </w:rPr>
        <w:t xml:space="preserve"> או </w:t>
      </w:r>
      <w:r w:rsidRPr="00D62A8C">
        <w:rPr>
          <w:rFonts w:hint="cs"/>
          <w:rtl/>
        </w:rPr>
        <w:t xml:space="preserve">בהסכם, אז ההוראות </w:t>
      </w:r>
      <w:r w:rsidR="00F23953" w:rsidRPr="00D62A8C">
        <w:rPr>
          <w:rFonts w:hint="cs"/>
          <w:rtl/>
        </w:rPr>
        <w:t>ב</w:t>
      </w:r>
      <w:r w:rsidR="001163A1" w:rsidRPr="00D62A8C">
        <w:rPr>
          <w:rFonts w:hint="cs"/>
          <w:rtl/>
        </w:rPr>
        <w:t>מכרז</w:t>
      </w:r>
      <w:r w:rsidR="00F23953" w:rsidRPr="00D62A8C">
        <w:rPr>
          <w:rFonts w:hint="cs"/>
          <w:rtl/>
        </w:rPr>
        <w:t xml:space="preserve"> </w:t>
      </w:r>
      <w:r w:rsidR="00694CC8" w:rsidRPr="00D62A8C">
        <w:rPr>
          <w:rFonts w:hint="cs"/>
          <w:rtl/>
        </w:rPr>
        <w:t>ו</w:t>
      </w:r>
      <w:r w:rsidRPr="00D62A8C">
        <w:rPr>
          <w:rFonts w:hint="cs"/>
          <w:rtl/>
        </w:rPr>
        <w:t xml:space="preserve">בהסכם </w:t>
      </w:r>
      <w:r w:rsidR="00694CC8" w:rsidRPr="00D62A8C">
        <w:rPr>
          <w:rFonts w:hint="cs"/>
          <w:rtl/>
        </w:rPr>
        <w:t>יהיו</w:t>
      </w:r>
      <w:r w:rsidRPr="00D62A8C">
        <w:rPr>
          <w:rFonts w:hint="cs"/>
          <w:rtl/>
        </w:rPr>
        <w:t xml:space="preserve"> עדיפות על האמור בהצעה</w:t>
      </w:r>
      <w:r w:rsidR="004A6ABF" w:rsidRPr="00D62A8C">
        <w:rPr>
          <w:rFonts w:hint="cs"/>
          <w:rtl/>
        </w:rPr>
        <w:t>.</w:t>
      </w:r>
    </w:p>
    <w:p w:rsidR="00FE6C91" w:rsidRPr="008B056C" w:rsidRDefault="00DA30BC" w:rsidP="00DA7D35">
      <w:pPr>
        <w:numPr>
          <w:ilvl w:val="2"/>
          <w:numId w:val="63"/>
        </w:numPr>
        <w:ind w:left="1076"/>
        <w:rPr>
          <w:rtl/>
        </w:rPr>
      </w:pPr>
      <w:r w:rsidRPr="002A1105">
        <w:rPr>
          <w:b/>
          <w:bCs/>
          <w:rtl/>
        </w:rPr>
        <w:lastRenderedPageBreak/>
        <w:t xml:space="preserve">הספק </w:t>
      </w:r>
      <w:r w:rsidRPr="008B056C">
        <w:rPr>
          <w:b/>
          <w:bCs/>
          <w:rtl/>
        </w:rPr>
        <w:t>לא יעשה כל פעולה ולא יהיה זכאי לכל תשלום בקשר עם ביצוע מכרז זה</w:t>
      </w:r>
      <w:r w:rsidR="00C50BB5" w:rsidRPr="008B056C">
        <w:rPr>
          <w:b/>
          <w:bCs/>
          <w:rtl/>
        </w:rPr>
        <w:t>,</w:t>
      </w:r>
      <w:r w:rsidRPr="008B056C">
        <w:rPr>
          <w:b/>
          <w:bCs/>
          <w:rtl/>
        </w:rPr>
        <w:t xml:space="preserve"> עד אשר ייחתם </w:t>
      </w:r>
      <w:r w:rsidRPr="008B056C">
        <w:rPr>
          <w:rFonts w:hint="eastAsia"/>
          <w:b/>
          <w:bCs/>
          <w:rtl/>
        </w:rPr>
        <w:t>ההסכם</w:t>
      </w:r>
      <w:r w:rsidRPr="008B056C">
        <w:rPr>
          <w:b/>
          <w:bCs/>
          <w:rtl/>
        </w:rPr>
        <w:t xml:space="preserve"> </w:t>
      </w:r>
      <w:r w:rsidRPr="008B056C">
        <w:rPr>
          <w:rFonts w:hint="eastAsia"/>
          <w:b/>
          <w:bCs/>
          <w:rtl/>
        </w:rPr>
        <w:t>עם</w:t>
      </w:r>
      <w:r w:rsidRPr="008B056C">
        <w:rPr>
          <w:b/>
          <w:bCs/>
          <w:rtl/>
        </w:rPr>
        <w:t xml:space="preserve"> </w:t>
      </w:r>
      <w:r w:rsidRPr="008B056C">
        <w:rPr>
          <w:rFonts w:hint="eastAsia"/>
          <w:b/>
          <w:bCs/>
          <w:rtl/>
        </w:rPr>
        <w:t>המשרד</w:t>
      </w:r>
      <w:r w:rsidRPr="008B056C">
        <w:rPr>
          <w:b/>
          <w:bCs/>
          <w:rtl/>
        </w:rPr>
        <w:t xml:space="preserve"> בידי </w:t>
      </w:r>
      <w:r w:rsidR="00A36605" w:rsidRPr="008B056C">
        <w:rPr>
          <w:rFonts w:hint="eastAsia"/>
          <w:b/>
          <w:bCs/>
          <w:rtl/>
        </w:rPr>
        <w:t>כלל</w:t>
      </w:r>
      <w:r w:rsidR="00A36605" w:rsidRPr="008B056C">
        <w:rPr>
          <w:b/>
          <w:bCs/>
          <w:rtl/>
        </w:rPr>
        <w:t xml:space="preserve"> </w:t>
      </w:r>
      <w:r w:rsidRPr="008B056C">
        <w:rPr>
          <w:b/>
          <w:bCs/>
          <w:rtl/>
        </w:rPr>
        <w:t xml:space="preserve">הגורמים המוסמכים </w:t>
      </w:r>
      <w:r w:rsidRPr="008B056C">
        <w:rPr>
          <w:rFonts w:hint="eastAsia"/>
          <w:b/>
          <w:bCs/>
          <w:rtl/>
        </w:rPr>
        <w:t>במשרד</w:t>
      </w:r>
      <w:r w:rsidRPr="008B056C">
        <w:rPr>
          <w:rtl/>
        </w:rPr>
        <w:t>.</w:t>
      </w:r>
      <w:r w:rsidRPr="008B056C">
        <w:rPr>
          <w:rFonts w:hint="cs"/>
          <w:rtl/>
        </w:rPr>
        <w:t xml:space="preserve"> </w:t>
      </w:r>
      <w:r w:rsidR="00FE6C91" w:rsidRPr="008B056C">
        <w:rPr>
          <w:rFonts w:hint="cs"/>
          <w:rtl/>
        </w:rPr>
        <w:t>למען הסר</w:t>
      </w:r>
      <w:r w:rsidR="00FE6C91" w:rsidRPr="008B056C">
        <w:rPr>
          <w:rtl/>
        </w:rPr>
        <w:t xml:space="preserve"> כל ספק מודגש בזה</w:t>
      </w:r>
      <w:r w:rsidR="00FE6C91" w:rsidRPr="008B056C">
        <w:rPr>
          <w:rFonts w:hint="cs"/>
          <w:rtl/>
        </w:rPr>
        <w:t>, כי ההתקשרות בין הצדדים</w:t>
      </w:r>
      <w:r w:rsidR="00FE6C91" w:rsidRPr="008B056C">
        <w:rPr>
          <w:rtl/>
        </w:rPr>
        <w:t xml:space="preserve"> תושלם רק עם חתימת ההסכם על</w:t>
      </w:r>
      <w:r w:rsidR="00FE6C91" w:rsidRPr="008B056C">
        <w:rPr>
          <w:rFonts w:hint="cs"/>
          <w:rtl/>
        </w:rPr>
        <w:t>-</w:t>
      </w:r>
      <w:r w:rsidR="00FE6C91" w:rsidRPr="008B056C">
        <w:rPr>
          <w:rtl/>
        </w:rPr>
        <w:t xml:space="preserve">ידי </w:t>
      </w:r>
      <w:r w:rsidR="00A36605" w:rsidRPr="008B056C">
        <w:rPr>
          <w:rFonts w:hint="cs"/>
          <w:rtl/>
        </w:rPr>
        <w:t xml:space="preserve">כלל מורשי החתימה של </w:t>
      </w:r>
      <w:r w:rsidR="00FE6C91" w:rsidRPr="008B056C">
        <w:rPr>
          <w:rtl/>
        </w:rPr>
        <w:t>שני הצדדים</w:t>
      </w:r>
      <w:r w:rsidR="00FE6C91" w:rsidRPr="008B056C">
        <w:rPr>
          <w:rFonts w:hint="cs"/>
          <w:rtl/>
        </w:rPr>
        <w:t xml:space="preserve">. </w:t>
      </w:r>
    </w:p>
    <w:p w:rsidR="007568D3" w:rsidRPr="008B056C" w:rsidRDefault="00FE6C91" w:rsidP="00DA7D35">
      <w:pPr>
        <w:pStyle w:val="20"/>
        <w:numPr>
          <w:ilvl w:val="1"/>
          <w:numId w:val="63"/>
        </w:numPr>
        <w:ind w:right="0"/>
        <w:rPr>
          <w:sz w:val="28"/>
          <w:rtl/>
        </w:rPr>
      </w:pPr>
      <w:bookmarkStart w:id="116" w:name="_Ref395608552"/>
      <w:bookmarkStart w:id="117" w:name="_Toc398494892"/>
      <w:bookmarkStart w:id="118" w:name="_Toc399170794"/>
      <w:bookmarkStart w:id="119" w:name="_Toc487467262"/>
      <w:r w:rsidRPr="008B056C">
        <w:rPr>
          <w:rFonts w:hint="cs"/>
          <w:sz w:val="28"/>
          <w:rtl/>
        </w:rPr>
        <w:t>ערבות ביצוע</w:t>
      </w:r>
      <w:bookmarkEnd w:id="116"/>
      <w:bookmarkEnd w:id="117"/>
      <w:bookmarkEnd w:id="118"/>
      <w:bookmarkEnd w:id="119"/>
    </w:p>
    <w:p w:rsidR="00A8474B" w:rsidRPr="008B056C" w:rsidRDefault="001B6679" w:rsidP="00A15710">
      <w:pPr>
        <w:numPr>
          <w:ilvl w:val="2"/>
          <w:numId w:val="63"/>
        </w:numPr>
        <w:ind w:left="1076"/>
        <w:rPr>
          <w:rtl/>
          <w:lang w:eastAsia="en-US"/>
        </w:rPr>
      </w:pPr>
      <w:r w:rsidRPr="008B056C">
        <w:rPr>
          <w:rFonts w:hint="cs"/>
          <w:rtl/>
        </w:rPr>
        <w:t xml:space="preserve">כאמור </w:t>
      </w:r>
      <w:r w:rsidR="00EF1E34" w:rsidRPr="005D25C6">
        <w:rPr>
          <w:rFonts w:hint="cs"/>
          <w:rtl/>
        </w:rPr>
        <w:t xml:space="preserve">בסעיף </w:t>
      </w:r>
      <w:r w:rsidR="005D25C6">
        <w:rPr>
          <w:rFonts w:hint="cs"/>
          <w:rtl/>
        </w:rPr>
        <w:t xml:space="preserve">4.7.2 </w:t>
      </w:r>
      <w:r w:rsidR="001044E5" w:rsidRPr="005D25C6">
        <w:rPr>
          <w:rFonts w:hint="cs"/>
          <w:rtl/>
        </w:rPr>
        <w:t xml:space="preserve"> </w:t>
      </w:r>
      <w:r w:rsidR="00C53E6E" w:rsidRPr="005D25C6">
        <w:rPr>
          <w:rFonts w:hint="cs"/>
          <w:rtl/>
        </w:rPr>
        <w:t>ד</w:t>
      </w:r>
      <w:r w:rsidRPr="005D25C6">
        <w:rPr>
          <w:rFonts w:hint="cs"/>
          <w:rtl/>
        </w:rPr>
        <w:t>לעיל</w:t>
      </w:r>
      <w:r w:rsidRPr="008B056C">
        <w:rPr>
          <w:rFonts w:hint="cs"/>
          <w:rtl/>
        </w:rPr>
        <w:t>, על הספק לצרף להסכם</w:t>
      </w:r>
      <w:r w:rsidR="00D33EDB" w:rsidRPr="008B056C">
        <w:rPr>
          <w:rtl/>
        </w:rPr>
        <w:t xml:space="preserve"> כתב ערבות, מקורי ובלתי מותנה</w:t>
      </w:r>
      <w:r w:rsidR="00DA30BC" w:rsidRPr="008B056C">
        <w:rPr>
          <w:rFonts w:hint="cs"/>
          <w:rtl/>
        </w:rPr>
        <w:t>,</w:t>
      </w:r>
      <w:r w:rsidR="00D33EDB" w:rsidRPr="008B056C">
        <w:rPr>
          <w:rtl/>
        </w:rPr>
        <w:t xml:space="preserve"> </w:t>
      </w:r>
      <w:r w:rsidR="00DA30BC" w:rsidRPr="008B056C">
        <w:rPr>
          <w:rFonts w:hint="cs"/>
          <w:rtl/>
        </w:rPr>
        <w:t>על שמו</w:t>
      </w:r>
      <w:r w:rsidR="00DA30BC" w:rsidRPr="008B056C">
        <w:rPr>
          <w:rtl/>
        </w:rPr>
        <w:t xml:space="preserve"> </w:t>
      </w:r>
      <w:r w:rsidR="00D33EDB" w:rsidRPr="008B056C">
        <w:rPr>
          <w:rtl/>
        </w:rPr>
        <w:t>לשם הבטחת ביצוע</w:t>
      </w:r>
      <w:r w:rsidR="00D33EDB" w:rsidRPr="008B056C">
        <w:rPr>
          <w:rFonts w:hint="cs"/>
          <w:rtl/>
        </w:rPr>
        <w:t>ו של</w:t>
      </w:r>
      <w:r w:rsidR="00D33EDB" w:rsidRPr="008B056C">
        <w:rPr>
          <w:rtl/>
        </w:rPr>
        <w:t xml:space="preserve"> ההסכם</w:t>
      </w:r>
      <w:r w:rsidR="00A8474B" w:rsidRPr="008B056C">
        <w:rPr>
          <w:rFonts w:hint="cs"/>
          <w:rtl/>
        </w:rPr>
        <w:t xml:space="preserve"> בנוסח המצורף </w:t>
      </w:r>
      <w:r w:rsidR="00492D29">
        <w:rPr>
          <w:rFonts w:hint="cs"/>
          <w:rtl/>
        </w:rPr>
        <w:t xml:space="preserve">נספח </w:t>
      </w:r>
      <w:r w:rsidR="00A15710">
        <w:rPr>
          <w:rFonts w:hint="cs"/>
          <w:rtl/>
        </w:rPr>
        <w:t>20</w:t>
      </w:r>
      <w:r w:rsidR="00D33EDB" w:rsidRPr="008B056C">
        <w:rPr>
          <w:rtl/>
        </w:rPr>
        <w:t xml:space="preserve">. </w:t>
      </w:r>
      <w:r w:rsidR="00A8474B" w:rsidRPr="008B056C">
        <w:rPr>
          <w:rFonts w:hint="cs"/>
          <w:rtl/>
          <w:lang w:eastAsia="en-US"/>
        </w:rPr>
        <w:t xml:space="preserve">נוסח זה מחייב ואין לסטות </w:t>
      </w:r>
      <w:r w:rsidR="00A8474B" w:rsidRPr="008B056C">
        <w:rPr>
          <w:rFonts w:hint="cs"/>
          <w:rtl/>
        </w:rPr>
        <w:t>ממנו</w:t>
      </w:r>
      <w:r w:rsidR="00A8474B" w:rsidRPr="008B056C">
        <w:rPr>
          <w:rFonts w:hint="cs"/>
          <w:rtl/>
          <w:lang w:eastAsia="en-US"/>
        </w:rPr>
        <w:t xml:space="preserve">. </w:t>
      </w:r>
      <w:r w:rsidR="00412C3C" w:rsidRPr="008B056C">
        <w:rPr>
          <w:rFonts w:hint="cs"/>
          <w:rtl/>
          <w:lang w:eastAsia="en-US"/>
        </w:rPr>
        <w:t>בשלב הגשת ההצעה, על המציע לחתום על</w:t>
      </w:r>
      <w:r w:rsidR="00492D29">
        <w:rPr>
          <w:rFonts w:hint="cs"/>
          <w:rtl/>
        </w:rPr>
        <w:t xml:space="preserve"> נספח 13</w:t>
      </w:r>
      <w:r w:rsidR="001969C5" w:rsidRPr="008B056C">
        <w:rPr>
          <w:rFonts w:hint="cs"/>
          <w:rtl/>
        </w:rPr>
        <w:t xml:space="preserve"> </w:t>
      </w:r>
      <w:r w:rsidR="00412C3C" w:rsidRPr="008B056C">
        <w:rPr>
          <w:rFonts w:hint="cs"/>
          <w:rtl/>
          <w:lang w:eastAsia="en-US"/>
        </w:rPr>
        <w:t>כראיה לכך שהוא מודע לנוסח הערבות אותו עליו להגיש, ככל שהצעתו תזכה במכרז.</w:t>
      </w:r>
    </w:p>
    <w:p w:rsidR="00A5645D" w:rsidRDefault="00A5645D" w:rsidP="00492D29">
      <w:pPr>
        <w:numPr>
          <w:ilvl w:val="2"/>
          <w:numId w:val="63"/>
        </w:numPr>
        <w:ind w:left="1076"/>
        <w:rPr>
          <w:rtl/>
        </w:rPr>
      </w:pPr>
      <w:r w:rsidRPr="008B056C">
        <w:rPr>
          <w:rFonts w:hint="cs"/>
          <w:rtl/>
        </w:rPr>
        <w:t xml:space="preserve">הערבות תהיה </w:t>
      </w:r>
      <w:r w:rsidRPr="008B056C">
        <w:rPr>
          <w:rtl/>
        </w:rPr>
        <w:t>צמוד</w:t>
      </w:r>
      <w:r w:rsidRPr="008B056C">
        <w:rPr>
          <w:rFonts w:hint="cs"/>
          <w:rtl/>
        </w:rPr>
        <w:t>ה</w:t>
      </w:r>
      <w:r w:rsidRPr="008B056C">
        <w:rPr>
          <w:rtl/>
        </w:rPr>
        <w:t xml:space="preserve"> למדד המחירים לצרכן בש</w:t>
      </w:r>
      <w:r w:rsidRPr="008B056C">
        <w:rPr>
          <w:rFonts w:hint="cs"/>
          <w:rtl/>
        </w:rPr>
        <w:t>י</w:t>
      </w:r>
      <w:r w:rsidRPr="008B056C">
        <w:rPr>
          <w:rtl/>
        </w:rPr>
        <w:t xml:space="preserve">עור של 100% (מאה אחוז), לפי המדד, שיהיה ידוע ביום </w:t>
      </w:r>
      <w:r w:rsidRPr="008B056C">
        <w:rPr>
          <w:rFonts w:hint="cs"/>
          <w:rtl/>
        </w:rPr>
        <w:t>ה</w:t>
      </w:r>
      <w:r w:rsidRPr="008B056C">
        <w:rPr>
          <w:rtl/>
        </w:rPr>
        <w:t>הנפק</w:t>
      </w:r>
      <w:r w:rsidRPr="008B056C">
        <w:rPr>
          <w:rFonts w:hint="cs"/>
          <w:rtl/>
        </w:rPr>
        <w:t>ה של</w:t>
      </w:r>
      <w:r w:rsidRPr="008B056C">
        <w:rPr>
          <w:rtl/>
        </w:rPr>
        <w:t xml:space="preserve"> הערבות, ויעמוד על </w:t>
      </w:r>
      <w:r w:rsidR="00485F01">
        <w:rPr>
          <w:rFonts w:hint="cs"/>
          <w:rtl/>
        </w:rPr>
        <w:t>3</w:t>
      </w:r>
      <w:r w:rsidRPr="008B056C">
        <w:rPr>
          <w:rFonts w:hint="cs"/>
          <w:rtl/>
        </w:rPr>
        <w:t xml:space="preserve">% </w:t>
      </w:r>
      <w:r w:rsidRPr="008B056C">
        <w:rPr>
          <w:rtl/>
        </w:rPr>
        <w:t>(</w:t>
      </w:r>
      <w:r w:rsidRPr="008B056C">
        <w:rPr>
          <w:rFonts w:hint="cs"/>
          <w:rtl/>
        </w:rPr>
        <w:t xml:space="preserve">חמישה </w:t>
      </w:r>
      <w:r w:rsidRPr="008B056C">
        <w:rPr>
          <w:rtl/>
        </w:rPr>
        <w:t>אחוז</w:t>
      </w:r>
      <w:r w:rsidRPr="008B056C">
        <w:rPr>
          <w:rFonts w:hint="cs"/>
          <w:rtl/>
        </w:rPr>
        <w:t>ים</w:t>
      </w:r>
      <w:r w:rsidRPr="00D62A8C">
        <w:rPr>
          <w:rtl/>
        </w:rPr>
        <w:t xml:space="preserve">) כולל מע"מ, מערך ההתקשרות </w:t>
      </w:r>
      <w:r w:rsidRPr="00D62A8C">
        <w:rPr>
          <w:rFonts w:hint="cs"/>
          <w:rtl/>
        </w:rPr>
        <w:t xml:space="preserve">לשנה </w:t>
      </w:r>
      <w:r w:rsidRPr="00D62A8C">
        <w:rPr>
          <w:rtl/>
        </w:rPr>
        <w:t xml:space="preserve">עם הספק. </w:t>
      </w:r>
      <w:r w:rsidRPr="00D62A8C">
        <w:rPr>
          <w:rFonts w:hint="cs"/>
          <w:rtl/>
        </w:rPr>
        <w:t>הערבות תהיה ב</w:t>
      </w:r>
      <w:r w:rsidRPr="00D62A8C">
        <w:rPr>
          <w:rtl/>
        </w:rPr>
        <w:t xml:space="preserve">תוקף </w:t>
      </w:r>
      <w:r w:rsidRPr="00D62A8C">
        <w:rPr>
          <w:rFonts w:hint="cs"/>
          <w:rtl/>
        </w:rPr>
        <w:t xml:space="preserve">60 (שישים) </w:t>
      </w:r>
      <w:r w:rsidRPr="00D62A8C">
        <w:rPr>
          <w:rtl/>
        </w:rPr>
        <w:t xml:space="preserve">יום מעבר לתקופת ההתקשרות עם הספק. </w:t>
      </w:r>
      <w:r w:rsidR="001B6679" w:rsidRPr="00D62A8C">
        <w:rPr>
          <w:rFonts w:hint="cs"/>
          <w:rtl/>
        </w:rPr>
        <w:t>ככל ש</w:t>
      </w:r>
      <w:r w:rsidR="001B6679" w:rsidRPr="00D62A8C">
        <w:rPr>
          <w:rtl/>
        </w:rPr>
        <w:t xml:space="preserve">תוארך </w:t>
      </w:r>
      <w:r w:rsidRPr="00D62A8C">
        <w:rPr>
          <w:rtl/>
        </w:rPr>
        <w:t xml:space="preserve">ההתקשרות עם הספק, הערבות תוארך </w:t>
      </w:r>
      <w:r w:rsidR="001B6679" w:rsidRPr="00D62A8C">
        <w:rPr>
          <w:rFonts w:hint="cs"/>
          <w:rtl/>
        </w:rPr>
        <w:t xml:space="preserve">על ידו </w:t>
      </w:r>
      <w:r w:rsidRPr="00D62A8C">
        <w:rPr>
          <w:rtl/>
        </w:rPr>
        <w:t>בהתאם.</w:t>
      </w:r>
      <w:r w:rsidR="0064702A">
        <w:rPr>
          <w:rFonts w:hint="cs"/>
          <w:rtl/>
        </w:rPr>
        <w:t xml:space="preserve"> מבלי </w:t>
      </w:r>
      <w:r w:rsidR="00491B79">
        <w:rPr>
          <w:rFonts w:hint="cs"/>
          <w:rtl/>
        </w:rPr>
        <w:t xml:space="preserve">לגרוע </w:t>
      </w:r>
      <w:r w:rsidR="0064702A">
        <w:rPr>
          <w:rFonts w:hint="cs"/>
          <w:rtl/>
        </w:rPr>
        <w:t xml:space="preserve">מן האמור </w:t>
      </w:r>
      <w:r w:rsidR="0064702A" w:rsidRPr="0064702A">
        <w:rPr>
          <w:rtl/>
        </w:rPr>
        <w:t xml:space="preserve">בהתאם להוראת תכ"מ </w:t>
      </w:r>
      <w:r w:rsidR="00492D29">
        <w:rPr>
          <w:rFonts w:hint="cs"/>
          <w:rtl/>
        </w:rPr>
        <w:t>7.5.1.1</w:t>
      </w:r>
      <w:r w:rsidR="0064702A" w:rsidRPr="0064702A">
        <w:rPr>
          <w:rtl/>
        </w:rPr>
        <w:t xml:space="preserve">  בסמכות ועדת המכרזים לדרוש כי ערבות הביצוע תהייה בשיעור של עד 10 % משווי התקשרות שנתי, וזאת מנימוקים מיוחדים שיירשמו בהחלטת הוועדה</w:t>
      </w:r>
      <w:r w:rsidR="0014444D">
        <w:rPr>
          <w:rFonts w:hint="cs"/>
          <w:rtl/>
        </w:rPr>
        <w:t xml:space="preserve">, בהתאם להוראת התכ"מ </w:t>
      </w:r>
      <w:r w:rsidR="00492D29">
        <w:rPr>
          <w:rFonts w:hint="cs"/>
          <w:rtl/>
        </w:rPr>
        <w:t>7.5.1.1</w:t>
      </w:r>
      <w:r w:rsidR="0014444D">
        <w:rPr>
          <w:rFonts w:hint="cs"/>
          <w:rtl/>
        </w:rPr>
        <w:t xml:space="preserve"> הנ"ל. </w:t>
      </w:r>
    </w:p>
    <w:p w:rsidR="00DA30BC" w:rsidRPr="00D62A8C" w:rsidRDefault="00DA30BC" w:rsidP="00DA7D35">
      <w:pPr>
        <w:numPr>
          <w:ilvl w:val="2"/>
          <w:numId w:val="63"/>
        </w:numPr>
        <w:ind w:left="1076"/>
        <w:rPr>
          <w:rtl/>
        </w:rPr>
      </w:pPr>
      <w:r w:rsidRPr="00D62A8C">
        <w:rPr>
          <w:rtl/>
        </w:rPr>
        <w:t>הערבות תהיה ערבות בנקאית</w:t>
      </w:r>
      <w:r w:rsidRPr="00D62A8C">
        <w:rPr>
          <w:rFonts w:hint="cs"/>
          <w:rtl/>
        </w:rPr>
        <w:t xml:space="preserve"> מבנק בישראל</w:t>
      </w:r>
      <w:r w:rsidRPr="00D62A8C">
        <w:rPr>
          <w:rtl/>
        </w:rPr>
        <w:t xml:space="preserve"> או </w:t>
      </w:r>
      <w:r w:rsidRPr="00D62A8C">
        <w:rPr>
          <w:rFonts w:hint="cs"/>
          <w:rtl/>
        </w:rPr>
        <w:t>מ</w:t>
      </w:r>
      <w:r w:rsidRPr="00D62A8C">
        <w:rPr>
          <w:rtl/>
        </w:rPr>
        <w:t>חברת ב</w:t>
      </w:r>
      <w:r w:rsidRPr="00D62A8C">
        <w:rPr>
          <w:rFonts w:hint="cs"/>
          <w:rtl/>
        </w:rPr>
        <w:t>י</w:t>
      </w:r>
      <w:r w:rsidRPr="00D62A8C">
        <w:rPr>
          <w:rtl/>
        </w:rPr>
        <w:t>טוח ישראלית</w:t>
      </w:r>
      <w:r w:rsidRPr="00D62A8C">
        <w:rPr>
          <w:rFonts w:hint="cs"/>
          <w:rtl/>
        </w:rPr>
        <w:t>,</w:t>
      </w:r>
      <w:r w:rsidRPr="00D62A8C">
        <w:rPr>
          <w:rtl/>
        </w:rPr>
        <w:t xml:space="preserve"> שברשותה רשיון לעסוק בב</w:t>
      </w:r>
      <w:r w:rsidRPr="00D62A8C">
        <w:rPr>
          <w:rFonts w:hint="cs"/>
          <w:rtl/>
        </w:rPr>
        <w:t>י</w:t>
      </w:r>
      <w:r w:rsidRPr="00D62A8C">
        <w:rPr>
          <w:rtl/>
        </w:rPr>
        <w:t>טוח</w:t>
      </w:r>
      <w:r w:rsidRPr="00D62A8C">
        <w:rPr>
          <w:rtl/>
          <w:lang w:eastAsia="en-US"/>
        </w:rPr>
        <w:t xml:space="preserve"> </w:t>
      </w:r>
      <w:r w:rsidRPr="00D62A8C">
        <w:rPr>
          <w:rFonts w:hint="cs"/>
          <w:rtl/>
          <w:lang w:eastAsia="en-US"/>
        </w:rPr>
        <w:t>לפי</w:t>
      </w:r>
      <w:r w:rsidRPr="00D62A8C">
        <w:rPr>
          <w:rtl/>
          <w:lang w:eastAsia="en-US"/>
        </w:rPr>
        <w:t xml:space="preserve"> חוק הפיקוח על שירותים פיננסיים (ביטוח)</w:t>
      </w:r>
      <w:r w:rsidRPr="00D62A8C">
        <w:rPr>
          <w:rFonts w:hint="cs"/>
          <w:rtl/>
          <w:lang w:eastAsia="en-US"/>
        </w:rPr>
        <w:t>,</w:t>
      </w:r>
      <w:r w:rsidRPr="00D62A8C">
        <w:rPr>
          <w:rtl/>
          <w:lang w:eastAsia="en-US"/>
        </w:rPr>
        <w:t xml:space="preserve"> התשמ"א-1981.</w:t>
      </w:r>
      <w:r w:rsidRPr="00D62A8C">
        <w:rPr>
          <w:rFonts w:hint="cs"/>
          <w:rtl/>
          <w:lang w:eastAsia="en-US"/>
        </w:rPr>
        <w:t xml:space="preserve"> אם</w:t>
      </w:r>
      <w:r w:rsidRPr="00D62A8C">
        <w:rPr>
          <w:rtl/>
          <w:lang w:eastAsia="en-US"/>
        </w:rPr>
        <w:t xml:space="preserve"> הערבות </w:t>
      </w:r>
      <w:r w:rsidRPr="00D62A8C">
        <w:rPr>
          <w:rFonts w:hint="cs"/>
          <w:rtl/>
          <w:lang w:eastAsia="en-US"/>
        </w:rPr>
        <w:t>תהיה</w:t>
      </w:r>
      <w:r w:rsidRPr="00D62A8C">
        <w:rPr>
          <w:rtl/>
          <w:lang w:eastAsia="en-US"/>
        </w:rPr>
        <w:t xml:space="preserve"> של חברת ביטוח, החתימה לאישור הערבות תהיה של חברת הביטוח עצמה ולא של סוכן מטעמה</w:t>
      </w:r>
      <w:r w:rsidRPr="00D62A8C">
        <w:rPr>
          <w:rFonts w:hint="cs"/>
          <w:rtl/>
        </w:rPr>
        <w:t>.</w:t>
      </w:r>
    </w:p>
    <w:p w:rsidR="001F16E0" w:rsidRPr="0064702A" w:rsidRDefault="001F16E0" w:rsidP="00DA7D35">
      <w:pPr>
        <w:pStyle w:val="20"/>
        <w:numPr>
          <w:ilvl w:val="1"/>
          <w:numId w:val="63"/>
        </w:numPr>
        <w:spacing w:before="240"/>
        <w:ind w:left="565" w:right="0" w:hanging="567"/>
        <w:rPr>
          <w:sz w:val="28"/>
          <w:rtl/>
        </w:rPr>
      </w:pPr>
      <w:bookmarkStart w:id="120" w:name="_Toc398494893"/>
      <w:bookmarkStart w:id="121" w:name="_Toc399170795"/>
      <w:bookmarkStart w:id="122" w:name="_Toc487467263"/>
      <w:r w:rsidRPr="00D62A8C">
        <w:rPr>
          <w:rFonts w:hint="cs"/>
          <w:sz w:val="28"/>
          <w:rtl/>
        </w:rPr>
        <w:t>חלף ערבות</w:t>
      </w:r>
      <w:bookmarkEnd w:id="120"/>
      <w:bookmarkEnd w:id="121"/>
      <w:r w:rsidR="0064702A">
        <w:rPr>
          <w:rFonts w:hint="cs"/>
          <w:sz w:val="28"/>
          <w:rtl/>
        </w:rPr>
        <w:t xml:space="preserve"> </w:t>
      </w:r>
      <w:r w:rsidR="0064702A" w:rsidRPr="0068223E">
        <w:rPr>
          <w:rFonts w:ascii="Arial" w:hAnsi="Arial"/>
          <w:rtl/>
        </w:rPr>
        <w:t>בהתקשרות ארוכת טווח לביצוע עבודה או לרכישת שירותים בתחום השירותים החברתיים</w:t>
      </w:r>
      <w:bookmarkEnd w:id="122"/>
    </w:p>
    <w:p w:rsidR="00D952EE" w:rsidRPr="008B056C" w:rsidRDefault="00A62BDE" w:rsidP="00492D29">
      <w:pPr>
        <w:numPr>
          <w:ilvl w:val="2"/>
          <w:numId w:val="63"/>
        </w:numPr>
        <w:ind w:left="1076"/>
        <w:rPr>
          <w:b/>
          <w:bCs/>
          <w:rtl/>
        </w:rPr>
      </w:pPr>
      <w:bookmarkStart w:id="123" w:name="חלף_ערבות_0"/>
      <w:r w:rsidRPr="00912BAB">
        <w:rPr>
          <w:rtl/>
        </w:rPr>
        <w:t>בה</w:t>
      </w:r>
      <w:r w:rsidRPr="008B056C">
        <w:rPr>
          <w:rtl/>
        </w:rPr>
        <w:t xml:space="preserve">תאם להוראת </w:t>
      </w:r>
      <w:r w:rsidR="0014444D">
        <w:rPr>
          <w:rFonts w:hint="cs"/>
          <w:rtl/>
        </w:rPr>
        <w:t>תכ"מ</w:t>
      </w:r>
      <w:r w:rsidRPr="008B056C">
        <w:rPr>
          <w:rtl/>
        </w:rPr>
        <w:t xml:space="preserve"> </w:t>
      </w:r>
      <w:r w:rsidR="00485F01">
        <w:rPr>
          <w:rFonts w:hint="cs"/>
          <w:rtl/>
        </w:rPr>
        <w:t>7.5.1.1</w:t>
      </w:r>
      <w:r w:rsidRPr="008B056C">
        <w:rPr>
          <w:rFonts w:hint="cs"/>
          <w:rtl/>
        </w:rPr>
        <w:t xml:space="preserve"> ע</w:t>
      </w:r>
      <w:r w:rsidRPr="008B056C">
        <w:rPr>
          <w:rtl/>
        </w:rPr>
        <w:t xml:space="preserve">ומדת </w:t>
      </w:r>
      <w:r w:rsidRPr="008B056C">
        <w:rPr>
          <w:rFonts w:hint="cs"/>
          <w:rtl/>
        </w:rPr>
        <w:t xml:space="preserve">לספק </w:t>
      </w:r>
      <w:r w:rsidR="0064702A" w:rsidRPr="008B056C">
        <w:rPr>
          <w:rFonts w:hint="cs"/>
          <w:rtl/>
        </w:rPr>
        <w:t xml:space="preserve">במקרה המנוי בכותרת </w:t>
      </w:r>
      <w:r w:rsidRPr="008B056C">
        <w:rPr>
          <w:rtl/>
        </w:rPr>
        <w:t>האפשרות לבקש להגיש הוראת חלף ערבות</w:t>
      </w:r>
      <w:r w:rsidRPr="008B056C">
        <w:rPr>
          <w:rFonts w:hint="cs"/>
          <w:rtl/>
        </w:rPr>
        <w:t xml:space="preserve"> כתחליף לכתב ערבות ביצוע</w:t>
      </w:r>
      <w:bookmarkEnd w:id="123"/>
      <w:r w:rsidRPr="008B056C">
        <w:rPr>
          <w:rtl/>
        </w:rPr>
        <w:t xml:space="preserve"> </w:t>
      </w:r>
      <w:r w:rsidRPr="008B056C">
        <w:rPr>
          <w:rFonts w:hint="cs"/>
          <w:rtl/>
        </w:rPr>
        <w:t xml:space="preserve">(בנוסח </w:t>
      </w:r>
      <w:r w:rsidR="00492D29">
        <w:rPr>
          <w:rFonts w:hint="cs"/>
          <w:rtl/>
        </w:rPr>
        <w:t xml:space="preserve">שבנספח 14) </w:t>
      </w:r>
      <w:r w:rsidRPr="008B056C">
        <w:rPr>
          <w:rFonts w:hint="cs"/>
          <w:rtl/>
        </w:rPr>
        <w:t>לפיה הספק מאשר למדינה לעכב סכום, בגובה סכום ערבות הביצוע שהתבקשה, מתוך התשלומים להם זכאי הספק בגין ההתקשרות</w:t>
      </w:r>
      <w:r w:rsidR="00C50BB5" w:rsidRPr="008B056C">
        <w:rPr>
          <w:rFonts w:hint="cs"/>
          <w:rtl/>
        </w:rPr>
        <w:t>.</w:t>
      </w:r>
      <w:r w:rsidR="0014444D" w:rsidRPr="008B056C" w:rsidDel="0014444D">
        <w:rPr>
          <w:rFonts w:hint="cs"/>
          <w:rtl/>
        </w:rPr>
        <w:t xml:space="preserve"> </w:t>
      </w:r>
      <w:r w:rsidRPr="008B056C">
        <w:rPr>
          <w:rFonts w:hint="cs"/>
          <w:rtl/>
        </w:rPr>
        <w:t>בכלל זה</w:t>
      </w:r>
      <w:r w:rsidR="00C50BB5" w:rsidRPr="008B056C">
        <w:rPr>
          <w:rFonts w:hint="cs"/>
          <w:rtl/>
        </w:rPr>
        <w:t xml:space="preserve"> ניתן יהיה לעכב סכום כאמור</w:t>
      </w:r>
      <w:r w:rsidRPr="008B056C">
        <w:rPr>
          <w:rFonts w:hint="cs"/>
          <w:rtl/>
        </w:rPr>
        <w:t xml:space="preserve"> בגין שירות שבוצע על ידי הספק</w:t>
      </w:r>
      <w:r w:rsidR="00C50BB5" w:rsidRPr="008B056C">
        <w:rPr>
          <w:rFonts w:hint="cs"/>
          <w:rtl/>
        </w:rPr>
        <w:t>,</w:t>
      </w:r>
      <w:r w:rsidRPr="008B056C">
        <w:rPr>
          <w:rFonts w:hint="cs"/>
          <w:rtl/>
        </w:rPr>
        <w:t xml:space="preserve"> אף בטרם הוגשה חשבונית בגין ביצועו, כבר מהתשלום הראשון לו זכאי הספק. זאת, </w:t>
      </w:r>
      <w:r w:rsidRPr="008B056C">
        <w:rPr>
          <w:rtl/>
        </w:rPr>
        <w:t xml:space="preserve">כתחליף לכתב ערבות ביצוע. </w:t>
      </w:r>
      <w:bookmarkStart w:id="124" w:name="חלף_ערבות"/>
      <w:r w:rsidRPr="008B056C">
        <w:rPr>
          <w:rtl/>
        </w:rPr>
        <w:t xml:space="preserve">בקשת </w:t>
      </w:r>
      <w:r w:rsidRPr="008B056C">
        <w:rPr>
          <w:rFonts w:hint="cs"/>
          <w:rtl/>
        </w:rPr>
        <w:t>הספק</w:t>
      </w:r>
      <w:r w:rsidRPr="008B056C">
        <w:rPr>
          <w:rtl/>
        </w:rPr>
        <w:t xml:space="preserve"> תיבדק בהתאם להנחיות ולתנאים המפורטים בהוראת </w:t>
      </w:r>
      <w:r w:rsidR="0014444D">
        <w:rPr>
          <w:rFonts w:hint="cs"/>
          <w:rtl/>
        </w:rPr>
        <w:t>התכ"מ</w:t>
      </w:r>
      <w:r w:rsidRPr="008B056C">
        <w:rPr>
          <w:rtl/>
        </w:rPr>
        <w:t xml:space="preserve"> הנ"ל</w:t>
      </w:r>
      <w:r w:rsidR="00C50BB5" w:rsidRPr="008B056C">
        <w:rPr>
          <w:rFonts w:hint="cs"/>
          <w:rtl/>
        </w:rPr>
        <w:t>,</w:t>
      </w:r>
      <w:r w:rsidRPr="008B056C">
        <w:rPr>
          <w:rtl/>
        </w:rPr>
        <w:t xml:space="preserve"> ותאושר במידה </w:t>
      </w:r>
      <w:r w:rsidR="00C50BB5" w:rsidRPr="008B056C">
        <w:rPr>
          <w:rFonts w:hint="cs"/>
          <w:rtl/>
        </w:rPr>
        <w:t>ש</w:t>
      </w:r>
      <w:r w:rsidRPr="008B056C">
        <w:rPr>
          <w:rFonts w:hint="cs"/>
          <w:rtl/>
        </w:rPr>
        <w:t>הספק</w:t>
      </w:r>
      <w:r w:rsidRPr="008B056C">
        <w:rPr>
          <w:rtl/>
        </w:rPr>
        <w:t xml:space="preserve"> ותנאי ההתקשרות עומדים בתנאים</w:t>
      </w:r>
      <w:bookmarkEnd w:id="124"/>
      <w:r w:rsidRPr="008B056C">
        <w:rPr>
          <w:rFonts w:hint="cs"/>
          <w:rtl/>
        </w:rPr>
        <w:t>.</w:t>
      </w:r>
    </w:p>
    <w:p w:rsidR="008143AA" w:rsidRDefault="009364F9" w:rsidP="00492D29">
      <w:pPr>
        <w:pStyle w:val="a2"/>
        <w:ind w:left="781" w:firstLine="295"/>
        <w:rPr>
          <w:rtl/>
        </w:rPr>
      </w:pPr>
      <w:r w:rsidRPr="008B056C">
        <w:rPr>
          <w:rtl/>
        </w:rPr>
        <w:t>בשלב הגשת ההצעה, על המציע לחתום על</w:t>
      </w:r>
      <w:r w:rsidR="00492D29">
        <w:rPr>
          <w:rFonts w:hint="cs"/>
          <w:rtl/>
        </w:rPr>
        <w:t xml:space="preserve"> נספח 14</w:t>
      </w:r>
      <w:r w:rsidRPr="008B056C">
        <w:rPr>
          <w:rtl/>
        </w:rPr>
        <w:t>כראיה לכך</w:t>
      </w:r>
      <w:r w:rsidRPr="008B056C">
        <w:rPr>
          <w:rFonts w:hint="cs"/>
          <w:rtl/>
        </w:rPr>
        <w:t>,</w:t>
      </w:r>
      <w:r w:rsidRPr="008B056C">
        <w:rPr>
          <w:rtl/>
        </w:rPr>
        <w:t xml:space="preserve"> שהוא מודע ל</w:t>
      </w:r>
      <w:r w:rsidRPr="008B056C">
        <w:rPr>
          <w:rFonts w:hint="cs"/>
          <w:rtl/>
        </w:rPr>
        <w:t>תוכנו.</w:t>
      </w:r>
    </w:p>
    <w:p w:rsidR="00FE6C91" w:rsidRPr="00D62A8C" w:rsidRDefault="00FE6C91" w:rsidP="00DA7D35">
      <w:pPr>
        <w:pStyle w:val="20"/>
        <w:numPr>
          <w:ilvl w:val="1"/>
          <w:numId w:val="63"/>
        </w:numPr>
        <w:ind w:left="565" w:right="0" w:hanging="567"/>
        <w:rPr>
          <w:sz w:val="28"/>
          <w:rtl/>
        </w:rPr>
      </w:pPr>
      <w:bookmarkStart w:id="125" w:name="_Toc344802323"/>
      <w:bookmarkStart w:id="126" w:name="_Toc344807620"/>
      <w:bookmarkStart w:id="127" w:name="_Toc273834905"/>
      <w:bookmarkStart w:id="128" w:name="_Toc280124819"/>
      <w:bookmarkStart w:id="129" w:name="_Toc378247249"/>
      <w:bookmarkStart w:id="130" w:name="_Toc378751240"/>
      <w:bookmarkStart w:id="131" w:name="_Toc365486651"/>
      <w:bookmarkStart w:id="132" w:name="_Toc398494894"/>
      <w:bookmarkStart w:id="133" w:name="_Toc399170796"/>
      <w:bookmarkStart w:id="134" w:name="_Toc487467264"/>
      <w:bookmarkEnd w:id="125"/>
      <w:bookmarkEnd w:id="126"/>
      <w:r w:rsidRPr="00D62A8C">
        <w:rPr>
          <w:rFonts w:hint="eastAsia"/>
          <w:sz w:val="28"/>
          <w:rtl/>
        </w:rPr>
        <w:t>זכויות</w:t>
      </w:r>
      <w:r w:rsidR="008143AA">
        <w:rPr>
          <w:rFonts w:hint="cs"/>
          <w:sz w:val="28"/>
          <w:rtl/>
        </w:rPr>
        <w:t xml:space="preserve"> </w:t>
      </w:r>
      <w:bookmarkEnd w:id="127"/>
      <w:bookmarkEnd w:id="128"/>
      <w:bookmarkEnd w:id="129"/>
      <w:bookmarkEnd w:id="130"/>
      <w:bookmarkEnd w:id="131"/>
      <w:bookmarkEnd w:id="132"/>
      <w:bookmarkEnd w:id="133"/>
      <w:r w:rsidR="002A1105">
        <w:rPr>
          <w:rFonts w:hint="cs"/>
          <w:sz w:val="28"/>
          <w:rtl/>
        </w:rPr>
        <w:t>המשרד</w:t>
      </w:r>
      <w:bookmarkEnd w:id="134"/>
    </w:p>
    <w:p w:rsidR="007568D3" w:rsidRPr="00D62A8C" w:rsidRDefault="00C841A0" w:rsidP="00425DF2">
      <w:pPr>
        <w:ind w:left="567"/>
        <w:rPr>
          <w:rtl/>
        </w:rPr>
      </w:pPr>
      <w:r w:rsidRPr="00D62A8C">
        <w:rPr>
          <w:rtl/>
        </w:rPr>
        <w:t xml:space="preserve">מבלי לגרוע מהוראות מכרז זה, </w:t>
      </w:r>
      <w:r w:rsidRPr="00D62A8C">
        <w:rPr>
          <w:rFonts w:hint="cs"/>
          <w:rtl/>
        </w:rPr>
        <w:t>מ</w:t>
      </w:r>
      <w:r w:rsidRPr="00D62A8C">
        <w:rPr>
          <w:rtl/>
        </w:rPr>
        <w:t>הוראות כל דין ו</w:t>
      </w:r>
      <w:r w:rsidRPr="00D62A8C">
        <w:rPr>
          <w:rFonts w:hint="cs"/>
          <w:rtl/>
        </w:rPr>
        <w:t>מן ה</w:t>
      </w:r>
      <w:r w:rsidRPr="00D62A8C">
        <w:rPr>
          <w:rtl/>
        </w:rPr>
        <w:t xml:space="preserve">הלכה </w:t>
      </w:r>
      <w:r w:rsidRPr="00D62A8C">
        <w:rPr>
          <w:rFonts w:hint="cs"/>
          <w:rtl/>
        </w:rPr>
        <w:t>ה</w:t>
      </w:r>
      <w:r w:rsidRPr="00D62A8C">
        <w:rPr>
          <w:rtl/>
        </w:rPr>
        <w:t>פסוקה</w:t>
      </w:r>
      <w:r w:rsidRPr="00D62A8C">
        <w:rPr>
          <w:rFonts w:hint="cs"/>
          <w:rtl/>
        </w:rPr>
        <w:t xml:space="preserve">, </w:t>
      </w:r>
      <w:r w:rsidR="00FE6C91" w:rsidRPr="00D62A8C">
        <w:rPr>
          <w:rFonts w:hint="cs"/>
          <w:rtl/>
        </w:rPr>
        <w:t xml:space="preserve">המשרד </w:t>
      </w:r>
      <w:r w:rsidRPr="00D62A8C">
        <w:rPr>
          <w:rFonts w:hint="cs"/>
          <w:rtl/>
        </w:rPr>
        <w:t xml:space="preserve">יהיה </w:t>
      </w:r>
      <w:r w:rsidR="00FE6C91" w:rsidRPr="00D62A8C">
        <w:rPr>
          <w:rFonts w:hint="cs"/>
          <w:rtl/>
        </w:rPr>
        <w:t xml:space="preserve">רשאי, לפי שיקול-דעתו </w:t>
      </w:r>
      <w:r w:rsidR="00FC7A5B" w:rsidRPr="00D62A8C">
        <w:rPr>
          <w:rFonts w:hint="cs"/>
          <w:rtl/>
        </w:rPr>
        <w:t>הבלעדי</w:t>
      </w:r>
      <w:r w:rsidR="00FE6C91" w:rsidRPr="00D62A8C">
        <w:rPr>
          <w:rFonts w:hint="cs"/>
          <w:rtl/>
        </w:rPr>
        <w:t>:</w:t>
      </w:r>
    </w:p>
    <w:p w:rsidR="009905F6" w:rsidRPr="00D62A8C" w:rsidRDefault="00D955C4" w:rsidP="00DA7D35">
      <w:pPr>
        <w:numPr>
          <w:ilvl w:val="2"/>
          <w:numId w:val="63"/>
        </w:numPr>
        <w:ind w:left="1076"/>
        <w:rPr>
          <w:rtl/>
        </w:rPr>
      </w:pPr>
      <w:r w:rsidRPr="00CF7AED">
        <w:rPr>
          <w:rFonts w:hint="cs"/>
          <w:rtl/>
        </w:rPr>
        <w:lastRenderedPageBreak/>
        <w:t>לקבל הצעה</w:t>
      </w:r>
      <w:r w:rsidRPr="00D62A8C">
        <w:rPr>
          <w:rFonts w:hint="cs"/>
          <w:rtl/>
        </w:rPr>
        <w:t xml:space="preserve"> כלשהי, בשלמותה או חלקים ממנה</w:t>
      </w:r>
      <w:r w:rsidR="002A4B9F">
        <w:rPr>
          <w:rFonts w:hint="cs"/>
          <w:rtl/>
        </w:rPr>
        <w:t>,</w:t>
      </w:r>
      <w:r w:rsidRPr="00D62A8C">
        <w:rPr>
          <w:rFonts w:hint="cs"/>
          <w:rtl/>
        </w:rPr>
        <w:t xml:space="preserve"> </w:t>
      </w:r>
      <w:r w:rsidR="00372672">
        <w:rPr>
          <w:rFonts w:hint="cs"/>
          <w:rtl/>
        </w:rPr>
        <w:t>או</w:t>
      </w:r>
      <w:r w:rsidR="001C3259" w:rsidRPr="00D62A8C">
        <w:rPr>
          <w:rFonts w:hint="cs"/>
          <w:rtl/>
        </w:rPr>
        <w:t xml:space="preserve"> ליישם אותה בשלבים</w:t>
      </w:r>
      <w:r w:rsidR="002A4B9F">
        <w:rPr>
          <w:rFonts w:hint="cs"/>
          <w:rtl/>
        </w:rPr>
        <w:t>,</w:t>
      </w:r>
      <w:r w:rsidR="001C3259" w:rsidRPr="00D62A8C">
        <w:rPr>
          <w:rFonts w:hint="cs"/>
          <w:rtl/>
        </w:rPr>
        <w:t xml:space="preserve"> </w:t>
      </w:r>
      <w:r w:rsidR="00372672">
        <w:rPr>
          <w:rFonts w:hint="cs"/>
          <w:rtl/>
        </w:rPr>
        <w:t>או</w:t>
      </w:r>
      <w:r w:rsidRPr="00D62A8C">
        <w:rPr>
          <w:rFonts w:hint="cs"/>
          <w:rtl/>
        </w:rPr>
        <w:t xml:space="preserve"> שלא להזמין את כל השירותים לפי מכרז זה</w:t>
      </w:r>
      <w:r w:rsidR="002A4B9F">
        <w:rPr>
          <w:rFonts w:hint="cs"/>
          <w:rtl/>
        </w:rPr>
        <w:t>,</w:t>
      </w:r>
      <w:r w:rsidRPr="00D62A8C">
        <w:rPr>
          <w:rFonts w:hint="cs"/>
          <w:rtl/>
        </w:rPr>
        <w:t xml:space="preserve"> </w:t>
      </w:r>
      <w:r w:rsidR="00372672">
        <w:rPr>
          <w:rFonts w:hint="cs"/>
          <w:rtl/>
        </w:rPr>
        <w:t>או</w:t>
      </w:r>
      <w:r w:rsidRPr="00D62A8C">
        <w:rPr>
          <w:rFonts w:hint="cs"/>
          <w:rtl/>
        </w:rPr>
        <w:t xml:space="preserve"> </w:t>
      </w:r>
      <w:r w:rsidR="00245C6B" w:rsidRPr="00D62A8C">
        <w:rPr>
          <w:rFonts w:hint="cs"/>
          <w:rtl/>
        </w:rPr>
        <w:t xml:space="preserve">שלא לבחור בזוכה כלשהו </w:t>
      </w:r>
      <w:r w:rsidR="002A4B9F">
        <w:rPr>
          <w:rFonts w:hint="cs"/>
          <w:rtl/>
        </w:rPr>
        <w:t>ב</w:t>
      </w:r>
      <w:r w:rsidR="00245C6B" w:rsidRPr="00D62A8C">
        <w:rPr>
          <w:rFonts w:hint="cs"/>
          <w:rtl/>
        </w:rPr>
        <w:t>מכרז</w:t>
      </w:r>
      <w:r w:rsidR="002A4B9F">
        <w:rPr>
          <w:rFonts w:hint="cs"/>
          <w:rtl/>
        </w:rPr>
        <w:t>,</w:t>
      </w:r>
      <w:r w:rsidR="00245C6B" w:rsidRPr="00D62A8C">
        <w:rPr>
          <w:rFonts w:hint="cs"/>
          <w:rtl/>
        </w:rPr>
        <w:t xml:space="preserve"> </w:t>
      </w:r>
      <w:r w:rsidR="00372672">
        <w:rPr>
          <w:rFonts w:hint="cs"/>
          <w:rtl/>
        </w:rPr>
        <w:t>או</w:t>
      </w:r>
      <w:r w:rsidR="00245C6B" w:rsidRPr="00D62A8C">
        <w:rPr>
          <w:rFonts w:hint="cs"/>
          <w:rtl/>
        </w:rPr>
        <w:t xml:space="preserve"> לפצל את הזכיה בין מספר זוכים</w:t>
      </w:r>
      <w:r w:rsidR="00A440B0">
        <w:rPr>
          <w:rFonts w:hint="cs"/>
          <w:rtl/>
        </w:rPr>
        <w:t xml:space="preserve"> (לא בהכרח בחלקים שווים)</w:t>
      </w:r>
      <w:r w:rsidR="002A4B9F">
        <w:rPr>
          <w:rFonts w:hint="cs"/>
          <w:rtl/>
        </w:rPr>
        <w:t>,</w:t>
      </w:r>
      <w:r w:rsidR="00245C6B" w:rsidRPr="00D62A8C">
        <w:rPr>
          <w:rFonts w:hint="cs"/>
          <w:rtl/>
        </w:rPr>
        <w:t xml:space="preserve"> </w:t>
      </w:r>
      <w:r w:rsidR="00372672">
        <w:rPr>
          <w:rFonts w:hint="cs"/>
          <w:rtl/>
        </w:rPr>
        <w:t>או</w:t>
      </w:r>
      <w:r w:rsidR="00245C6B" w:rsidRPr="00D62A8C">
        <w:rPr>
          <w:rFonts w:hint="cs"/>
          <w:rtl/>
        </w:rPr>
        <w:t xml:space="preserve"> </w:t>
      </w:r>
      <w:r w:rsidR="00224DC9" w:rsidRPr="00D62A8C">
        <w:rPr>
          <w:rFonts w:hint="cs"/>
          <w:rtl/>
        </w:rPr>
        <w:t>לבטל את זכייתו של הספק ולקבוע זוכה אחר תחתיו</w:t>
      </w:r>
      <w:r w:rsidR="002A4B9F">
        <w:rPr>
          <w:rFonts w:hint="cs"/>
          <w:rtl/>
        </w:rPr>
        <w:t>,</w:t>
      </w:r>
      <w:r w:rsidR="00224DC9" w:rsidRPr="00D62A8C">
        <w:rPr>
          <w:rFonts w:hint="cs"/>
          <w:rtl/>
        </w:rPr>
        <w:t xml:space="preserve"> </w:t>
      </w:r>
      <w:r w:rsidR="00372672">
        <w:rPr>
          <w:rFonts w:hint="cs"/>
          <w:rtl/>
        </w:rPr>
        <w:t>או</w:t>
      </w:r>
      <w:r w:rsidR="00224DC9" w:rsidRPr="00D62A8C">
        <w:rPr>
          <w:rFonts w:hint="cs"/>
          <w:rtl/>
        </w:rPr>
        <w:t xml:space="preserve"> להשהות את הליכי המכרז </w:t>
      </w:r>
      <w:r w:rsidR="00372672">
        <w:rPr>
          <w:rFonts w:hint="cs"/>
          <w:rtl/>
        </w:rPr>
        <w:t>או</w:t>
      </w:r>
      <w:r w:rsidR="00224DC9" w:rsidRPr="00D62A8C">
        <w:rPr>
          <w:rFonts w:hint="cs"/>
          <w:rtl/>
        </w:rPr>
        <w:t xml:space="preserve"> ההתקשרות עם הספק </w:t>
      </w:r>
      <w:r w:rsidR="00372672">
        <w:rPr>
          <w:rFonts w:hint="cs"/>
          <w:rtl/>
        </w:rPr>
        <w:t>או</w:t>
      </w:r>
      <w:r w:rsidR="00224DC9" w:rsidRPr="00D62A8C">
        <w:rPr>
          <w:rFonts w:hint="cs"/>
          <w:rtl/>
        </w:rPr>
        <w:t xml:space="preserve"> </w:t>
      </w:r>
      <w:r w:rsidRPr="00D62A8C">
        <w:rPr>
          <w:rFonts w:hint="cs"/>
          <w:rtl/>
        </w:rPr>
        <w:t>לבטל מכרז זה</w:t>
      </w:r>
      <w:r w:rsidR="00224DC9" w:rsidRPr="00D62A8C">
        <w:rPr>
          <w:rFonts w:hint="cs"/>
          <w:rtl/>
        </w:rPr>
        <w:t xml:space="preserve"> כליל</w:t>
      </w:r>
      <w:r w:rsidRPr="00D62A8C">
        <w:rPr>
          <w:rFonts w:hint="cs"/>
          <w:rtl/>
        </w:rPr>
        <w:t xml:space="preserve"> </w:t>
      </w:r>
      <w:r w:rsidR="00372672">
        <w:rPr>
          <w:rFonts w:hint="cs"/>
          <w:rtl/>
        </w:rPr>
        <w:t>או</w:t>
      </w:r>
      <w:r w:rsidRPr="00D62A8C">
        <w:rPr>
          <w:rFonts w:hint="cs"/>
          <w:rtl/>
        </w:rPr>
        <w:t xml:space="preserve"> לערוך מכרז חדש</w:t>
      </w:r>
      <w:r w:rsidR="002A4B9F">
        <w:rPr>
          <w:rFonts w:hint="cs"/>
          <w:rtl/>
        </w:rPr>
        <w:t>,</w:t>
      </w:r>
      <w:r w:rsidRPr="00D62A8C">
        <w:rPr>
          <w:rFonts w:hint="cs"/>
          <w:rtl/>
        </w:rPr>
        <w:t xml:space="preserve"> </w:t>
      </w:r>
      <w:r w:rsidR="00372672">
        <w:rPr>
          <w:rFonts w:hint="cs"/>
          <w:rtl/>
        </w:rPr>
        <w:t>או</w:t>
      </w:r>
      <w:r w:rsidR="002A4B9F">
        <w:rPr>
          <w:rFonts w:hint="cs"/>
          <w:rtl/>
        </w:rPr>
        <w:t xml:space="preserve"> לקיים</w:t>
      </w:r>
      <w:r w:rsidRPr="00D62A8C">
        <w:rPr>
          <w:rFonts w:hint="cs"/>
          <w:rtl/>
        </w:rPr>
        <w:t xml:space="preserve"> תהליך אחר על-פי דין</w:t>
      </w:r>
      <w:r w:rsidR="002A4B9F">
        <w:rPr>
          <w:rFonts w:hint="cs"/>
          <w:rtl/>
        </w:rPr>
        <w:t>,</w:t>
      </w:r>
      <w:r w:rsidRPr="00D62A8C">
        <w:rPr>
          <w:rFonts w:hint="cs"/>
          <w:rtl/>
        </w:rPr>
        <w:t xml:space="preserve"> </w:t>
      </w:r>
      <w:r w:rsidR="00372672">
        <w:rPr>
          <w:rFonts w:hint="cs"/>
          <w:rtl/>
        </w:rPr>
        <w:t>או</w:t>
      </w:r>
      <w:r w:rsidR="00224DC9" w:rsidRPr="00D62A8C">
        <w:rPr>
          <w:rFonts w:hint="cs"/>
          <w:rtl/>
        </w:rPr>
        <w:t xml:space="preserve"> לא להתקשר בהסכם עם גורם כלשהו</w:t>
      </w:r>
      <w:r w:rsidRPr="00D62A8C">
        <w:rPr>
          <w:rFonts w:hint="cs"/>
          <w:rtl/>
        </w:rPr>
        <w:t>.</w:t>
      </w:r>
    </w:p>
    <w:p w:rsidR="003D5216" w:rsidRPr="008B056C" w:rsidRDefault="003D5216" w:rsidP="00DA7D35">
      <w:pPr>
        <w:numPr>
          <w:ilvl w:val="2"/>
          <w:numId w:val="63"/>
        </w:numPr>
        <w:ind w:left="1076"/>
      </w:pPr>
      <w:r w:rsidRPr="00D62A8C">
        <w:rPr>
          <w:rFonts w:hint="cs"/>
          <w:rtl/>
        </w:rPr>
        <w:t xml:space="preserve">להוסיף, לגרוע או </w:t>
      </w:r>
      <w:r w:rsidRPr="008B056C">
        <w:rPr>
          <w:rFonts w:hint="cs"/>
          <w:rtl/>
        </w:rPr>
        <w:t>לשנות כל פרט</w:t>
      </w:r>
      <w:r w:rsidR="00245C6B" w:rsidRPr="008B056C">
        <w:rPr>
          <w:rFonts w:hint="cs"/>
          <w:rtl/>
        </w:rPr>
        <w:t xml:space="preserve"> שייראה לו מהפרטים</w:t>
      </w:r>
      <w:r w:rsidRPr="008B056C">
        <w:rPr>
          <w:rFonts w:hint="cs"/>
          <w:rtl/>
        </w:rPr>
        <w:t xml:space="preserve"> המופיעים </w:t>
      </w:r>
      <w:r w:rsidR="00245C6B" w:rsidRPr="008B056C">
        <w:rPr>
          <w:rFonts w:hint="cs"/>
          <w:rtl/>
        </w:rPr>
        <w:t>במכרז</w:t>
      </w:r>
      <w:r w:rsidRPr="008B056C">
        <w:rPr>
          <w:rFonts w:hint="cs"/>
          <w:rtl/>
        </w:rPr>
        <w:t>. שינויים אלו י</w:t>
      </w:r>
      <w:r w:rsidR="002A4B9F" w:rsidRPr="008B056C">
        <w:rPr>
          <w:rFonts w:hint="cs"/>
          <w:rtl/>
        </w:rPr>
        <w:t>פורסמו וי</w:t>
      </w:r>
      <w:r w:rsidRPr="008B056C">
        <w:rPr>
          <w:rFonts w:hint="cs"/>
          <w:rtl/>
        </w:rPr>
        <w:t>ובאומראש לידיעת</w:t>
      </w:r>
      <w:r w:rsidR="002A4B9F" w:rsidRPr="008B056C">
        <w:rPr>
          <w:rFonts w:hint="cs"/>
          <w:rtl/>
        </w:rPr>
        <w:t xml:space="preserve"> המציעים</w:t>
      </w:r>
      <w:r w:rsidRPr="008B056C">
        <w:rPr>
          <w:rFonts w:hint="cs"/>
          <w:rtl/>
        </w:rPr>
        <w:t>.</w:t>
      </w:r>
    </w:p>
    <w:p w:rsidR="003D5216" w:rsidRPr="008B056C" w:rsidRDefault="003D5216" w:rsidP="00DA7D35">
      <w:pPr>
        <w:numPr>
          <w:ilvl w:val="2"/>
          <w:numId w:val="63"/>
        </w:numPr>
        <w:ind w:left="1076"/>
      </w:pPr>
      <w:r w:rsidRPr="008B056C">
        <w:rPr>
          <w:rFonts w:hint="cs"/>
          <w:rtl/>
        </w:rPr>
        <w:t xml:space="preserve">להרחיב, לצמצם או לממש את המכרז בשלבים, מכל סיבה שהיא, לרבות לאחר </w:t>
      </w:r>
      <w:r w:rsidR="00245C6B" w:rsidRPr="008B056C">
        <w:rPr>
          <w:rFonts w:hint="cs"/>
          <w:rtl/>
        </w:rPr>
        <w:t>החתימה על ההסכם עם</w:t>
      </w:r>
      <w:r w:rsidRPr="008B056C">
        <w:rPr>
          <w:rFonts w:hint="cs"/>
          <w:rtl/>
        </w:rPr>
        <w:t xml:space="preserve"> הספק לפי מכרז זה.</w:t>
      </w:r>
    </w:p>
    <w:p w:rsidR="003D5216" w:rsidRPr="008B056C" w:rsidRDefault="003D5216" w:rsidP="00492D29">
      <w:pPr>
        <w:numPr>
          <w:ilvl w:val="2"/>
          <w:numId w:val="63"/>
        </w:numPr>
        <w:ind w:left="1076"/>
        <w:rPr>
          <w:rtl/>
        </w:rPr>
      </w:pPr>
      <w:r w:rsidRPr="008B056C">
        <w:rPr>
          <w:rFonts w:hint="cs"/>
          <w:rtl/>
        </w:rPr>
        <w:t xml:space="preserve">לערוך הגרלה בין מציעים אשר הצעותיהם קיבלו ציון זהה, אשר יהא הציון הגבוה ביותר באמות המידה, עפ"י נוהל הגרלה המפורט </w:t>
      </w:r>
      <w:r w:rsidR="00492D29">
        <w:rPr>
          <w:rFonts w:hint="cs"/>
          <w:rtl/>
        </w:rPr>
        <w:t>בנספח 15</w:t>
      </w:r>
      <w:r w:rsidRPr="008B056C">
        <w:rPr>
          <w:rFonts w:hint="cs"/>
          <w:rtl/>
        </w:rPr>
        <w:t>.</w:t>
      </w:r>
    </w:p>
    <w:p w:rsidR="009364F9" w:rsidRPr="008B056C" w:rsidRDefault="009364F9" w:rsidP="00492D29">
      <w:pPr>
        <w:pStyle w:val="a2"/>
        <w:ind w:left="781" w:firstLine="295"/>
        <w:rPr>
          <w:rtl/>
        </w:rPr>
      </w:pPr>
      <w:r w:rsidRPr="008B056C">
        <w:rPr>
          <w:rtl/>
        </w:rPr>
        <w:t xml:space="preserve">בשלב הגשת ההצעה, על המציע לחתום על </w:t>
      </w:r>
      <w:r w:rsidR="00492D29">
        <w:rPr>
          <w:rFonts w:hint="cs"/>
          <w:rtl/>
        </w:rPr>
        <w:t xml:space="preserve">נספח 15 </w:t>
      </w:r>
      <w:r w:rsidRPr="008B056C">
        <w:rPr>
          <w:rtl/>
        </w:rPr>
        <w:t>כראיה לכך</w:t>
      </w:r>
      <w:r w:rsidRPr="008B056C">
        <w:rPr>
          <w:rFonts w:hint="cs"/>
          <w:rtl/>
        </w:rPr>
        <w:t>,</w:t>
      </w:r>
      <w:r w:rsidRPr="008B056C">
        <w:rPr>
          <w:rtl/>
        </w:rPr>
        <w:t xml:space="preserve"> שהוא מודע ל</w:t>
      </w:r>
      <w:r w:rsidRPr="008B056C">
        <w:rPr>
          <w:rFonts w:hint="cs"/>
          <w:rtl/>
        </w:rPr>
        <w:t>תוכנו.</w:t>
      </w:r>
    </w:p>
    <w:p w:rsidR="00DC59E7" w:rsidRPr="008B056C" w:rsidRDefault="00DC59E7" w:rsidP="00DA7D35">
      <w:pPr>
        <w:numPr>
          <w:ilvl w:val="2"/>
          <w:numId w:val="63"/>
        </w:numPr>
        <w:ind w:left="1076"/>
        <w:rPr>
          <w:rtl/>
        </w:rPr>
      </w:pPr>
      <w:r w:rsidRPr="008B056C">
        <w:rPr>
          <w:rFonts w:hint="cs"/>
          <w:rtl/>
        </w:rPr>
        <w:t xml:space="preserve">לפנות </w:t>
      </w:r>
      <w:r w:rsidR="0066324D" w:rsidRPr="008B056C">
        <w:rPr>
          <w:rFonts w:hint="cs"/>
          <w:rtl/>
        </w:rPr>
        <w:t xml:space="preserve">למציע או </w:t>
      </w:r>
      <w:r w:rsidRPr="008B056C">
        <w:rPr>
          <w:rFonts w:hint="cs"/>
          <w:rtl/>
        </w:rPr>
        <w:t>לכל גורם רלוונטי</w:t>
      </w:r>
      <w:r w:rsidR="0066324D" w:rsidRPr="008B056C">
        <w:rPr>
          <w:rFonts w:hint="cs"/>
          <w:rtl/>
        </w:rPr>
        <w:t xml:space="preserve"> אחר</w:t>
      </w:r>
      <w:r w:rsidRPr="008B056C">
        <w:rPr>
          <w:rFonts w:hint="cs"/>
          <w:rtl/>
        </w:rPr>
        <w:t xml:space="preserve">, לרבות אנשי הקשר שפורטו על ידי המציע בהצעתו, </w:t>
      </w:r>
      <w:r w:rsidR="0066324D" w:rsidRPr="008B056C">
        <w:rPr>
          <w:rFonts w:hint="cs"/>
          <w:rtl/>
        </w:rPr>
        <w:t>בקשר עם הליכי המכרז</w:t>
      </w:r>
      <w:r w:rsidRPr="008B056C">
        <w:rPr>
          <w:rFonts w:hint="cs"/>
          <w:rtl/>
        </w:rPr>
        <w:t>.</w:t>
      </w:r>
    </w:p>
    <w:p w:rsidR="003D5216" w:rsidRPr="00D62A8C" w:rsidRDefault="003D5216" w:rsidP="00DA7D35">
      <w:pPr>
        <w:numPr>
          <w:ilvl w:val="2"/>
          <w:numId w:val="63"/>
        </w:numPr>
        <w:ind w:left="1076"/>
        <w:rPr>
          <w:rtl/>
        </w:rPr>
      </w:pPr>
      <w:r w:rsidRPr="008B056C">
        <w:rPr>
          <w:rFonts w:hint="eastAsia"/>
          <w:rtl/>
        </w:rPr>
        <w:t>לזמן</w:t>
      </w:r>
      <w:r w:rsidRPr="008B056C">
        <w:rPr>
          <w:rFonts w:hint="cs"/>
          <w:rtl/>
        </w:rPr>
        <w:t xml:space="preserve"> לראיון את </w:t>
      </w:r>
      <w:r w:rsidR="0066324D" w:rsidRPr="008B056C">
        <w:rPr>
          <w:rFonts w:hint="cs"/>
          <w:rtl/>
        </w:rPr>
        <w:t>המציע</w:t>
      </w:r>
      <w:r w:rsidRPr="008B056C">
        <w:rPr>
          <w:rFonts w:hint="cs"/>
          <w:rtl/>
        </w:rPr>
        <w:t xml:space="preserve"> </w:t>
      </w:r>
      <w:r w:rsidR="0066324D" w:rsidRPr="008B056C">
        <w:rPr>
          <w:rFonts w:hint="cs"/>
          <w:rtl/>
        </w:rPr>
        <w:t>או מי מטעמו</w:t>
      </w:r>
      <w:r w:rsidR="00096757" w:rsidRPr="008B056C">
        <w:rPr>
          <w:rFonts w:hint="cs"/>
          <w:rtl/>
        </w:rPr>
        <w:t>.</w:t>
      </w:r>
      <w:r w:rsidR="0066324D" w:rsidRPr="008B056C">
        <w:rPr>
          <w:rFonts w:hint="cs"/>
          <w:rtl/>
        </w:rPr>
        <w:t xml:space="preserve"> </w:t>
      </w:r>
      <w:r w:rsidR="00CB305A" w:rsidRPr="008B056C">
        <w:rPr>
          <w:rFonts w:hint="cs"/>
          <w:rtl/>
        </w:rPr>
        <w:t>במידה ש</w:t>
      </w:r>
      <w:r w:rsidR="0066324D" w:rsidRPr="008B056C">
        <w:rPr>
          <w:rFonts w:hint="cs"/>
          <w:rtl/>
        </w:rPr>
        <w:t xml:space="preserve"> המציע או מי מטעמו</w:t>
      </w:r>
      <w:r w:rsidR="00CB305A">
        <w:rPr>
          <w:rFonts w:hint="cs"/>
          <w:rtl/>
        </w:rPr>
        <w:t xml:space="preserve"> לא התייצב</w:t>
      </w:r>
      <w:r w:rsidRPr="00D62A8C">
        <w:rPr>
          <w:rFonts w:hint="cs"/>
          <w:rtl/>
        </w:rPr>
        <w:t xml:space="preserve"> לראיו</w:t>
      </w:r>
      <w:r w:rsidR="0066324D" w:rsidRPr="00D62A8C">
        <w:rPr>
          <w:rFonts w:hint="cs"/>
          <w:rtl/>
        </w:rPr>
        <w:t>ן</w:t>
      </w:r>
      <w:r w:rsidRPr="00D62A8C">
        <w:rPr>
          <w:rFonts w:hint="cs"/>
          <w:rtl/>
        </w:rPr>
        <w:t xml:space="preserve"> במועד</w:t>
      </w:r>
      <w:r w:rsidR="00B6237D" w:rsidRPr="00D62A8C">
        <w:rPr>
          <w:rFonts w:hint="cs"/>
          <w:rtl/>
        </w:rPr>
        <w:t xml:space="preserve"> שקבע המשרד,</w:t>
      </w:r>
      <w:r w:rsidRPr="00D62A8C">
        <w:rPr>
          <w:rFonts w:hint="cs"/>
          <w:rtl/>
        </w:rPr>
        <w:t xml:space="preserve"> </w:t>
      </w:r>
      <w:r w:rsidR="0066324D" w:rsidRPr="00D62A8C">
        <w:rPr>
          <w:rFonts w:hint="cs"/>
          <w:rtl/>
        </w:rPr>
        <w:t xml:space="preserve">רשאי </w:t>
      </w:r>
      <w:r w:rsidRPr="00D62A8C">
        <w:rPr>
          <w:rFonts w:hint="cs"/>
          <w:rtl/>
        </w:rPr>
        <w:t xml:space="preserve">יהיה </w:t>
      </w:r>
      <w:r w:rsidR="0066324D" w:rsidRPr="00D62A8C">
        <w:rPr>
          <w:rFonts w:hint="cs"/>
          <w:rtl/>
        </w:rPr>
        <w:t xml:space="preserve">המשרד </w:t>
      </w:r>
      <w:r w:rsidRPr="00D62A8C">
        <w:rPr>
          <w:rFonts w:hint="cs"/>
          <w:rtl/>
        </w:rPr>
        <w:t xml:space="preserve">לפסול את ההצעה. </w:t>
      </w:r>
    </w:p>
    <w:p w:rsidR="003D5216" w:rsidRPr="00D62A8C" w:rsidRDefault="003D5216" w:rsidP="00DA7D35">
      <w:pPr>
        <w:numPr>
          <w:ilvl w:val="2"/>
          <w:numId w:val="63"/>
        </w:numPr>
        <w:ind w:left="1076"/>
        <w:rPr>
          <w:rtl/>
        </w:rPr>
      </w:pPr>
      <w:r w:rsidRPr="00D62A8C">
        <w:rPr>
          <w:rFonts w:hint="eastAsia"/>
          <w:rtl/>
        </w:rPr>
        <w:t>לא</w:t>
      </w:r>
      <w:r w:rsidRPr="00D62A8C">
        <w:rPr>
          <w:rtl/>
        </w:rPr>
        <w:t xml:space="preserve"> </w:t>
      </w:r>
      <w:r w:rsidRPr="00D62A8C">
        <w:rPr>
          <w:rFonts w:hint="eastAsia"/>
          <w:rtl/>
        </w:rPr>
        <w:t>להתחשב</w:t>
      </w:r>
      <w:r w:rsidRPr="00D62A8C">
        <w:rPr>
          <w:rtl/>
        </w:rPr>
        <w:t xml:space="preserve"> </w:t>
      </w:r>
      <w:r w:rsidRPr="00D62A8C">
        <w:rPr>
          <w:rFonts w:hint="eastAsia"/>
          <w:rtl/>
        </w:rPr>
        <w:t>כלל</w:t>
      </w:r>
      <w:r w:rsidRPr="00D62A8C">
        <w:rPr>
          <w:rtl/>
        </w:rPr>
        <w:t xml:space="preserve"> </w:t>
      </w:r>
      <w:r w:rsidRPr="00D62A8C">
        <w:rPr>
          <w:rFonts w:hint="eastAsia"/>
          <w:rtl/>
        </w:rPr>
        <w:t>בהצעה</w:t>
      </w:r>
      <w:r w:rsidRPr="00D62A8C">
        <w:rPr>
          <w:rtl/>
        </w:rPr>
        <w:t xml:space="preserve">, </w:t>
      </w:r>
      <w:r w:rsidRPr="00D62A8C">
        <w:rPr>
          <w:rFonts w:hint="eastAsia"/>
          <w:rtl/>
        </w:rPr>
        <w:t>שהיא</w:t>
      </w:r>
      <w:r w:rsidRPr="00D62A8C">
        <w:rPr>
          <w:rtl/>
        </w:rPr>
        <w:t xml:space="preserve"> </w:t>
      </w:r>
      <w:r w:rsidRPr="00D62A8C">
        <w:rPr>
          <w:rFonts w:hint="eastAsia"/>
          <w:rtl/>
        </w:rPr>
        <w:t>בלתי</w:t>
      </w:r>
      <w:r w:rsidRPr="00D62A8C">
        <w:rPr>
          <w:rtl/>
        </w:rPr>
        <w:t xml:space="preserve"> </w:t>
      </w:r>
      <w:r w:rsidRPr="00D62A8C">
        <w:rPr>
          <w:rFonts w:hint="eastAsia"/>
          <w:rtl/>
        </w:rPr>
        <w:t>סבירה</w:t>
      </w:r>
      <w:r w:rsidRPr="00D62A8C">
        <w:rPr>
          <w:rtl/>
        </w:rPr>
        <w:t xml:space="preserve"> </w:t>
      </w:r>
      <w:r w:rsidRPr="00D62A8C">
        <w:rPr>
          <w:rFonts w:hint="eastAsia"/>
          <w:rtl/>
        </w:rPr>
        <w:t>מבחינת</w:t>
      </w:r>
      <w:r w:rsidRPr="00D62A8C">
        <w:rPr>
          <w:rtl/>
        </w:rPr>
        <w:t xml:space="preserve"> </w:t>
      </w:r>
      <w:r w:rsidRPr="00D62A8C">
        <w:rPr>
          <w:rFonts w:hint="eastAsia"/>
          <w:rtl/>
        </w:rPr>
        <w:t>המחיר</w:t>
      </w:r>
      <w:r w:rsidR="00CB305A">
        <w:rPr>
          <w:rFonts w:hint="cs"/>
          <w:rtl/>
        </w:rPr>
        <w:t>,</w:t>
      </w:r>
      <w:r w:rsidRPr="00D62A8C">
        <w:rPr>
          <w:rtl/>
        </w:rPr>
        <w:t xml:space="preserve"> לעומת הנדרש לפי מכרז זה</w:t>
      </w:r>
      <w:r w:rsidR="00CB305A">
        <w:rPr>
          <w:rFonts w:hint="cs"/>
          <w:rtl/>
        </w:rPr>
        <w:t>,</w:t>
      </w:r>
      <w:r w:rsidRPr="00D62A8C">
        <w:rPr>
          <w:rtl/>
        </w:rPr>
        <w:t xml:space="preserve"> או לעומת מהות </w:t>
      </w:r>
      <w:r w:rsidR="001E1DA0" w:rsidRPr="00D62A8C">
        <w:rPr>
          <w:rFonts w:hint="cs"/>
          <w:rtl/>
        </w:rPr>
        <w:t>ה</w:t>
      </w:r>
      <w:r w:rsidRPr="00D62A8C">
        <w:rPr>
          <w:rtl/>
        </w:rPr>
        <w:t>הצעה ותנאיה</w:t>
      </w:r>
      <w:r w:rsidR="00CB305A">
        <w:rPr>
          <w:rFonts w:hint="cs"/>
          <w:rtl/>
        </w:rPr>
        <w:t>.</w:t>
      </w:r>
      <w:r w:rsidR="00984519">
        <w:rPr>
          <w:rFonts w:hint="cs"/>
          <w:rtl/>
        </w:rPr>
        <w:t xml:space="preserve"> הכל בכפוף להחלטת המשרד ולאחר שימוע.</w:t>
      </w:r>
    </w:p>
    <w:p w:rsidR="003D5216" w:rsidRPr="00D62A8C" w:rsidRDefault="003D5216" w:rsidP="00DA7D35">
      <w:pPr>
        <w:numPr>
          <w:ilvl w:val="2"/>
          <w:numId w:val="63"/>
        </w:numPr>
        <w:ind w:left="1076"/>
      </w:pPr>
      <w:r w:rsidRPr="00D62A8C">
        <w:rPr>
          <w:rFonts w:hint="cs"/>
          <w:rtl/>
        </w:rPr>
        <w:t>לא לאשר אף אחת מן ההצעות, שהוגשו למכרז, אם תקציב המשרד למטרה זו לא יכסה את העלויות, כפי שיידרשו בהצעות ש</w:t>
      </w:r>
      <w:r w:rsidR="00CB305A">
        <w:rPr>
          <w:rFonts w:hint="cs"/>
          <w:rtl/>
        </w:rPr>
        <w:t>ה</w:t>
      </w:r>
      <w:r w:rsidRPr="00D62A8C">
        <w:rPr>
          <w:rFonts w:hint="cs"/>
          <w:rtl/>
        </w:rPr>
        <w:t>תקבלו</w:t>
      </w:r>
      <w:r w:rsidR="00CB305A">
        <w:rPr>
          <w:rFonts w:hint="cs"/>
          <w:rtl/>
        </w:rPr>
        <w:t xml:space="preserve">, בין אם הופקד </w:t>
      </w:r>
      <w:r w:rsidR="00696BC5">
        <w:rPr>
          <w:rFonts w:hint="cs"/>
          <w:rtl/>
        </w:rPr>
        <w:t>אמדן ובין שלא הופקד אמדן</w:t>
      </w:r>
      <w:r w:rsidRPr="00D62A8C">
        <w:rPr>
          <w:rFonts w:hint="cs"/>
          <w:rtl/>
        </w:rPr>
        <w:t>.</w:t>
      </w:r>
    </w:p>
    <w:p w:rsidR="00B20667" w:rsidRPr="00D62A8C" w:rsidRDefault="009F7E5A" w:rsidP="00DA7D35">
      <w:pPr>
        <w:numPr>
          <w:ilvl w:val="2"/>
          <w:numId w:val="63"/>
        </w:numPr>
        <w:ind w:left="1076"/>
      </w:pPr>
      <w:r w:rsidRPr="00D62A8C">
        <w:rPr>
          <w:rtl/>
        </w:rPr>
        <w:t>שלא לבחור בהצעה</w:t>
      </w:r>
      <w:r w:rsidR="00C841A0" w:rsidRPr="00D62A8C">
        <w:rPr>
          <w:rFonts w:hint="cs"/>
          <w:rtl/>
        </w:rPr>
        <w:t xml:space="preserve"> </w:t>
      </w:r>
      <w:r w:rsidR="00B20667" w:rsidRPr="00D62A8C">
        <w:rPr>
          <w:rFonts w:hint="cs"/>
          <w:rtl/>
        </w:rPr>
        <w:t>שקיבלה את הציון המשוקלל הגבוה ביותר לפי מכרז זה כהצעה הזוכה</w:t>
      </w:r>
      <w:r w:rsidR="00696BC5">
        <w:rPr>
          <w:rFonts w:hint="cs"/>
          <w:rtl/>
        </w:rPr>
        <w:t>,</w:t>
      </w:r>
      <w:r w:rsidR="00B20667" w:rsidRPr="00D62A8C">
        <w:rPr>
          <w:rFonts w:hint="cs"/>
          <w:rtl/>
        </w:rPr>
        <w:t xml:space="preserve"> </w:t>
      </w:r>
      <w:r w:rsidRPr="00D62A8C">
        <w:rPr>
          <w:rtl/>
        </w:rPr>
        <w:t xml:space="preserve">אם </w:t>
      </w:r>
      <w:r w:rsidR="00C841A0" w:rsidRPr="00D62A8C">
        <w:rPr>
          <w:rFonts w:hint="cs"/>
          <w:rtl/>
        </w:rPr>
        <w:t>נ</w:t>
      </w:r>
      <w:r w:rsidR="00C841A0" w:rsidRPr="00D62A8C">
        <w:rPr>
          <w:rtl/>
        </w:rPr>
        <w:t>מצא</w:t>
      </w:r>
      <w:r w:rsidRPr="00D62A8C">
        <w:rPr>
          <w:rtl/>
        </w:rPr>
        <w:t xml:space="preserve"> כי ההצעה</w:t>
      </w:r>
      <w:r w:rsidRPr="00D62A8C">
        <w:rPr>
          <w:rFonts w:hint="cs"/>
          <w:rtl/>
        </w:rPr>
        <w:t xml:space="preserve"> </w:t>
      </w:r>
      <w:r w:rsidR="00C841A0" w:rsidRPr="00D62A8C">
        <w:rPr>
          <w:rFonts w:hint="cs"/>
          <w:rtl/>
        </w:rPr>
        <w:t xml:space="preserve">היא </w:t>
      </w:r>
      <w:r w:rsidRPr="00D62A8C">
        <w:rPr>
          <w:rtl/>
        </w:rPr>
        <w:t>בלתי סבירה</w:t>
      </w:r>
      <w:r w:rsidR="00696BC5">
        <w:rPr>
          <w:rFonts w:hint="cs"/>
          <w:rtl/>
        </w:rPr>
        <w:t>,</w:t>
      </w:r>
      <w:r w:rsidRPr="00D62A8C">
        <w:rPr>
          <w:rtl/>
        </w:rPr>
        <w:t xml:space="preserve"> באופן המעורר חשש בדבר יכולתו של המציע לעמוד בהתחייבויותיו</w:t>
      </w:r>
      <w:r w:rsidR="00696BC5">
        <w:rPr>
          <w:rFonts w:hint="cs"/>
          <w:rtl/>
        </w:rPr>
        <w:t>. האמור</w:t>
      </w:r>
      <w:r w:rsidR="00C841A0" w:rsidRPr="00D62A8C">
        <w:rPr>
          <w:rtl/>
        </w:rPr>
        <w:t xml:space="preserve"> </w:t>
      </w:r>
      <w:r w:rsidR="00C841A0" w:rsidRPr="00D62A8C">
        <w:rPr>
          <w:rFonts w:hint="cs"/>
          <w:rtl/>
        </w:rPr>
        <w:t xml:space="preserve">לרבות </w:t>
      </w:r>
      <w:r w:rsidR="00C841A0" w:rsidRPr="00D62A8C">
        <w:rPr>
          <w:rtl/>
        </w:rPr>
        <w:t xml:space="preserve">בכל הנוגע לתשלום </w:t>
      </w:r>
      <w:r w:rsidR="00C841A0" w:rsidRPr="00D62A8C">
        <w:rPr>
          <w:rFonts w:hint="cs"/>
          <w:rtl/>
        </w:rPr>
        <w:t xml:space="preserve">של השכר ושל </w:t>
      </w:r>
      <w:r w:rsidR="00C841A0" w:rsidRPr="00D62A8C">
        <w:rPr>
          <w:rtl/>
        </w:rPr>
        <w:t xml:space="preserve">התנאים הסוציאליים לעובדים </w:t>
      </w:r>
      <w:r w:rsidR="00C841A0" w:rsidRPr="00D62A8C">
        <w:rPr>
          <w:rFonts w:hint="cs"/>
          <w:rtl/>
        </w:rPr>
        <w:t>שיבצעו</w:t>
      </w:r>
      <w:r w:rsidR="00C841A0" w:rsidRPr="00D62A8C">
        <w:rPr>
          <w:rtl/>
        </w:rPr>
        <w:t xml:space="preserve"> את הפעילות הנדרשת</w:t>
      </w:r>
      <w:r w:rsidR="00C841A0" w:rsidRPr="00D62A8C">
        <w:rPr>
          <w:rFonts w:hint="cs"/>
          <w:rtl/>
        </w:rPr>
        <w:t xml:space="preserve">, </w:t>
      </w:r>
      <w:r w:rsidRPr="00D62A8C">
        <w:rPr>
          <w:rFonts w:hint="cs"/>
          <w:rtl/>
        </w:rPr>
        <w:t xml:space="preserve">או </w:t>
      </w:r>
      <w:r w:rsidR="00696BC5">
        <w:rPr>
          <w:rFonts w:hint="cs"/>
          <w:rtl/>
        </w:rPr>
        <w:t xml:space="preserve"> אם נמצא </w:t>
      </w:r>
      <w:r w:rsidRPr="00D62A8C">
        <w:rPr>
          <w:rFonts w:hint="cs"/>
          <w:rtl/>
        </w:rPr>
        <w:t>כי</w:t>
      </w:r>
      <w:r w:rsidR="00696BC5">
        <w:rPr>
          <w:rFonts w:hint="cs"/>
          <w:rtl/>
        </w:rPr>
        <w:t xml:space="preserve"> ההצעה</w:t>
      </w:r>
      <w:r w:rsidRPr="00D62A8C">
        <w:rPr>
          <w:rFonts w:hint="cs"/>
          <w:rtl/>
        </w:rPr>
        <w:t xml:space="preserve"> חסרה, מוטעית, מבוססת על הנחות בלתי נכונות או על הבנה מוטעית של </w:t>
      </w:r>
      <w:r w:rsidR="00417BC4">
        <w:rPr>
          <w:rFonts w:hint="cs"/>
          <w:rtl/>
        </w:rPr>
        <w:t>מושא</w:t>
      </w:r>
      <w:r w:rsidRPr="00D62A8C">
        <w:rPr>
          <w:rFonts w:hint="cs"/>
          <w:rtl/>
        </w:rPr>
        <w:t xml:space="preserve"> המכרז</w:t>
      </w:r>
      <w:r w:rsidR="00696BC5">
        <w:rPr>
          <w:rFonts w:hint="cs"/>
          <w:rtl/>
        </w:rPr>
        <w:t>,</w:t>
      </w:r>
      <w:r w:rsidR="00B20667" w:rsidRPr="00D62A8C">
        <w:rPr>
          <w:rFonts w:hint="cs"/>
          <w:rtl/>
        </w:rPr>
        <w:t xml:space="preserve"> או אם מצאה ועדת המכרזים כי קיימת סיבה עניינית</w:t>
      </w:r>
      <w:r w:rsidR="00B20667" w:rsidRPr="00D62A8C">
        <w:rPr>
          <w:rtl/>
        </w:rPr>
        <w:t xml:space="preserve"> או משפטית </w:t>
      </w:r>
      <w:r w:rsidR="00B20667" w:rsidRPr="00D62A8C">
        <w:rPr>
          <w:rFonts w:hint="cs"/>
          <w:rtl/>
        </w:rPr>
        <w:t xml:space="preserve">אחרת </w:t>
      </w:r>
      <w:r w:rsidR="00B20667" w:rsidRPr="00D62A8C">
        <w:rPr>
          <w:rtl/>
        </w:rPr>
        <w:t xml:space="preserve">המצדיקה </w:t>
      </w:r>
      <w:r w:rsidR="00B20667" w:rsidRPr="00D62A8C">
        <w:rPr>
          <w:rFonts w:hint="cs"/>
          <w:rtl/>
        </w:rPr>
        <w:t>שלא לבחור בהצעה כאמור</w:t>
      </w:r>
      <w:r w:rsidR="00984519">
        <w:rPr>
          <w:rFonts w:hint="cs"/>
          <w:rtl/>
        </w:rPr>
        <w:t>, הכל בכפוף להחלטת המשרד ולאחר ש</w:t>
      </w:r>
      <w:r w:rsidR="00F10C3E">
        <w:rPr>
          <w:rFonts w:hint="cs"/>
          <w:rtl/>
        </w:rPr>
        <w:t>נתנה למציע הזדמנות להשמיע את טענותיו</w:t>
      </w:r>
      <w:r w:rsidR="00984519">
        <w:rPr>
          <w:rFonts w:hint="cs"/>
          <w:rtl/>
        </w:rPr>
        <w:t>.</w:t>
      </w:r>
    </w:p>
    <w:p w:rsidR="00A04B5E" w:rsidRPr="008B056C" w:rsidRDefault="00A04B5E" w:rsidP="00DA7D35">
      <w:pPr>
        <w:numPr>
          <w:ilvl w:val="2"/>
          <w:numId w:val="63"/>
        </w:numPr>
        <w:ind w:left="1076"/>
      </w:pPr>
      <w:r w:rsidRPr="008B056C">
        <w:rPr>
          <w:rFonts w:hint="cs"/>
          <w:rtl/>
        </w:rPr>
        <w:t>לנהל משא ומתן</w:t>
      </w:r>
      <w:r w:rsidR="00351153" w:rsidRPr="008B056C">
        <w:rPr>
          <w:rFonts w:hint="cs"/>
          <w:rtl/>
        </w:rPr>
        <w:t xml:space="preserve"> </w:t>
      </w:r>
      <w:r w:rsidR="006062A8" w:rsidRPr="008B056C">
        <w:rPr>
          <w:rFonts w:hint="cs"/>
          <w:rtl/>
        </w:rPr>
        <w:t>עם מציעים בקשר להצעתם</w:t>
      </w:r>
      <w:r w:rsidR="00696BC5" w:rsidRPr="008B056C">
        <w:rPr>
          <w:rFonts w:hint="cs"/>
          <w:rtl/>
        </w:rPr>
        <w:t>,</w:t>
      </w:r>
      <w:r w:rsidR="006062A8" w:rsidRPr="008B056C">
        <w:rPr>
          <w:rFonts w:hint="cs"/>
          <w:rtl/>
        </w:rPr>
        <w:t xml:space="preserve"> והכל בהתאם לקבוע בתקנה 7 ל</w:t>
      </w:r>
      <w:r w:rsidR="00A461CA" w:rsidRPr="008B056C">
        <w:rPr>
          <w:rFonts w:hint="eastAsia"/>
          <w:rtl/>
        </w:rPr>
        <w:t>תקנות</w:t>
      </w:r>
      <w:r w:rsidR="00A461CA" w:rsidRPr="008B056C">
        <w:rPr>
          <w:rtl/>
        </w:rPr>
        <w:t xml:space="preserve"> </w:t>
      </w:r>
      <w:r w:rsidR="00A461CA" w:rsidRPr="008B056C">
        <w:rPr>
          <w:rFonts w:hint="eastAsia"/>
          <w:rtl/>
        </w:rPr>
        <w:t>חובת</w:t>
      </w:r>
      <w:r w:rsidR="00A461CA" w:rsidRPr="008B056C">
        <w:rPr>
          <w:rtl/>
        </w:rPr>
        <w:t xml:space="preserve"> </w:t>
      </w:r>
      <w:r w:rsidR="00A461CA" w:rsidRPr="008B056C">
        <w:rPr>
          <w:rFonts w:hint="eastAsia"/>
          <w:rtl/>
        </w:rPr>
        <w:t>המכרזים</w:t>
      </w:r>
      <w:r w:rsidR="006062A8" w:rsidRPr="008B056C">
        <w:rPr>
          <w:rFonts w:hint="cs"/>
          <w:rtl/>
        </w:rPr>
        <w:t>.</w:t>
      </w:r>
    </w:p>
    <w:p w:rsidR="00224661" w:rsidRPr="008B056C" w:rsidRDefault="00224661" w:rsidP="00DA7D35">
      <w:pPr>
        <w:numPr>
          <w:ilvl w:val="2"/>
          <w:numId w:val="63"/>
        </w:numPr>
        <w:ind w:left="1076"/>
      </w:pPr>
      <w:r w:rsidRPr="008B056C">
        <w:rPr>
          <w:rFonts w:hint="cs"/>
          <w:rtl/>
        </w:rPr>
        <w:t>לבחור מציע ככשיר שני או שלישי.</w:t>
      </w:r>
    </w:p>
    <w:p w:rsidR="00115B6F" w:rsidRPr="008B056C" w:rsidRDefault="00D45266" w:rsidP="00DA7D35">
      <w:pPr>
        <w:numPr>
          <w:ilvl w:val="2"/>
          <w:numId w:val="63"/>
        </w:numPr>
        <w:ind w:left="1076"/>
      </w:pPr>
      <w:r w:rsidRPr="008B056C">
        <w:rPr>
          <w:rFonts w:hint="cs"/>
          <w:rtl/>
        </w:rPr>
        <w:t xml:space="preserve">במידה שקיימת מניעה  כלשהי  להתקשר עם הזוכה במכרז,  זכאי </w:t>
      </w:r>
      <w:r w:rsidR="002A1105" w:rsidRPr="008B056C">
        <w:rPr>
          <w:rFonts w:hint="cs"/>
          <w:rtl/>
        </w:rPr>
        <w:t>המזמין</w:t>
      </w:r>
      <w:r w:rsidRPr="008B056C">
        <w:rPr>
          <w:rFonts w:hint="cs"/>
          <w:rtl/>
        </w:rPr>
        <w:t xml:space="preserve"> </w:t>
      </w:r>
      <w:r w:rsidR="00115B6F" w:rsidRPr="008B056C">
        <w:rPr>
          <w:rFonts w:hint="cs"/>
          <w:rtl/>
        </w:rPr>
        <w:t xml:space="preserve">להתקשר עם המציע שנבחר ככשיר שני או שלישי(להלן </w:t>
      </w:r>
      <w:r w:rsidR="00115B6F" w:rsidRPr="008B056C">
        <w:rPr>
          <w:rtl/>
        </w:rPr>
        <w:t>–</w:t>
      </w:r>
      <w:r w:rsidR="00115B6F" w:rsidRPr="008B056C">
        <w:rPr>
          <w:rFonts w:hint="cs"/>
          <w:rtl/>
        </w:rPr>
        <w:t xml:space="preserve"> "הספק החלופי")</w:t>
      </w:r>
      <w:r w:rsidRPr="008B056C">
        <w:rPr>
          <w:rFonts w:hint="cs"/>
          <w:rtl/>
        </w:rPr>
        <w:t>.</w:t>
      </w:r>
      <w:r w:rsidR="00115B6F" w:rsidRPr="008B056C">
        <w:rPr>
          <w:rFonts w:hint="cs"/>
          <w:rtl/>
        </w:rPr>
        <w:t>על הספק החלופי</w:t>
      </w:r>
      <w:r w:rsidR="00115B6F" w:rsidRPr="008B056C">
        <w:rPr>
          <w:rtl/>
        </w:rPr>
        <w:t xml:space="preserve"> יחולו כל תנאי מכרז זה וההסכם המצורף לו</w:t>
      </w:r>
      <w:r w:rsidR="00115B6F" w:rsidRPr="008B056C">
        <w:rPr>
          <w:rFonts w:hint="cs"/>
          <w:rtl/>
        </w:rPr>
        <w:t>, בין היתר בכל אחד מהמקרים הבאים: הספק לא ביצע את כל הפעולות ו</w:t>
      </w:r>
      <w:r w:rsidRPr="008B056C">
        <w:rPr>
          <w:rFonts w:hint="cs"/>
          <w:rtl/>
        </w:rPr>
        <w:t xml:space="preserve">לא </w:t>
      </w:r>
      <w:r w:rsidR="00115B6F" w:rsidRPr="008B056C">
        <w:rPr>
          <w:rFonts w:hint="cs"/>
          <w:rtl/>
        </w:rPr>
        <w:t>המציא את כל האישורים הנדרשים במועד</w:t>
      </w:r>
      <w:r w:rsidR="00291A7A" w:rsidRPr="008B056C">
        <w:t>;</w:t>
      </w:r>
      <w:r w:rsidR="00291A7A" w:rsidRPr="008B056C">
        <w:rPr>
          <w:rFonts w:hint="cs"/>
          <w:rtl/>
        </w:rPr>
        <w:t xml:space="preserve"> </w:t>
      </w:r>
      <w:r w:rsidR="00115B6F" w:rsidRPr="008B056C">
        <w:rPr>
          <w:rFonts w:hint="cs"/>
          <w:rtl/>
        </w:rPr>
        <w:t>לא נחתם הסכם עם הספק; ההתקשרות עם הספק לא יצאה אל הפועל מכל סיבה שהיא; ההתקשרות עם הספק בוטלה במהלך תקופת הניסיון.</w:t>
      </w:r>
    </w:p>
    <w:p w:rsidR="00DC59E7" w:rsidRPr="00D62A8C" w:rsidRDefault="00D45266" w:rsidP="00DA7D35">
      <w:pPr>
        <w:numPr>
          <w:ilvl w:val="2"/>
          <w:numId w:val="63"/>
        </w:numPr>
        <w:ind w:left="1076"/>
        <w:rPr>
          <w:rtl/>
        </w:rPr>
      </w:pPr>
      <w:r>
        <w:rPr>
          <w:rFonts w:hint="cs"/>
          <w:rtl/>
        </w:rPr>
        <w:lastRenderedPageBreak/>
        <w:t>לפסול</w:t>
      </w:r>
      <w:r w:rsidR="00852020">
        <w:rPr>
          <w:rFonts w:hint="cs"/>
          <w:rtl/>
        </w:rPr>
        <w:t xml:space="preserve"> </w:t>
      </w:r>
      <w:r w:rsidR="00DC59E7" w:rsidRPr="00D62A8C">
        <w:rPr>
          <w:rFonts w:hint="cs"/>
          <w:rtl/>
        </w:rPr>
        <w:t>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D62A8C">
        <w:rPr>
          <w:rFonts w:hint="cs"/>
          <w:rtl/>
        </w:rPr>
        <w:t xml:space="preserve"> </w:t>
      </w:r>
      <w:r w:rsidR="00A440B0">
        <w:rPr>
          <w:rFonts w:hint="cs"/>
          <w:rtl/>
        </w:rPr>
        <w:t>במידה ש</w:t>
      </w:r>
      <w:r w:rsidR="00DC59E7" w:rsidRPr="00D62A8C">
        <w:rPr>
          <w:rFonts w:hint="cs"/>
          <w:rtl/>
        </w:rPr>
        <w:t xml:space="preserve">המשרד יבחר בהצעה, בה </w:t>
      </w:r>
      <w:r w:rsidR="00A440B0">
        <w:rPr>
          <w:rFonts w:hint="cs"/>
          <w:rtl/>
        </w:rPr>
        <w:t>בוצעו</w:t>
      </w:r>
      <w:r w:rsidR="00DC59E7" w:rsidRPr="00D62A8C">
        <w:rPr>
          <w:rFonts w:hint="cs"/>
          <w:rtl/>
        </w:rPr>
        <w:t xml:space="preserve"> שינויים או </w:t>
      </w:r>
      <w:r w:rsidR="00A440B0">
        <w:rPr>
          <w:rFonts w:hint="cs"/>
          <w:rtl/>
        </w:rPr>
        <w:t xml:space="preserve"> צוינו </w:t>
      </w:r>
      <w:r w:rsidR="00DC59E7" w:rsidRPr="00D62A8C">
        <w:rPr>
          <w:rFonts w:hint="cs"/>
          <w:rtl/>
        </w:rPr>
        <w:t xml:space="preserve">הסתיגויות או תוספות, מעבר לאמור במסמכי </w:t>
      </w:r>
      <w:r>
        <w:rPr>
          <w:rFonts w:hint="cs"/>
          <w:rtl/>
        </w:rPr>
        <w:t>ה</w:t>
      </w:r>
      <w:r w:rsidR="00DC59E7" w:rsidRPr="00D62A8C">
        <w:rPr>
          <w:rFonts w:hint="cs"/>
          <w:rtl/>
        </w:rPr>
        <w:t xml:space="preserve">מכרז, </w:t>
      </w:r>
      <w:r w:rsidR="002971EC" w:rsidRPr="00D62A8C">
        <w:rPr>
          <w:rFonts w:hint="cs"/>
          <w:rtl/>
        </w:rPr>
        <w:t xml:space="preserve">על-ידי תוספת בגוף המסמכים או במכתב לוואי או בכל דרך אחרת, </w:t>
      </w:r>
      <w:r w:rsidR="00DC59E7" w:rsidRPr="00D62A8C">
        <w:rPr>
          <w:rFonts w:hint="cs"/>
          <w:rtl/>
        </w:rPr>
        <w:t xml:space="preserve">ייראו </w:t>
      </w:r>
      <w:r w:rsidR="002971EC" w:rsidRPr="00D62A8C">
        <w:rPr>
          <w:rFonts w:hint="cs"/>
          <w:rtl/>
        </w:rPr>
        <w:t xml:space="preserve">כאילו לא נכתבו ולא יובאו בחשבון בעת הדיון בהצעה </w:t>
      </w:r>
      <w:r w:rsidR="00DC59E7" w:rsidRPr="00D62A8C">
        <w:rPr>
          <w:rFonts w:hint="cs"/>
          <w:rtl/>
        </w:rPr>
        <w:t>ולא יחייבו את המשרד.</w:t>
      </w:r>
    </w:p>
    <w:p w:rsidR="00C841A0" w:rsidRDefault="00C841A0" w:rsidP="00DA7D35">
      <w:pPr>
        <w:numPr>
          <w:ilvl w:val="2"/>
          <w:numId w:val="63"/>
        </w:numPr>
        <w:ind w:left="1076"/>
        <w:rPr>
          <w:rtl/>
        </w:rPr>
      </w:pPr>
      <w:r w:rsidRPr="00D62A8C">
        <w:rPr>
          <w:rtl/>
        </w:rPr>
        <w:t>להורות</w:t>
      </w:r>
      <w:r w:rsidR="00A440B0" w:rsidRPr="00A440B0">
        <w:rPr>
          <w:rtl/>
        </w:rPr>
        <w:t xml:space="preserve"> </w:t>
      </w:r>
      <w:r w:rsidR="00A440B0" w:rsidRPr="00D62A8C">
        <w:rPr>
          <w:rtl/>
        </w:rPr>
        <w:t xml:space="preserve">על תיקון </w:t>
      </w:r>
      <w:r w:rsidR="00A440B0" w:rsidRPr="00D62A8C">
        <w:rPr>
          <w:rFonts w:hint="cs"/>
          <w:rtl/>
        </w:rPr>
        <w:t xml:space="preserve">של </w:t>
      </w:r>
      <w:r w:rsidR="00A440B0" w:rsidRPr="00D62A8C">
        <w:rPr>
          <w:rtl/>
        </w:rPr>
        <w:t>כל פגם שנפל בהצעה או להבליג על פגם</w:t>
      </w:r>
      <w:r w:rsidRPr="00D62A8C">
        <w:rPr>
          <w:rFonts w:hint="cs"/>
          <w:rtl/>
        </w:rPr>
        <w:t>,</w:t>
      </w:r>
      <w:r w:rsidRPr="00D62A8C">
        <w:rPr>
          <w:rtl/>
        </w:rPr>
        <w:t xml:space="preserve"> </w:t>
      </w:r>
      <w:r w:rsidR="00A440B0" w:rsidRPr="00D62A8C">
        <w:rPr>
          <w:rtl/>
        </w:rPr>
        <w:t>מנימוקים שיירשמו</w:t>
      </w:r>
      <w:r w:rsidR="00852020">
        <w:rPr>
          <w:rFonts w:hint="cs"/>
          <w:rtl/>
        </w:rPr>
        <w:t>,</w:t>
      </w:r>
      <w:r w:rsidR="00A440B0">
        <w:rPr>
          <w:rFonts w:hint="cs"/>
          <w:rtl/>
        </w:rPr>
        <w:t xml:space="preserve"> </w:t>
      </w:r>
      <w:r w:rsidRPr="00D62A8C">
        <w:rPr>
          <w:rtl/>
        </w:rPr>
        <w:t xml:space="preserve">אם </w:t>
      </w:r>
      <w:r w:rsidRPr="00D62A8C">
        <w:rPr>
          <w:rFonts w:hint="cs"/>
          <w:rtl/>
        </w:rPr>
        <w:t>נ</w:t>
      </w:r>
      <w:r w:rsidRPr="00D62A8C">
        <w:rPr>
          <w:rtl/>
        </w:rPr>
        <w:t>מצא כי החלטה זו משרתת באופן המ</w:t>
      </w:r>
      <w:r w:rsidRPr="00D62A8C">
        <w:rPr>
          <w:rFonts w:hint="cs"/>
          <w:rtl/>
        </w:rPr>
        <w:t>י</w:t>
      </w:r>
      <w:r w:rsidRPr="00D62A8C">
        <w:rPr>
          <w:rtl/>
        </w:rPr>
        <w:t>רבי את טובת הציבור ואת תכליתו של מכרז זה</w:t>
      </w:r>
      <w:r w:rsidR="00A440B0">
        <w:rPr>
          <w:rFonts w:hint="cs"/>
          <w:rtl/>
        </w:rPr>
        <w:t>.</w:t>
      </w:r>
      <w:r w:rsidRPr="00D62A8C">
        <w:rPr>
          <w:rtl/>
        </w:rPr>
        <w:t xml:space="preserve"> </w:t>
      </w:r>
    </w:p>
    <w:p w:rsidR="00CA4C26" w:rsidRPr="001C68ED" w:rsidRDefault="00CA4C26" w:rsidP="00DA7D35">
      <w:pPr>
        <w:pStyle w:val="20"/>
        <w:numPr>
          <w:ilvl w:val="1"/>
          <w:numId w:val="63"/>
        </w:numPr>
        <w:ind w:left="565" w:right="0" w:hanging="567"/>
        <w:rPr>
          <w:sz w:val="28"/>
        </w:rPr>
      </w:pPr>
      <w:bookmarkStart w:id="135" w:name="_Toc487467265"/>
      <w:r w:rsidRPr="001C68ED">
        <w:rPr>
          <w:sz w:val="28"/>
          <w:rtl/>
        </w:rPr>
        <w:t>הארכת מועדים</w:t>
      </w:r>
      <w:bookmarkEnd w:id="135"/>
    </w:p>
    <w:p w:rsidR="00CA4C26" w:rsidRPr="001C68ED" w:rsidRDefault="00CA4C26" w:rsidP="00DA7D35">
      <w:pPr>
        <w:numPr>
          <w:ilvl w:val="2"/>
          <w:numId w:val="63"/>
        </w:numPr>
        <w:ind w:left="1076"/>
      </w:pPr>
      <w:r w:rsidRPr="001C68ED">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sidR="00417BC4">
        <w:rPr>
          <w:rtl/>
        </w:rPr>
        <w:t>מושא</w:t>
      </w:r>
      <w:r w:rsidRPr="001C68ED">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sidR="00A440B0">
        <w:rPr>
          <w:rFonts w:hint="cs"/>
          <w:rtl/>
        </w:rPr>
        <w:t>,</w:t>
      </w:r>
      <w:r w:rsidRPr="001C68ED">
        <w:rPr>
          <w:rtl/>
        </w:rPr>
        <w:t xml:space="preserve"> לאחר בחירתו של מציע זוכה תימסר למציע הזוכה </w:t>
      </w:r>
      <w:r w:rsidR="00372672">
        <w:rPr>
          <w:rtl/>
        </w:rPr>
        <w:t>או</w:t>
      </w:r>
      <w:r w:rsidRPr="001C68ED">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sidR="00A440B0">
        <w:rPr>
          <w:rFonts w:hint="cs"/>
          <w:rtl/>
        </w:rPr>
        <w:t>שי</w:t>
      </w:r>
      <w:r w:rsidRPr="001C68ED">
        <w:rPr>
          <w:rtl/>
        </w:rPr>
        <w:t>יקבע, תחולנה כל הוראותיו של מכרז זה, לפי העניין והרלוונטיות, אלא אם כן קבעה ועדת המכרז</w:t>
      </w:r>
      <w:r w:rsidRPr="00984519">
        <w:rPr>
          <w:rFonts w:hint="eastAsia"/>
          <w:rtl/>
        </w:rPr>
        <w:t>ים</w:t>
      </w:r>
      <w:r w:rsidRPr="00984519">
        <w:rPr>
          <w:rtl/>
        </w:rPr>
        <w:t xml:space="preserve"> </w:t>
      </w:r>
      <w:r w:rsidRPr="00984519">
        <w:rPr>
          <w:rFonts w:hint="eastAsia"/>
          <w:rtl/>
        </w:rPr>
        <w:t>אחרת</w:t>
      </w:r>
      <w:r w:rsidRPr="00984519">
        <w:rPr>
          <w:rtl/>
        </w:rPr>
        <w:t xml:space="preserve"> </w:t>
      </w:r>
      <w:r w:rsidRPr="00984519">
        <w:rPr>
          <w:rFonts w:hint="eastAsia"/>
          <w:rtl/>
        </w:rPr>
        <w:t>בהחליטה</w:t>
      </w:r>
      <w:r w:rsidRPr="00D04C9E">
        <w:rPr>
          <w:rtl/>
        </w:rPr>
        <w:t xml:space="preserve"> </w:t>
      </w:r>
      <w:r w:rsidRPr="00D04C9E">
        <w:rPr>
          <w:rFonts w:hint="eastAsia"/>
          <w:rtl/>
        </w:rPr>
        <w:t>על</w:t>
      </w:r>
      <w:r w:rsidRPr="00D04C9E">
        <w:rPr>
          <w:rtl/>
        </w:rPr>
        <w:t xml:space="preserve"> </w:t>
      </w:r>
      <w:r w:rsidRPr="00D04C9E">
        <w:rPr>
          <w:rFonts w:hint="eastAsia"/>
          <w:rtl/>
        </w:rPr>
        <w:t>דחיית</w:t>
      </w:r>
      <w:r w:rsidRPr="00D04C9E">
        <w:rPr>
          <w:rtl/>
        </w:rPr>
        <w:t xml:space="preserve"> </w:t>
      </w:r>
      <w:r w:rsidRPr="00C96979">
        <w:rPr>
          <w:rFonts w:hint="eastAsia"/>
          <w:rtl/>
        </w:rPr>
        <w:t>המועד</w:t>
      </w:r>
      <w:r w:rsidRPr="00C96979">
        <w:rPr>
          <w:rtl/>
        </w:rPr>
        <w:t>.</w:t>
      </w:r>
    </w:p>
    <w:p w:rsidR="007568D3" w:rsidRPr="00D62A8C" w:rsidRDefault="00FE6C91" w:rsidP="00DA7D35">
      <w:pPr>
        <w:pStyle w:val="20"/>
        <w:numPr>
          <w:ilvl w:val="1"/>
          <w:numId w:val="63"/>
        </w:numPr>
        <w:ind w:left="565" w:right="0" w:hanging="565"/>
        <w:rPr>
          <w:sz w:val="28"/>
          <w:rtl/>
        </w:rPr>
      </w:pPr>
      <w:bookmarkStart w:id="136" w:name="_Toc273834907"/>
      <w:bookmarkStart w:id="137" w:name="_Toc280124821"/>
      <w:bookmarkStart w:id="138" w:name="_Toc378247251"/>
      <w:bookmarkStart w:id="139" w:name="_Toc378751242"/>
      <w:bookmarkStart w:id="140" w:name="_Toc365486653"/>
      <w:bookmarkStart w:id="141" w:name="_Toc398494895"/>
      <w:bookmarkStart w:id="142" w:name="_Toc399170797"/>
      <w:bookmarkStart w:id="143" w:name="_Toc487467266"/>
      <w:r w:rsidRPr="00D62A8C">
        <w:rPr>
          <w:rFonts w:hint="eastAsia"/>
          <w:sz w:val="28"/>
          <w:rtl/>
        </w:rPr>
        <w:t>בעלות</w:t>
      </w:r>
      <w:r w:rsidRPr="00D62A8C">
        <w:rPr>
          <w:sz w:val="28"/>
          <w:rtl/>
        </w:rPr>
        <w:t xml:space="preserve"> </w:t>
      </w:r>
      <w:r w:rsidRPr="00D62A8C">
        <w:rPr>
          <w:rFonts w:hint="eastAsia"/>
          <w:sz w:val="28"/>
          <w:rtl/>
        </w:rPr>
        <w:t>על</w:t>
      </w:r>
      <w:r w:rsidRPr="00D62A8C">
        <w:rPr>
          <w:sz w:val="28"/>
          <w:rtl/>
        </w:rPr>
        <w:t xml:space="preserve"> </w:t>
      </w:r>
      <w:r w:rsidRPr="00D62A8C">
        <w:rPr>
          <w:rFonts w:hint="cs"/>
          <w:sz w:val="28"/>
          <w:rtl/>
        </w:rPr>
        <w:t>ה</w:t>
      </w:r>
      <w:r w:rsidR="001163A1" w:rsidRPr="00D62A8C">
        <w:rPr>
          <w:rFonts w:hint="cs"/>
          <w:sz w:val="28"/>
          <w:rtl/>
        </w:rPr>
        <w:t>מכרז</w:t>
      </w:r>
      <w:r w:rsidRPr="00D62A8C">
        <w:rPr>
          <w:sz w:val="28"/>
          <w:rtl/>
        </w:rPr>
        <w:t xml:space="preserve"> </w:t>
      </w:r>
      <w:r w:rsidRPr="00D62A8C">
        <w:rPr>
          <w:rFonts w:hint="eastAsia"/>
          <w:sz w:val="28"/>
          <w:rtl/>
        </w:rPr>
        <w:t>ועל</w:t>
      </w:r>
      <w:r w:rsidRPr="00D62A8C">
        <w:rPr>
          <w:sz w:val="28"/>
          <w:rtl/>
        </w:rPr>
        <w:t xml:space="preserve"> </w:t>
      </w:r>
      <w:r w:rsidRPr="00D62A8C">
        <w:rPr>
          <w:rFonts w:hint="eastAsia"/>
          <w:sz w:val="28"/>
          <w:rtl/>
        </w:rPr>
        <w:t>ההצעה</w:t>
      </w:r>
      <w:bookmarkEnd w:id="136"/>
      <w:bookmarkEnd w:id="137"/>
      <w:bookmarkEnd w:id="138"/>
      <w:bookmarkEnd w:id="139"/>
      <w:bookmarkEnd w:id="140"/>
      <w:bookmarkEnd w:id="141"/>
      <w:bookmarkEnd w:id="142"/>
      <w:bookmarkEnd w:id="143"/>
    </w:p>
    <w:p w:rsidR="00FE6C91" w:rsidRPr="00D62A8C" w:rsidRDefault="001163A1" w:rsidP="00DA7D35">
      <w:pPr>
        <w:numPr>
          <w:ilvl w:val="2"/>
          <w:numId w:val="63"/>
        </w:numPr>
        <w:ind w:left="1076"/>
      </w:pPr>
      <w:r w:rsidRPr="00D62A8C">
        <w:rPr>
          <w:rFonts w:hint="cs"/>
          <w:rtl/>
        </w:rPr>
        <w:t>מכרז</w:t>
      </w:r>
      <w:r w:rsidR="00FE6C91" w:rsidRPr="00D62A8C">
        <w:rPr>
          <w:rFonts w:hint="cs"/>
          <w:rtl/>
        </w:rPr>
        <w:t xml:space="preserve"> זה הוא קניינו של המשרד</w:t>
      </w:r>
      <w:r w:rsidR="00A440B0">
        <w:rPr>
          <w:rFonts w:hint="cs"/>
          <w:rtl/>
        </w:rPr>
        <w:t>,</w:t>
      </w:r>
      <w:r w:rsidR="00FE6C91" w:rsidRPr="00D62A8C">
        <w:rPr>
          <w:rFonts w:hint="cs"/>
          <w:rtl/>
        </w:rPr>
        <w:t xml:space="preserve"> והוא מועבר למציע לצורך הגשת </w:t>
      </w:r>
      <w:r w:rsidR="002971EC" w:rsidRPr="00D62A8C">
        <w:rPr>
          <w:rFonts w:hint="cs"/>
          <w:rtl/>
        </w:rPr>
        <w:t>ה</w:t>
      </w:r>
      <w:r w:rsidR="00FE6C91" w:rsidRPr="00D62A8C">
        <w:rPr>
          <w:rFonts w:hint="cs"/>
          <w:rtl/>
        </w:rPr>
        <w:t>הצעה בלבד. אין לעשות בו ש</w:t>
      </w:r>
      <w:r w:rsidR="002971EC" w:rsidRPr="00D62A8C">
        <w:rPr>
          <w:rFonts w:hint="cs"/>
          <w:rtl/>
        </w:rPr>
        <w:t>י</w:t>
      </w:r>
      <w:r w:rsidR="00FE6C91" w:rsidRPr="00D62A8C">
        <w:rPr>
          <w:rFonts w:hint="cs"/>
          <w:rtl/>
        </w:rPr>
        <w:t>מוש, שאינו לצורך הכנת ההצעה.</w:t>
      </w:r>
    </w:p>
    <w:p w:rsidR="00FE6C91" w:rsidRPr="00D62A8C" w:rsidRDefault="00FE6C91" w:rsidP="00DA7D35">
      <w:pPr>
        <w:numPr>
          <w:ilvl w:val="2"/>
          <w:numId w:val="63"/>
        </w:numPr>
        <w:ind w:left="1076"/>
      </w:pPr>
      <w:r w:rsidRPr="00D62A8C">
        <w:rPr>
          <w:rtl/>
        </w:rPr>
        <w:t>הצעת</w:t>
      </w:r>
      <w:r w:rsidRPr="00D62A8C">
        <w:rPr>
          <w:rFonts w:hint="cs"/>
          <w:rtl/>
        </w:rPr>
        <w:t>ו של</w:t>
      </w:r>
      <w:r w:rsidRPr="00D62A8C">
        <w:rPr>
          <w:rtl/>
        </w:rPr>
        <w:t xml:space="preserve"> </w:t>
      </w:r>
      <w:r w:rsidRPr="00D62A8C">
        <w:rPr>
          <w:rFonts w:hint="cs"/>
          <w:rtl/>
        </w:rPr>
        <w:t>המציע</w:t>
      </w:r>
      <w:r w:rsidRPr="00D62A8C">
        <w:rPr>
          <w:rtl/>
        </w:rPr>
        <w:t xml:space="preserve"> והמידע שבה הם קני</w:t>
      </w:r>
      <w:r w:rsidRPr="00D62A8C">
        <w:rPr>
          <w:rFonts w:hint="cs"/>
          <w:rtl/>
        </w:rPr>
        <w:t>י</w:t>
      </w:r>
      <w:r w:rsidRPr="00D62A8C">
        <w:rPr>
          <w:rtl/>
        </w:rPr>
        <w:t xml:space="preserve">נו של </w:t>
      </w:r>
      <w:r w:rsidRPr="00D62A8C">
        <w:rPr>
          <w:rFonts w:hint="cs"/>
          <w:rtl/>
        </w:rPr>
        <w:t>ה</w:t>
      </w:r>
      <w:r w:rsidRPr="00D62A8C">
        <w:rPr>
          <w:rtl/>
        </w:rPr>
        <w:t xml:space="preserve">משרד. </w:t>
      </w:r>
      <w:r w:rsidRPr="00D62A8C">
        <w:rPr>
          <w:rFonts w:hint="cs"/>
          <w:rtl/>
        </w:rPr>
        <w:t>למציע</w:t>
      </w:r>
      <w:r w:rsidRPr="00D62A8C">
        <w:rPr>
          <w:rtl/>
        </w:rPr>
        <w:t xml:space="preserve"> תהא אפשרות להשתמש בהצעה ובמידע שבה </w:t>
      </w:r>
      <w:r w:rsidRPr="00D62A8C">
        <w:rPr>
          <w:rFonts w:hint="cs"/>
          <w:rtl/>
        </w:rPr>
        <w:t>להכנתן של</w:t>
      </w:r>
      <w:r w:rsidRPr="00D62A8C">
        <w:rPr>
          <w:rtl/>
        </w:rPr>
        <w:t xml:space="preserve"> הצעות אחרות. </w:t>
      </w:r>
      <w:r w:rsidRPr="00D62A8C">
        <w:rPr>
          <w:rFonts w:hint="cs"/>
          <w:rtl/>
        </w:rPr>
        <w:t>המשרד</w:t>
      </w:r>
      <w:r w:rsidRPr="00D62A8C">
        <w:rPr>
          <w:rtl/>
        </w:rPr>
        <w:t xml:space="preserve"> מתחייב לא לגלות </w:t>
      </w:r>
      <w:r w:rsidRPr="00D62A8C">
        <w:rPr>
          <w:rFonts w:hint="cs"/>
          <w:rtl/>
        </w:rPr>
        <w:t xml:space="preserve">את </w:t>
      </w:r>
      <w:r w:rsidRPr="00D62A8C">
        <w:rPr>
          <w:rtl/>
        </w:rPr>
        <w:t xml:space="preserve">תוכן ההצעה לצד שלישי, טרם בחירת </w:t>
      </w:r>
      <w:r w:rsidR="00151972">
        <w:rPr>
          <w:rFonts w:hint="cs"/>
          <w:rtl/>
        </w:rPr>
        <w:t>זוכה במכרז</w:t>
      </w:r>
      <w:r w:rsidRPr="00D62A8C">
        <w:rPr>
          <w:rtl/>
        </w:rPr>
        <w:t>, זולת ליועצים</w:t>
      </w:r>
      <w:r w:rsidRPr="00D62A8C">
        <w:rPr>
          <w:rFonts w:hint="cs"/>
          <w:rtl/>
        </w:rPr>
        <w:t>,</w:t>
      </w:r>
      <w:r w:rsidRPr="00D62A8C">
        <w:rPr>
          <w:rtl/>
        </w:rPr>
        <w:t xml:space="preserve"> המועסקים על</w:t>
      </w:r>
      <w:r w:rsidRPr="00D62A8C">
        <w:rPr>
          <w:rFonts w:hint="cs"/>
          <w:rtl/>
        </w:rPr>
        <w:t>-</w:t>
      </w:r>
      <w:r w:rsidRPr="00D62A8C">
        <w:rPr>
          <w:rtl/>
        </w:rPr>
        <w:t>ידו, אשר גם עליהם תחול חובת הסודיות</w:t>
      </w:r>
      <w:r w:rsidR="00151972">
        <w:rPr>
          <w:rFonts w:hint="cs"/>
          <w:rtl/>
        </w:rPr>
        <w:t xml:space="preserve">. המשרד והיועצים לא יעשו </w:t>
      </w:r>
      <w:r w:rsidRPr="00D62A8C">
        <w:rPr>
          <w:rtl/>
        </w:rPr>
        <w:t xml:space="preserve"> ש</w:t>
      </w:r>
      <w:r w:rsidR="002971EC" w:rsidRPr="00D62A8C">
        <w:rPr>
          <w:rFonts w:hint="cs"/>
          <w:rtl/>
        </w:rPr>
        <w:t>י</w:t>
      </w:r>
      <w:r w:rsidRPr="00D62A8C">
        <w:rPr>
          <w:rtl/>
        </w:rPr>
        <w:t>מוש בהצעת</w:t>
      </w:r>
      <w:r w:rsidRPr="00D62A8C">
        <w:rPr>
          <w:rFonts w:hint="cs"/>
          <w:rtl/>
        </w:rPr>
        <w:t>ו של</w:t>
      </w:r>
      <w:r w:rsidRPr="00D62A8C">
        <w:rPr>
          <w:rtl/>
        </w:rPr>
        <w:t xml:space="preserve"> </w:t>
      </w:r>
      <w:r w:rsidRPr="00D62A8C">
        <w:rPr>
          <w:rFonts w:hint="cs"/>
          <w:rtl/>
        </w:rPr>
        <w:t>המציע</w:t>
      </w:r>
      <w:r w:rsidRPr="00D62A8C">
        <w:rPr>
          <w:rtl/>
        </w:rPr>
        <w:t xml:space="preserve">, אלא לצרכי מכרז זה, או אם </w:t>
      </w:r>
      <w:r w:rsidRPr="00D62A8C">
        <w:rPr>
          <w:rFonts w:hint="cs"/>
          <w:rtl/>
        </w:rPr>
        <w:t xml:space="preserve">הדבר </w:t>
      </w:r>
      <w:r w:rsidRPr="00D62A8C">
        <w:rPr>
          <w:rtl/>
        </w:rPr>
        <w:t>מתחייב על</w:t>
      </w:r>
      <w:r w:rsidRPr="00D62A8C">
        <w:rPr>
          <w:rFonts w:hint="cs"/>
          <w:rtl/>
        </w:rPr>
        <w:t>-</w:t>
      </w:r>
      <w:r w:rsidRPr="00D62A8C">
        <w:rPr>
          <w:rtl/>
        </w:rPr>
        <w:t>פי כל דין</w:t>
      </w:r>
      <w:r w:rsidRPr="00D62A8C">
        <w:rPr>
          <w:rFonts w:hint="cs"/>
          <w:rtl/>
        </w:rPr>
        <w:t>.</w:t>
      </w:r>
    </w:p>
    <w:p w:rsidR="00F979EB" w:rsidRPr="008B056C" w:rsidRDefault="008D6EF0" w:rsidP="00DA7D35">
      <w:pPr>
        <w:pStyle w:val="11"/>
        <w:numPr>
          <w:ilvl w:val="0"/>
          <w:numId w:val="63"/>
        </w:numPr>
        <w:rPr>
          <w:rFonts w:asciiTheme="majorHAnsi" w:eastAsiaTheme="majorEastAsia" w:hAnsiTheme="majorHAnsi"/>
          <w:noProof w:val="0"/>
          <w:kern w:val="0"/>
          <w:sz w:val="32"/>
          <w:rtl/>
          <w:lang w:eastAsia="en-US"/>
        </w:rPr>
      </w:pPr>
      <w:bookmarkStart w:id="144" w:name="_Toc344802328"/>
      <w:bookmarkStart w:id="145" w:name="_Toc344807625"/>
      <w:bookmarkStart w:id="146" w:name="_Toc398494898"/>
      <w:bookmarkStart w:id="147" w:name="_Toc399170800"/>
      <w:bookmarkStart w:id="148" w:name="_Toc487467267"/>
      <w:bookmarkEnd w:id="144"/>
      <w:bookmarkEnd w:id="145"/>
      <w:r w:rsidRPr="008B056C">
        <w:rPr>
          <w:rFonts w:asciiTheme="majorHAnsi" w:eastAsiaTheme="majorEastAsia" w:hAnsiTheme="majorHAnsi" w:hint="cs"/>
          <w:noProof w:val="0"/>
          <w:kern w:val="0"/>
          <w:sz w:val="32"/>
          <w:rtl/>
          <w:lang w:eastAsia="en-US"/>
        </w:rPr>
        <w:lastRenderedPageBreak/>
        <w:t xml:space="preserve">פרק </w:t>
      </w:r>
      <w:r w:rsidR="00F979EB" w:rsidRPr="008B056C">
        <w:rPr>
          <w:rFonts w:asciiTheme="majorHAnsi" w:eastAsiaTheme="majorEastAsia" w:hAnsiTheme="majorHAnsi" w:hint="cs"/>
          <w:noProof w:val="0"/>
          <w:kern w:val="0"/>
          <w:sz w:val="32"/>
          <w:rtl/>
          <w:lang w:eastAsia="en-US"/>
        </w:rPr>
        <w:t>עלות</w:t>
      </w:r>
      <w:bookmarkEnd w:id="146"/>
      <w:bookmarkEnd w:id="147"/>
      <w:bookmarkEnd w:id="148"/>
    </w:p>
    <w:p w:rsidR="00A03B6E" w:rsidRPr="008B056C" w:rsidRDefault="00A03B6E" w:rsidP="00DA7D35">
      <w:pPr>
        <w:numPr>
          <w:ilvl w:val="1"/>
          <w:numId w:val="63"/>
        </w:numPr>
      </w:pPr>
      <w:bookmarkStart w:id="149" w:name="_Toc399170801"/>
      <w:bookmarkStart w:id="150" w:name="_Toc400379469"/>
      <w:bookmarkStart w:id="151" w:name="_Toc400438322"/>
      <w:bookmarkStart w:id="152" w:name="_Toc399170811"/>
      <w:bookmarkStart w:id="153" w:name="_Toc400379479"/>
      <w:bookmarkStart w:id="154" w:name="_Toc400438332"/>
      <w:bookmarkEnd w:id="149"/>
      <w:bookmarkEnd w:id="150"/>
      <w:bookmarkEnd w:id="151"/>
      <w:bookmarkEnd w:id="152"/>
      <w:bookmarkEnd w:id="153"/>
      <w:bookmarkEnd w:id="154"/>
      <w:r w:rsidRPr="008B056C">
        <w:rPr>
          <w:rFonts w:hint="cs"/>
          <w:rtl/>
        </w:rPr>
        <w:t xml:space="preserve">על המציע להגיש הצעת מחיר עבור ביצוע השירותים הבאים: </w:t>
      </w:r>
      <w:r w:rsidR="00D91C02">
        <w:rPr>
          <w:rtl/>
        </w:rPr>
        <w:t>ריצוף דנ"א</w:t>
      </w:r>
      <w:r w:rsidR="00482887" w:rsidRPr="008B056C">
        <w:rPr>
          <w:rtl/>
        </w:rPr>
        <w:t>.</w:t>
      </w:r>
    </w:p>
    <w:p w:rsidR="00A03B6E" w:rsidRPr="008B056C" w:rsidRDefault="00A03B6E" w:rsidP="00492D29">
      <w:pPr>
        <w:numPr>
          <w:ilvl w:val="1"/>
          <w:numId w:val="63"/>
        </w:numPr>
        <w:rPr>
          <w:rtl/>
        </w:rPr>
      </w:pPr>
      <w:r w:rsidRPr="008B056C">
        <w:rPr>
          <w:rFonts w:hint="eastAsia"/>
          <w:rtl/>
        </w:rPr>
        <w:t>המחיר</w:t>
      </w:r>
      <w:r w:rsidRPr="008B056C">
        <w:rPr>
          <w:rtl/>
        </w:rPr>
        <w:t xml:space="preserve"> שיוגש הינו כולל מע"מ. </w:t>
      </w:r>
      <w:r w:rsidRPr="008B056C">
        <w:rPr>
          <w:rFonts w:hint="cs"/>
          <w:rtl/>
        </w:rPr>
        <w:t>הצעת המחיר</w:t>
      </w:r>
      <w:r w:rsidRPr="008B056C">
        <w:rPr>
          <w:rtl/>
        </w:rPr>
        <w:t xml:space="preserve"> תוגש ב</w:t>
      </w:r>
      <w:r w:rsidRPr="008B056C">
        <w:rPr>
          <w:rFonts w:hint="cs"/>
          <w:rtl/>
        </w:rPr>
        <w:t xml:space="preserve">נוסח </w:t>
      </w:r>
      <w:r w:rsidRPr="008B056C">
        <w:rPr>
          <w:rtl/>
        </w:rPr>
        <w:fldChar w:fldCharType="begin"/>
      </w:r>
      <w:r w:rsidRPr="008B056C">
        <w:rPr>
          <w:rtl/>
        </w:rPr>
        <w:instrText xml:space="preserve"> </w:instrText>
      </w:r>
      <w:r w:rsidRPr="008B056C">
        <w:rPr>
          <w:rFonts w:hint="cs"/>
        </w:rPr>
        <w:instrText>REF</w:instrText>
      </w:r>
      <w:r w:rsidRPr="008B056C">
        <w:rPr>
          <w:rFonts w:hint="cs"/>
          <w:rtl/>
        </w:rPr>
        <w:instrText xml:space="preserve"> נספח_הצעת_מחיר \</w:instrText>
      </w:r>
      <w:r w:rsidRPr="008B056C">
        <w:rPr>
          <w:rFonts w:hint="cs"/>
        </w:rPr>
        <w:instrText>h</w:instrText>
      </w:r>
      <w:r w:rsidRPr="008B056C">
        <w:rPr>
          <w:rtl/>
        </w:rPr>
        <w:instrText xml:space="preserve">  \* </w:instrText>
      </w:r>
      <w:r w:rsidRPr="008B056C">
        <w:instrText>MERGEFORMAT</w:instrText>
      </w:r>
      <w:r w:rsidRPr="008B056C">
        <w:rPr>
          <w:rtl/>
        </w:rPr>
        <w:instrText xml:space="preserve"> </w:instrText>
      </w:r>
      <w:r w:rsidRPr="008B056C">
        <w:rPr>
          <w:rtl/>
        </w:rPr>
      </w:r>
      <w:r w:rsidRPr="008B056C">
        <w:rPr>
          <w:rtl/>
        </w:rPr>
        <w:fldChar w:fldCharType="separate"/>
      </w:r>
      <w:r w:rsidR="0043014F" w:rsidRPr="00AE79B6">
        <w:rPr>
          <w:rFonts w:hint="eastAsia"/>
          <w:rtl/>
        </w:rPr>
        <w:t>נספח</w:t>
      </w:r>
      <w:r w:rsidR="0043014F" w:rsidRPr="00AE79B6">
        <w:rPr>
          <w:rFonts w:hint="cs"/>
          <w:rtl/>
        </w:rPr>
        <w:t xml:space="preserve"> </w:t>
      </w:r>
      <w:r w:rsidRPr="008B056C">
        <w:rPr>
          <w:rtl/>
        </w:rPr>
        <w:fldChar w:fldCharType="end"/>
      </w:r>
      <w:r w:rsidRPr="008B056C">
        <w:rPr>
          <w:rtl/>
        </w:rPr>
        <w:t xml:space="preserve">. </w:t>
      </w:r>
    </w:p>
    <w:p w:rsidR="00A03B6E" w:rsidRPr="008B056C" w:rsidRDefault="00A03B6E" w:rsidP="00DA7D35">
      <w:pPr>
        <w:numPr>
          <w:ilvl w:val="1"/>
          <w:numId w:val="63"/>
        </w:numPr>
        <w:rPr>
          <w:rtl/>
        </w:rPr>
      </w:pPr>
      <w:r w:rsidRPr="008B056C">
        <w:rPr>
          <w:rFonts w:hint="cs"/>
          <w:rtl/>
        </w:rPr>
        <w:t xml:space="preserve">כל התשלומים והחיובים יבוצעו בהתאם להנחיות של החשב הכללי במשרד האוצר לרכישה של טובין ושל שירותים, כפי שיהיו בתוקף ביום </w:t>
      </w:r>
      <w:r w:rsidR="008A2625" w:rsidRPr="008B056C">
        <w:rPr>
          <w:rFonts w:hint="cs"/>
          <w:rtl/>
        </w:rPr>
        <w:t>חתימת מורשי החתימה של המשרד על הסכם ההתקשרות, או במועד פתיחת</w:t>
      </w:r>
      <w:r w:rsidRPr="008B056C">
        <w:rPr>
          <w:rFonts w:hint="cs"/>
          <w:rtl/>
        </w:rPr>
        <w:t xml:space="preserve"> ההזמנה</w:t>
      </w:r>
      <w:r w:rsidR="008A2625" w:rsidRPr="008B056C">
        <w:rPr>
          <w:rFonts w:hint="cs"/>
          <w:rtl/>
        </w:rPr>
        <w:t xml:space="preserve"> במערכת המרכב"ה</w:t>
      </w:r>
      <w:r w:rsidRPr="008B056C">
        <w:rPr>
          <w:rFonts w:hint="cs"/>
          <w:rtl/>
        </w:rPr>
        <w:t xml:space="preserve"> ע"י המשרד, </w:t>
      </w:r>
      <w:r w:rsidR="008A2625" w:rsidRPr="008B056C">
        <w:rPr>
          <w:rFonts w:hint="cs"/>
          <w:rtl/>
        </w:rPr>
        <w:t xml:space="preserve">לפי העניין </w:t>
      </w:r>
      <w:r w:rsidRPr="008B056C">
        <w:rPr>
          <w:rFonts w:hint="cs"/>
          <w:rtl/>
        </w:rPr>
        <w:t>ובכפוף לתנאים, המפורטים במכרז זה ובהסכם להלן.</w:t>
      </w:r>
    </w:p>
    <w:p w:rsidR="00A03B6E" w:rsidRPr="00D62A8C" w:rsidRDefault="00A03B6E" w:rsidP="00DA7D35">
      <w:pPr>
        <w:numPr>
          <w:ilvl w:val="1"/>
          <w:numId w:val="63"/>
        </w:numPr>
      </w:pPr>
      <w:r w:rsidRPr="008B056C">
        <w:rPr>
          <w:rFonts w:hint="cs"/>
          <w:rtl/>
        </w:rPr>
        <w:t xml:space="preserve">מנגנון </w:t>
      </w:r>
      <w:r w:rsidR="008A2625" w:rsidRPr="008B056C">
        <w:rPr>
          <w:rFonts w:hint="cs"/>
          <w:rtl/>
        </w:rPr>
        <w:t>ה</w:t>
      </w:r>
      <w:r w:rsidRPr="008B056C">
        <w:rPr>
          <w:rFonts w:hint="cs"/>
          <w:rtl/>
        </w:rPr>
        <w:t>תשלום ותנאי התשלום שיחולו על ההתקשרות עם</w:t>
      </w:r>
      <w:r w:rsidRPr="00D62A8C">
        <w:rPr>
          <w:rFonts w:hint="cs"/>
          <w:rtl/>
        </w:rPr>
        <w:t xml:space="preserve"> הספק יהיו כמפורט בהסכם.</w:t>
      </w:r>
    </w:p>
    <w:p w:rsidR="00A03B6E" w:rsidRDefault="00A03B6E" w:rsidP="00492D29">
      <w:pPr>
        <w:numPr>
          <w:ilvl w:val="1"/>
          <w:numId w:val="63"/>
        </w:numPr>
        <w:rPr>
          <w:rtl/>
        </w:rPr>
      </w:pPr>
      <w:r w:rsidRPr="00D62A8C">
        <w:rPr>
          <w:rtl/>
        </w:rPr>
        <w:t xml:space="preserve">תנאי ההצמדה מפורטים </w:t>
      </w:r>
      <w:r w:rsidR="00492D29">
        <w:rPr>
          <w:rFonts w:hint="cs"/>
          <w:rtl/>
        </w:rPr>
        <w:t xml:space="preserve">בנספח 16 </w:t>
      </w:r>
      <w:r w:rsidRPr="00D62A8C">
        <w:rPr>
          <w:rFonts w:hint="cs"/>
          <w:rtl/>
        </w:rPr>
        <w:t>המצ"ב</w:t>
      </w:r>
      <w:r w:rsidRPr="00D62A8C">
        <w:rPr>
          <w:rtl/>
        </w:rPr>
        <w:t xml:space="preserve">. המציע מתבקש לאשר את הסכמתו לתנאים אלה, ע"י חתימה בתחתיתו של </w:t>
      </w:r>
      <w:r w:rsidRPr="00D62A8C">
        <w:rPr>
          <w:rFonts w:hint="cs"/>
          <w:rtl/>
        </w:rPr>
        <w:t>הנספח כאמור.</w:t>
      </w:r>
      <w:r w:rsidRPr="00D62A8C">
        <w:rPr>
          <w:rtl/>
        </w:rPr>
        <w:t xml:space="preserve"> </w:t>
      </w:r>
    </w:p>
    <w:p w:rsidR="006C41F4" w:rsidRPr="002A1105" w:rsidRDefault="006C41F4" w:rsidP="00DA7D35">
      <w:pPr>
        <w:numPr>
          <w:ilvl w:val="1"/>
          <w:numId w:val="63"/>
        </w:numPr>
      </w:pPr>
      <w:r w:rsidRPr="002A1105">
        <w:rPr>
          <w:rtl/>
        </w:rPr>
        <w:t xml:space="preserve">המשרד אינו מתחייב להזמין שירותים בהיקף מינימאלי כלשהו. </w:t>
      </w:r>
    </w:p>
    <w:p w:rsidR="006C41F4" w:rsidRPr="006C41F4" w:rsidRDefault="006C41F4" w:rsidP="00DA7D35">
      <w:pPr>
        <w:numPr>
          <w:ilvl w:val="1"/>
          <w:numId w:val="63"/>
        </w:numPr>
        <w:rPr>
          <w:rtl/>
        </w:rPr>
      </w:pPr>
      <w:r w:rsidRPr="002A1105">
        <w:rPr>
          <w:rtl/>
        </w:rPr>
        <w:t>המשרד יהיה רשאי  לבטל את ההתקשרות עם הזוכה בפנייה זו, או לצמצמה, אם תקציב ה</w:t>
      </w:r>
      <w:r w:rsidRPr="002A1105">
        <w:rPr>
          <w:rFonts w:hint="cs"/>
          <w:rtl/>
        </w:rPr>
        <w:t>יחידה</w:t>
      </w:r>
      <w:r w:rsidRPr="002A1105">
        <w:rPr>
          <w:rtl/>
        </w:rPr>
        <w:t xml:space="preserve"> המזמינה יוקטן או יבוטל ע"י המשרד, וכן אם לא יתקיים יותר הצורך למשרד בשירות זה עקב צמצומו או עקב ביצועו באמצעים אחרים</w:t>
      </w:r>
      <w:r w:rsidR="00E5182F">
        <w:rPr>
          <w:rFonts w:hint="cs"/>
          <w:rtl/>
        </w:rPr>
        <w:t>.</w:t>
      </w:r>
    </w:p>
    <w:p w:rsidR="00B60FDD" w:rsidRPr="00085605" w:rsidRDefault="008D6EF0" w:rsidP="00DA7D35">
      <w:pPr>
        <w:pStyle w:val="11"/>
        <w:numPr>
          <w:ilvl w:val="0"/>
          <w:numId w:val="63"/>
        </w:numPr>
        <w:rPr>
          <w:rFonts w:asciiTheme="majorHAnsi" w:eastAsiaTheme="majorEastAsia" w:hAnsiTheme="majorHAnsi"/>
          <w:noProof w:val="0"/>
          <w:kern w:val="0"/>
          <w:sz w:val="32"/>
          <w:rtl/>
          <w:lang w:eastAsia="en-US"/>
        </w:rPr>
      </w:pPr>
      <w:bookmarkStart w:id="155" w:name="_Toc378247013"/>
      <w:bookmarkStart w:id="156" w:name="_Toc378247268"/>
      <w:bookmarkStart w:id="157" w:name="_Toc378247269"/>
      <w:bookmarkStart w:id="158" w:name="_Toc378751258"/>
      <w:bookmarkStart w:id="159" w:name="_Toc398494899"/>
      <w:bookmarkStart w:id="160" w:name="_Toc399170812"/>
      <w:bookmarkStart w:id="161" w:name="_Toc487467268"/>
      <w:bookmarkStart w:id="162" w:name="_Toc285980545"/>
      <w:bookmarkStart w:id="163" w:name="_Toc365486674"/>
      <w:bookmarkEnd w:id="155"/>
      <w:bookmarkEnd w:id="156"/>
      <w:r w:rsidRPr="00085605">
        <w:rPr>
          <w:rFonts w:asciiTheme="majorHAnsi" w:eastAsiaTheme="majorEastAsia" w:hAnsiTheme="majorHAnsi" w:hint="cs"/>
          <w:noProof w:val="0"/>
          <w:kern w:val="0"/>
          <w:sz w:val="32"/>
          <w:rtl/>
          <w:lang w:eastAsia="en-US"/>
        </w:rPr>
        <w:lastRenderedPageBreak/>
        <w:t xml:space="preserve">פרק </w:t>
      </w:r>
      <w:r w:rsidR="004D2EF0" w:rsidRPr="00085605">
        <w:rPr>
          <w:rFonts w:asciiTheme="majorHAnsi" w:eastAsiaTheme="majorEastAsia" w:hAnsiTheme="majorHAnsi" w:hint="cs"/>
          <w:noProof w:val="0"/>
          <w:kern w:val="0"/>
          <w:sz w:val="32"/>
          <w:rtl/>
          <w:lang w:eastAsia="en-US"/>
        </w:rPr>
        <w:t>נספחים</w:t>
      </w:r>
      <w:bookmarkEnd w:id="157"/>
      <w:bookmarkEnd w:id="158"/>
      <w:bookmarkEnd w:id="159"/>
      <w:bookmarkEnd w:id="160"/>
      <w:bookmarkEnd w:id="161"/>
    </w:p>
    <w:p w:rsidR="00936ACE" w:rsidRPr="00085605" w:rsidRDefault="00691F04" w:rsidP="00425DF2">
      <w:pPr>
        <w:pStyle w:val="8"/>
        <w:pageBreakBefore w:val="0"/>
        <w:rPr>
          <w:rtl/>
        </w:rPr>
      </w:pPr>
      <w:bookmarkStart w:id="164" w:name="_Toc378247270"/>
      <w:bookmarkStart w:id="165" w:name="_Toc378751259"/>
      <w:bookmarkStart w:id="166" w:name="_Toc398494900"/>
      <w:bookmarkEnd w:id="162"/>
      <w:r w:rsidRPr="00085605">
        <w:rPr>
          <w:rFonts w:hint="eastAsia"/>
          <w:rtl/>
        </w:rPr>
        <w:t>מסמכים</w:t>
      </w:r>
      <w:r w:rsidRPr="00085605">
        <w:rPr>
          <w:rtl/>
        </w:rPr>
        <w:t xml:space="preserve"> </w:t>
      </w:r>
      <w:r w:rsidRPr="00085605">
        <w:rPr>
          <w:rFonts w:hint="eastAsia"/>
          <w:rtl/>
        </w:rPr>
        <w:t>שעל</w:t>
      </w:r>
      <w:r w:rsidRPr="00085605">
        <w:rPr>
          <w:rtl/>
        </w:rPr>
        <w:t xml:space="preserve"> </w:t>
      </w:r>
      <w:r w:rsidRPr="00085605">
        <w:rPr>
          <w:rFonts w:hint="eastAsia"/>
          <w:rtl/>
        </w:rPr>
        <w:t>המציע</w:t>
      </w:r>
      <w:r w:rsidRPr="00085605">
        <w:rPr>
          <w:rtl/>
        </w:rPr>
        <w:t xml:space="preserve"> </w:t>
      </w:r>
      <w:r w:rsidRPr="00085605">
        <w:rPr>
          <w:rFonts w:hint="eastAsia"/>
          <w:rtl/>
        </w:rPr>
        <w:t>לצרף</w:t>
      </w:r>
      <w:r w:rsidRPr="00085605">
        <w:rPr>
          <w:rtl/>
        </w:rPr>
        <w:t xml:space="preserve"> </w:t>
      </w:r>
      <w:r w:rsidR="00936ACE" w:rsidRPr="00085605">
        <w:rPr>
          <w:rFonts w:hint="eastAsia"/>
          <w:rtl/>
        </w:rPr>
        <w:t>לפי</w:t>
      </w:r>
      <w:r w:rsidRPr="00085605">
        <w:rPr>
          <w:rtl/>
        </w:rPr>
        <w:t xml:space="preserve"> </w:t>
      </w:r>
      <w:r w:rsidRPr="00085605">
        <w:rPr>
          <w:rFonts w:hint="eastAsia"/>
          <w:rtl/>
        </w:rPr>
        <w:t>תנאי</w:t>
      </w:r>
      <w:r w:rsidRPr="00085605">
        <w:rPr>
          <w:rtl/>
        </w:rPr>
        <w:t xml:space="preserve"> </w:t>
      </w:r>
      <w:r w:rsidRPr="00085605">
        <w:rPr>
          <w:rFonts w:hint="eastAsia"/>
          <w:rtl/>
        </w:rPr>
        <w:t>הסף</w:t>
      </w:r>
      <w:bookmarkEnd w:id="163"/>
      <w:bookmarkEnd w:id="164"/>
      <w:bookmarkEnd w:id="165"/>
      <w:r w:rsidR="002B4BDF" w:rsidRPr="00085605">
        <w:rPr>
          <w:rFonts w:hint="cs"/>
          <w:rtl/>
        </w:rPr>
        <w:t xml:space="preserve"> הכלליים</w:t>
      </w:r>
      <w:bookmarkEnd w:id="16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85605" w:rsidTr="001074A8">
        <w:trPr>
          <w:cantSplit/>
          <w:trHeight w:val="56"/>
          <w:tblHeader/>
          <w:jc w:val="right"/>
        </w:trPr>
        <w:tc>
          <w:tcPr>
            <w:tcW w:w="567" w:type="dxa"/>
            <w:shd w:val="clear" w:color="auto" w:fill="F2F2F2"/>
          </w:tcPr>
          <w:p w:rsidR="001074A8" w:rsidRPr="00085605" w:rsidRDefault="001074A8" w:rsidP="00425DF2">
            <w:pPr>
              <w:widowControl w:val="0"/>
              <w:spacing w:before="60" w:after="60" w:line="240" w:lineRule="auto"/>
              <w:jc w:val="center"/>
              <w:rPr>
                <w:b/>
                <w:bCs/>
                <w:sz w:val="20"/>
                <w:szCs w:val="20"/>
                <w:rtl/>
              </w:rPr>
            </w:pPr>
            <w:r w:rsidRPr="00085605">
              <w:rPr>
                <w:rFonts w:hint="cs"/>
                <w:b/>
                <w:bCs/>
                <w:sz w:val="20"/>
                <w:szCs w:val="20"/>
                <w:rtl/>
              </w:rPr>
              <w:t>מס.</w:t>
            </w:r>
          </w:p>
        </w:tc>
        <w:tc>
          <w:tcPr>
            <w:tcW w:w="1134" w:type="dxa"/>
            <w:shd w:val="clear" w:color="auto" w:fill="F2F2F2"/>
          </w:tcPr>
          <w:p w:rsidR="001074A8" w:rsidRPr="00085605" w:rsidRDefault="001074A8" w:rsidP="00425DF2">
            <w:pPr>
              <w:widowControl w:val="0"/>
              <w:spacing w:before="60" w:after="60" w:line="240" w:lineRule="auto"/>
              <w:rPr>
                <w:b/>
                <w:bCs/>
                <w:sz w:val="20"/>
                <w:szCs w:val="20"/>
                <w:rtl/>
              </w:rPr>
            </w:pPr>
            <w:r w:rsidRPr="00085605">
              <w:rPr>
                <w:rFonts w:hint="cs"/>
                <w:b/>
                <w:bCs/>
                <w:sz w:val="20"/>
                <w:szCs w:val="20"/>
                <w:rtl/>
              </w:rPr>
              <w:t>סעיף במכרז</w:t>
            </w:r>
          </w:p>
        </w:tc>
        <w:tc>
          <w:tcPr>
            <w:tcW w:w="6406" w:type="dxa"/>
            <w:shd w:val="clear" w:color="auto" w:fill="F2F2F2"/>
          </w:tcPr>
          <w:p w:rsidR="001074A8" w:rsidRPr="00085605" w:rsidRDefault="001074A8" w:rsidP="00425DF2">
            <w:pPr>
              <w:widowControl w:val="0"/>
              <w:spacing w:before="60" w:after="60" w:line="240" w:lineRule="auto"/>
              <w:rPr>
                <w:b/>
                <w:bCs/>
                <w:sz w:val="20"/>
                <w:szCs w:val="20"/>
                <w:rtl/>
              </w:rPr>
            </w:pPr>
            <w:r w:rsidRPr="00085605">
              <w:rPr>
                <w:rFonts w:hint="cs"/>
                <w:b/>
                <w:bCs/>
                <w:sz w:val="20"/>
                <w:szCs w:val="20"/>
                <w:rtl/>
              </w:rPr>
              <w:t>תעודה/אישור</w:t>
            </w:r>
          </w:p>
        </w:tc>
        <w:tc>
          <w:tcPr>
            <w:tcW w:w="624" w:type="dxa"/>
            <w:shd w:val="clear" w:color="auto" w:fill="F2F2F2"/>
          </w:tcPr>
          <w:p w:rsidR="001074A8" w:rsidRPr="00085605" w:rsidRDefault="001074A8" w:rsidP="00425DF2">
            <w:pPr>
              <w:widowControl w:val="0"/>
              <w:spacing w:before="60" w:after="60" w:line="240" w:lineRule="auto"/>
              <w:jc w:val="center"/>
              <w:rPr>
                <w:b/>
                <w:bCs/>
                <w:sz w:val="20"/>
                <w:szCs w:val="20"/>
                <w:rtl/>
              </w:rPr>
            </w:pPr>
            <w:r w:rsidRPr="00085605">
              <w:rPr>
                <w:rFonts w:hint="cs"/>
                <w:b/>
                <w:bCs/>
                <w:sz w:val="20"/>
                <w:szCs w:val="20"/>
                <w:rtl/>
              </w:rPr>
              <w:t>קיים</w:t>
            </w:r>
          </w:p>
        </w:tc>
        <w:tc>
          <w:tcPr>
            <w:tcW w:w="624" w:type="dxa"/>
            <w:shd w:val="clear" w:color="auto" w:fill="F2F2F2"/>
          </w:tcPr>
          <w:p w:rsidR="001074A8" w:rsidRPr="00085605" w:rsidRDefault="001074A8" w:rsidP="00425DF2">
            <w:pPr>
              <w:widowControl w:val="0"/>
              <w:spacing w:before="60" w:after="60" w:line="240" w:lineRule="auto"/>
              <w:jc w:val="center"/>
              <w:rPr>
                <w:b/>
                <w:bCs/>
                <w:sz w:val="20"/>
                <w:szCs w:val="20"/>
                <w:rtl/>
              </w:rPr>
            </w:pPr>
            <w:r w:rsidRPr="00085605">
              <w:rPr>
                <w:rFonts w:hint="cs"/>
                <w:b/>
                <w:bCs/>
                <w:sz w:val="20"/>
                <w:szCs w:val="20"/>
                <w:rtl/>
              </w:rPr>
              <w:t>לא קיים</w:t>
            </w:r>
          </w:p>
        </w:tc>
      </w:tr>
      <w:tr w:rsidR="001074A8" w:rsidRPr="00085605" w:rsidTr="001074A8">
        <w:trPr>
          <w:cantSplit/>
          <w:trHeight w:val="51"/>
          <w:jc w:val="right"/>
        </w:trPr>
        <w:tc>
          <w:tcPr>
            <w:tcW w:w="567" w:type="dxa"/>
          </w:tcPr>
          <w:p w:rsidR="001074A8" w:rsidRPr="00085605" w:rsidRDefault="001074A8" w:rsidP="00425DF2">
            <w:pPr>
              <w:widowControl w:val="0"/>
              <w:numPr>
                <w:ilvl w:val="0"/>
                <w:numId w:val="7"/>
              </w:numPr>
              <w:spacing w:before="60" w:after="60" w:line="240" w:lineRule="auto"/>
              <w:jc w:val="center"/>
              <w:rPr>
                <w:sz w:val="20"/>
                <w:szCs w:val="20"/>
                <w:rtl/>
              </w:rPr>
            </w:pPr>
          </w:p>
        </w:tc>
        <w:tc>
          <w:tcPr>
            <w:tcW w:w="1134" w:type="dxa"/>
          </w:tcPr>
          <w:p w:rsidR="001074A8" w:rsidRPr="00085605" w:rsidRDefault="001074A8" w:rsidP="00425DF2">
            <w:pPr>
              <w:widowControl w:val="0"/>
              <w:spacing w:before="60" w:after="60"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_</w:instrText>
            </w:r>
            <w:r w:rsidRPr="00085605">
              <w:rPr>
                <w:sz w:val="20"/>
                <w:szCs w:val="20"/>
              </w:rPr>
              <w:instrText>Ref384665050 \n \h</w:instrText>
            </w:r>
            <w:r w:rsidRPr="00085605">
              <w:rPr>
                <w:sz w:val="20"/>
                <w:szCs w:val="20"/>
                <w:rtl/>
              </w:rPr>
              <w:instrText xml:space="preserve"> </w:instrText>
            </w:r>
            <w:r w:rsidR="001E7ECA" w:rsidRPr="00085605">
              <w:rPr>
                <w:sz w:val="20"/>
                <w:szCs w:val="20"/>
                <w:rtl/>
              </w:rPr>
              <w:instrText xml:space="preserve"> \* </w:instrText>
            </w:r>
            <w:r w:rsidR="001E7ECA" w:rsidRPr="00085605">
              <w:rPr>
                <w:sz w:val="20"/>
                <w:szCs w:val="20"/>
              </w:rPr>
              <w:instrText>MERGEFORMAT</w:instrText>
            </w:r>
            <w:r w:rsidR="001E7ECA" w:rsidRPr="00085605">
              <w:rPr>
                <w:sz w:val="20"/>
                <w:szCs w:val="20"/>
                <w:rtl/>
              </w:rPr>
              <w:instrText xml:space="preserve"> </w:instrText>
            </w:r>
            <w:r w:rsidRPr="00085605">
              <w:rPr>
                <w:sz w:val="20"/>
                <w:szCs w:val="20"/>
                <w:rtl/>
              </w:rPr>
            </w:r>
            <w:r w:rsidRPr="00085605">
              <w:rPr>
                <w:sz w:val="20"/>
                <w:szCs w:val="20"/>
                <w:rtl/>
              </w:rPr>
              <w:fldChar w:fldCharType="separate"/>
            </w:r>
            <w:r w:rsidR="0043014F">
              <w:rPr>
                <w:sz w:val="20"/>
                <w:szCs w:val="20"/>
                <w:cs/>
              </w:rPr>
              <w:t>‎</w:t>
            </w:r>
            <w:r w:rsidR="0043014F">
              <w:rPr>
                <w:sz w:val="20"/>
                <w:szCs w:val="20"/>
              </w:rPr>
              <w:t>2.1.1</w:t>
            </w:r>
            <w:r w:rsidRPr="00085605">
              <w:rPr>
                <w:sz w:val="20"/>
                <w:szCs w:val="20"/>
                <w:rtl/>
              </w:rPr>
              <w:fldChar w:fldCharType="end"/>
            </w:r>
          </w:p>
        </w:tc>
        <w:tc>
          <w:tcPr>
            <w:tcW w:w="6406" w:type="dxa"/>
          </w:tcPr>
          <w:p w:rsidR="001074A8" w:rsidRPr="00085605" w:rsidRDefault="001074A8" w:rsidP="00425DF2">
            <w:pPr>
              <w:widowControl w:val="0"/>
              <w:spacing w:before="60" w:after="60"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תנאי_סף_אישור_רישום_במרשם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43014F" w:rsidRPr="0043014F">
              <w:rPr>
                <w:rFonts w:hint="cs"/>
                <w:sz w:val="20"/>
                <w:szCs w:val="20"/>
                <w:rtl/>
              </w:rPr>
              <w:t>אישור על רישום המציע במרשם הרלוונטי, בהתאם לדין החל עליו</w:t>
            </w:r>
            <w:r w:rsidRPr="00085605">
              <w:rPr>
                <w:sz w:val="20"/>
                <w:szCs w:val="20"/>
                <w:rtl/>
              </w:rPr>
              <w:fldChar w:fldCharType="end"/>
            </w:r>
          </w:p>
        </w:tc>
        <w:tc>
          <w:tcPr>
            <w:tcW w:w="624" w:type="dxa"/>
          </w:tcPr>
          <w:p w:rsidR="001074A8" w:rsidRPr="00085605" w:rsidRDefault="001074A8" w:rsidP="00425DF2">
            <w:pPr>
              <w:widowControl w:val="0"/>
              <w:spacing w:before="60" w:after="60" w:line="240" w:lineRule="auto"/>
              <w:rPr>
                <w:sz w:val="20"/>
                <w:szCs w:val="20"/>
                <w:rtl/>
              </w:rPr>
            </w:pPr>
          </w:p>
        </w:tc>
        <w:tc>
          <w:tcPr>
            <w:tcW w:w="624" w:type="dxa"/>
            <w:shd w:val="clear" w:color="auto" w:fill="auto"/>
          </w:tcPr>
          <w:p w:rsidR="001074A8" w:rsidRPr="00085605" w:rsidRDefault="001074A8" w:rsidP="00425DF2">
            <w:pPr>
              <w:widowControl w:val="0"/>
              <w:spacing w:before="60" w:after="60" w:line="240" w:lineRule="auto"/>
              <w:rPr>
                <w:sz w:val="20"/>
                <w:szCs w:val="20"/>
                <w:rtl/>
              </w:rPr>
            </w:pPr>
          </w:p>
        </w:tc>
      </w:tr>
      <w:tr w:rsidR="001074A8" w:rsidRPr="00085605" w:rsidTr="001074A8">
        <w:trPr>
          <w:cantSplit/>
          <w:jc w:val="right"/>
        </w:trPr>
        <w:tc>
          <w:tcPr>
            <w:tcW w:w="567" w:type="dxa"/>
          </w:tcPr>
          <w:p w:rsidR="001074A8" w:rsidRPr="00085605" w:rsidRDefault="001074A8" w:rsidP="00425DF2">
            <w:pPr>
              <w:widowControl w:val="0"/>
              <w:numPr>
                <w:ilvl w:val="0"/>
                <w:numId w:val="7"/>
              </w:numPr>
              <w:spacing w:before="60" w:after="60" w:line="240" w:lineRule="auto"/>
              <w:jc w:val="center"/>
              <w:rPr>
                <w:sz w:val="20"/>
                <w:szCs w:val="20"/>
                <w:rtl/>
              </w:rPr>
            </w:pPr>
          </w:p>
        </w:tc>
        <w:tc>
          <w:tcPr>
            <w:tcW w:w="1134" w:type="dxa"/>
          </w:tcPr>
          <w:p w:rsidR="001074A8" w:rsidRPr="00085605" w:rsidRDefault="001074A8" w:rsidP="00425DF2">
            <w:pPr>
              <w:widowControl w:val="0"/>
              <w:spacing w:before="60" w:after="60"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_</w:instrText>
            </w:r>
            <w:r w:rsidRPr="00085605">
              <w:rPr>
                <w:sz w:val="20"/>
                <w:szCs w:val="20"/>
              </w:rPr>
              <w:instrText>Ref384665052 \n \h</w:instrText>
            </w:r>
            <w:r w:rsidRPr="00085605">
              <w:rPr>
                <w:sz w:val="20"/>
                <w:szCs w:val="20"/>
                <w:rtl/>
              </w:rPr>
              <w:instrText xml:space="preserve"> </w:instrText>
            </w:r>
            <w:r w:rsidR="001E7ECA" w:rsidRPr="00085605">
              <w:rPr>
                <w:sz w:val="20"/>
                <w:szCs w:val="20"/>
                <w:rtl/>
              </w:rPr>
              <w:instrText xml:space="preserve"> \* </w:instrText>
            </w:r>
            <w:r w:rsidR="001E7ECA" w:rsidRPr="00085605">
              <w:rPr>
                <w:sz w:val="20"/>
                <w:szCs w:val="20"/>
              </w:rPr>
              <w:instrText>MERGEFORMAT</w:instrText>
            </w:r>
            <w:r w:rsidR="001E7ECA" w:rsidRPr="00085605">
              <w:rPr>
                <w:sz w:val="20"/>
                <w:szCs w:val="20"/>
                <w:rtl/>
              </w:rPr>
              <w:instrText xml:space="preserve"> </w:instrText>
            </w:r>
            <w:r w:rsidRPr="00085605">
              <w:rPr>
                <w:sz w:val="20"/>
                <w:szCs w:val="20"/>
                <w:rtl/>
              </w:rPr>
            </w:r>
            <w:r w:rsidRPr="00085605">
              <w:rPr>
                <w:sz w:val="20"/>
                <w:szCs w:val="20"/>
                <w:rtl/>
              </w:rPr>
              <w:fldChar w:fldCharType="separate"/>
            </w:r>
            <w:r w:rsidR="0043014F">
              <w:rPr>
                <w:sz w:val="20"/>
                <w:szCs w:val="20"/>
                <w:cs/>
              </w:rPr>
              <w:t>‎</w:t>
            </w:r>
            <w:r w:rsidR="0043014F">
              <w:rPr>
                <w:sz w:val="20"/>
                <w:szCs w:val="20"/>
              </w:rPr>
              <w:t>2.1.2</w:t>
            </w:r>
            <w:r w:rsidRPr="00085605">
              <w:rPr>
                <w:sz w:val="20"/>
                <w:szCs w:val="20"/>
                <w:rtl/>
              </w:rPr>
              <w:fldChar w:fldCharType="end"/>
            </w:r>
          </w:p>
        </w:tc>
        <w:tc>
          <w:tcPr>
            <w:tcW w:w="6406" w:type="dxa"/>
          </w:tcPr>
          <w:p w:rsidR="001074A8" w:rsidRPr="00085605" w:rsidRDefault="001074A8" w:rsidP="00425DF2">
            <w:pPr>
              <w:widowControl w:val="0"/>
              <w:spacing w:before="60" w:after="60"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תנאי_סף_אישור_ניהול_ספרים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43014F" w:rsidRPr="0043014F">
              <w:rPr>
                <w:rFonts w:hint="cs"/>
                <w:sz w:val="20"/>
                <w:szCs w:val="20"/>
                <w:rtl/>
              </w:rPr>
              <w:t>אישור עדכני ותקף על ניהול ספרים, ניכוי מס במקור ורישום במע"מ, כנדרש לפי חוק עסקאות גופים ציבוריים</w:t>
            </w:r>
            <w:r w:rsidRPr="00085605">
              <w:rPr>
                <w:sz w:val="20"/>
                <w:szCs w:val="20"/>
                <w:rtl/>
              </w:rPr>
              <w:fldChar w:fldCharType="end"/>
            </w:r>
          </w:p>
        </w:tc>
        <w:tc>
          <w:tcPr>
            <w:tcW w:w="624" w:type="dxa"/>
          </w:tcPr>
          <w:p w:rsidR="001074A8" w:rsidRPr="00085605" w:rsidRDefault="001074A8" w:rsidP="00425DF2">
            <w:pPr>
              <w:widowControl w:val="0"/>
              <w:spacing w:before="60" w:after="60" w:line="240" w:lineRule="auto"/>
              <w:rPr>
                <w:sz w:val="20"/>
                <w:szCs w:val="20"/>
                <w:rtl/>
              </w:rPr>
            </w:pPr>
          </w:p>
        </w:tc>
        <w:tc>
          <w:tcPr>
            <w:tcW w:w="624" w:type="dxa"/>
            <w:shd w:val="clear" w:color="auto" w:fill="auto"/>
          </w:tcPr>
          <w:p w:rsidR="001074A8" w:rsidRPr="00085605" w:rsidRDefault="001074A8" w:rsidP="00425DF2">
            <w:pPr>
              <w:widowControl w:val="0"/>
              <w:spacing w:before="60" w:after="60" w:line="240" w:lineRule="auto"/>
              <w:rPr>
                <w:sz w:val="20"/>
                <w:szCs w:val="20"/>
                <w:rtl/>
              </w:rPr>
            </w:pPr>
          </w:p>
        </w:tc>
      </w:tr>
      <w:tr w:rsidR="001074A8" w:rsidRPr="00085605" w:rsidTr="001074A8">
        <w:trPr>
          <w:cantSplit/>
          <w:jc w:val="right"/>
        </w:trPr>
        <w:tc>
          <w:tcPr>
            <w:tcW w:w="567" w:type="dxa"/>
          </w:tcPr>
          <w:p w:rsidR="001074A8" w:rsidRPr="00085605" w:rsidRDefault="001074A8" w:rsidP="00425DF2">
            <w:pPr>
              <w:widowControl w:val="0"/>
              <w:numPr>
                <w:ilvl w:val="0"/>
                <w:numId w:val="7"/>
              </w:numPr>
              <w:spacing w:before="60" w:after="60" w:line="240" w:lineRule="auto"/>
              <w:jc w:val="center"/>
              <w:rPr>
                <w:sz w:val="20"/>
                <w:szCs w:val="20"/>
                <w:rtl/>
              </w:rPr>
            </w:pPr>
          </w:p>
        </w:tc>
        <w:tc>
          <w:tcPr>
            <w:tcW w:w="1134" w:type="dxa"/>
          </w:tcPr>
          <w:p w:rsidR="001074A8" w:rsidRPr="00085605" w:rsidRDefault="001074A8" w:rsidP="00425DF2">
            <w:pPr>
              <w:widowControl w:val="0"/>
              <w:spacing w:before="60" w:after="60"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_</w:instrText>
            </w:r>
            <w:r w:rsidRPr="00085605">
              <w:rPr>
                <w:sz w:val="20"/>
                <w:szCs w:val="20"/>
              </w:rPr>
              <w:instrText>Ref384665056 \n \h</w:instrText>
            </w:r>
            <w:r w:rsidRPr="00085605">
              <w:rPr>
                <w:sz w:val="20"/>
                <w:szCs w:val="20"/>
                <w:rtl/>
              </w:rPr>
              <w:instrText xml:space="preserve"> </w:instrText>
            </w:r>
            <w:r w:rsidR="001E7ECA" w:rsidRPr="00085605">
              <w:rPr>
                <w:sz w:val="20"/>
                <w:szCs w:val="20"/>
                <w:rtl/>
              </w:rPr>
              <w:instrText xml:space="preserve"> \* </w:instrText>
            </w:r>
            <w:r w:rsidR="001E7ECA" w:rsidRPr="00085605">
              <w:rPr>
                <w:sz w:val="20"/>
                <w:szCs w:val="20"/>
              </w:rPr>
              <w:instrText>MERGEFORMAT</w:instrText>
            </w:r>
            <w:r w:rsidR="001E7ECA" w:rsidRPr="00085605">
              <w:rPr>
                <w:sz w:val="20"/>
                <w:szCs w:val="20"/>
                <w:rtl/>
              </w:rPr>
              <w:instrText xml:space="preserve"> </w:instrText>
            </w:r>
            <w:r w:rsidRPr="00085605">
              <w:rPr>
                <w:sz w:val="20"/>
                <w:szCs w:val="20"/>
                <w:rtl/>
              </w:rPr>
            </w:r>
            <w:r w:rsidRPr="00085605">
              <w:rPr>
                <w:sz w:val="20"/>
                <w:szCs w:val="20"/>
                <w:rtl/>
              </w:rPr>
              <w:fldChar w:fldCharType="separate"/>
            </w:r>
            <w:r w:rsidR="0043014F">
              <w:rPr>
                <w:sz w:val="20"/>
                <w:szCs w:val="20"/>
                <w:cs/>
              </w:rPr>
              <w:t>‎</w:t>
            </w:r>
            <w:r w:rsidR="0043014F">
              <w:rPr>
                <w:sz w:val="20"/>
                <w:szCs w:val="20"/>
              </w:rPr>
              <w:t>2.1.3</w:t>
            </w:r>
            <w:r w:rsidRPr="00085605">
              <w:rPr>
                <w:sz w:val="20"/>
                <w:szCs w:val="20"/>
                <w:rtl/>
              </w:rPr>
              <w:fldChar w:fldCharType="end"/>
            </w:r>
          </w:p>
        </w:tc>
        <w:tc>
          <w:tcPr>
            <w:tcW w:w="6406" w:type="dxa"/>
          </w:tcPr>
          <w:p w:rsidR="001074A8" w:rsidRPr="00085605" w:rsidRDefault="001074A8" w:rsidP="00425DF2">
            <w:pPr>
              <w:widowControl w:val="0"/>
              <w:spacing w:before="60" w:after="60"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תנאי_סף_נסח_חברה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43014F" w:rsidRPr="0043014F">
              <w:rPr>
                <w:sz w:val="20"/>
                <w:szCs w:val="20"/>
                <w:rtl/>
              </w:rPr>
              <w:t>נסח חברה עדכני</w:t>
            </w:r>
            <w:r w:rsidR="0043014F" w:rsidRPr="0043014F">
              <w:rPr>
                <w:rFonts w:hint="cs"/>
                <w:sz w:val="20"/>
                <w:szCs w:val="20"/>
                <w:rtl/>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0043014F" w:rsidRPr="0043014F">
              <w:rPr>
                <w:sz w:val="20"/>
                <w:szCs w:val="20"/>
                <w:rtl/>
              </w:rPr>
              <w:t xml:space="preserve"> </w:t>
            </w:r>
            <w:r w:rsidR="0043014F" w:rsidRPr="0043014F">
              <w:rPr>
                <w:rFonts w:hint="cs"/>
                <w:sz w:val="20"/>
                <w:szCs w:val="20"/>
                <w:rtl/>
              </w:rPr>
              <w:t xml:space="preserve">הנסח </w:t>
            </w:r>
            <w:r w:rsidR="0043014F" w:rsidRPr="0043014F">
              <w:rPr>
                <w:sz w:val="20"/>
                <w:szCs w:val="20"/>
                <w:rtl/>
              </w:rPr>
              <w:t>ניתן להפקה דרך אתר האינטרנט של רשות התאגידים</w:t>
            </w:r>
            <w:r w:rsidR="0043014F" w:rsidRPr="0043014F">
              <w:rPr>
                <w:rFonts w:hint="cs"/>
                <w:sz w:val="20"/>
                <w:szCs w:val="20"/>
                <w:rtl/>
              </w:rPr>
              <w:t xml:space="preserve"> בכתובת </w:t>
            </w:r>
            <w:r w:rsidR="0043014F" w:rsidRPr="0043014F">
              <w:rPr>
                <w:sz w:val="20"/>
                <w:szCs w:val="20"/>
              </w:rPr>
              <w:t>www.justice.gov.il/mojheb/rasuthataagidim</w:t>
            </w:r>
            <w:r w:rsidRPr="00085605">
              <w:rPr>
                <w:sz w:val="20"/>
                <w:szCs w:val="20"/>
                <w:rtl/>
              </w:rPr>
              <w:fldChar w:fldCharType="end"/>
            </w:r>
          </w:p>
        </w:tc>
        <w:tc>
          <w:tcPr>
            <w:tcW w:w="624" w:type="dxa"/>
          </w:tcPr>
          <w:p w:rsidR="001074A8" w:rsidRPr="00085605" w:rsidRDefault="001074A8" w:rsidP="00425DF2">
            <w:pPr>
              <w:widowControl w:val="0"/>
              <w:spacing w:before="60" w:after="60" w:line="240" w:lineRule="auto"/>
              <w:rPr>
                <w:sz w:val="20"/>
                <w:szCs w:val="20"/>
                <w:rtl/>
              </w:rPr>
            </w:pPr>
          </w:p>
        </w:tc>
        <w:tc>
          <w:tcPr>
            <w:tcW w:w="624" w:type="dxa"/>
            <w:shd w:val="clear" w:color="auto" w:fill="auto"/>
          </w:tcPr>
          <w:p w:rsidR="001074A8" w:rsidRPr="00085605" w:rsidRDefault="001074A8" w:rsidP="00425DF2">
            <w:pPr>
              <w:widowControl w:val="0"/>
              <w:spacing w:before="60" w:after="60" w:line="240" w:lineRule="auto"/>
              <w:rPr>
                <w:sz w:val="20"/>
                <w:szCs w:val="20"/>
                <w:rtl/>
              </w:rPr>
            </w:pPr>
          </w:p>
        </w:tc>
      </w:tr>
      <w:tr w:rsidR="001074A8" w:rsidRPr="00085605" w:rsidTr="001074A8">
        <w:trPr>
          <w:cantSplit/>
          <w:jc w:val="right"/>
        </w:trPr>
        <w:tc>
          <w:tcPr>
            <w:tcW w:w="567" w:type="dxa"/>
          </w:tcPr>
          <w:p w:rsidR="001074A8" w:rsidRPr="00085605" w:rsidRDefault="001074A8" w:rsidP="00425DF2">
            <w:pPr>
              <w:widowControl w:val="0"/>
              <w:numPr>
                <w:ilvl w:val="0"/>
                <w:numId w:val="7"/>
              </w:numPr>
              <w:spacing w:before="60" w:after="60" w:line="240" w:lineRule="auto"/>
              <w:jc w:val="center"/>
              <w:rPr>
                <w:sz w:val="20"/>
                <w:szCs w:val="20"/>
                <w:rtl/>
              </w:rPr>
            </w:pPr>
          </w:p>
        </w:tc>
        <w:tc>
          <w:tcPr>
            <w:tcW w:w="1134" w:type="dxa"/>
          </w:tcPr>
          <w:p w:rsidR="001074A8" w:rsidRPr="00085605" w:rsidRDefault="001074A8" w:rsidP="00425DF2">
            <w:pPr>
              <w:widowControl w:val="0"/>
              <w:spacing w:before="60" w:after="60"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_</w:instrText>
            </w:r>
            <w:r w:rsidRPr="00085605">
              <w:rPr>
                <w:sz w:val="20"/>
                <w:szCs w:val="20"/>
              </w:rPr>
              <w:instrText>Ref384665078 \n \h</w:instrText>
            </w:r>
            <w:r w:rsidRPr="00085605">
              <w:rPr>
                <w:sz w:val="20"/>
                <w:szCs w:val="20"/>
                <w:rtl/>
              </w:rPr>
              <w:instrText xml:space="preserve"> </w:instrText>
            </w:r>
            <w:r w:rsidR="001E7ECA" w:rsidRPr="00085605">
              <w:rPr>
                <w:sz w:val="20"/>
                <w:szCs w:val="20"/>
                <w:rtl/>
              </w:rPr>
              <w:instrText xml:space="preserve"> \* </w:instrText>
            </w:r>
            <w:r w:rsidR="001E7ECA" w:rsidRPr="00085605">
              <w:rPr>
                <w:sz w:val="20"/>
                <w:szCs w:val="20"/>
              </w:rPr>
              <w:instrText>MERGEFORMAT</w:instrText>
            </w:r>
            <w:r w:rsidR="001E7ECA" w:rsidRPr="00085605">
              <w:rPr>
                <w:sz w:val="20"/>
                <w:szCs w:val="20"/>
                <w:rtl/>
              </w:rPr>
              <w:instrText xml:space="preserve"> </w:instrText>
            </w:r>
            <w:r w:rsidRPr="00085605">
              <w:rPr>
                <w:sz w:val="20"/>
                <w:szCs w:val="20"/>
                <w:rtl/>
              </w:rPr>
            </w:r>
            <w:r w:rsidRPr="00085605">
              <w:rPr>
                <w:sz w:val="20"/>
                <w:szCs w:val="20"/>
                <w:rtl/>
              </w:rPr>
              <w:fldChar w:fldCharType="separate"/>
            </w:r>
            <w:r w:rsidR="0043014F">
              <w:rPr>
                <w:sz w:val="20"/>
                <w:szCs w:val="20"/>
                <w:cs/>
              </w:rPr>
              <w:t>‎</w:t>
            </w:r>
            <w:r w:rsidR="0043014F">
              <w:rPr>
                <w:sz w:val="20"/>
                <w:szCs w:val="20"/>
              </w:rPr>
              <w:t>2.1.4</w:t>
            </w:r>
            <w:r w:rsidRPr="00085605">
              <w:rPr>
                <w:sz w:val="20"/>
                <w:szCs w:val="20"/>
                <w:rtl/>
              </w:rPr>
              <w:fldChar w:fldCharType="end"/>
            </w:r>
          </w:p>
        </w:tc>
        <w:tc>
          <w:tcPr>
            <w:tcW w:w="6406" w:type="dxa"/>
          </w:tcPr>
          <w:p w:rsidR="001074A8" w:rsidRPr="00085605" w:rsidRDefault="001074A8" w:rsidP="00425DF2">
            <w:pPr>
              <w:widowControl w:val="0"/>
              <w:spacing w:before="60" w:after="60"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תנאי_סף_אישור_ניהול_תקין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43014F" w:rsidRPr="0043014F">
              <w:rPr>
                <w:rFonts w:hint="cs"/>
                <w:sz w:val="20"/>
                <w:szCs w:val="20"/>
                <w:rtl/>
              </w:rPr>
              <w:t>אישור מטעם רשם העמותות על ניהול תקין, תקף לשנת פרסום המכרז.</w:t>
            </w:r>
            <w:r w:rsidRPr="00085605">
              <w:rPr>
                <w:sz w:val="20"/>
                <w:szCs w:val="20"/>
                <w:rtl/>
              </w:rPr>
              <w:fldChar w:fldCharType="end"/>
            </w:r>
          </w:p>
        </w:tc>
        <w:tc>
          <w:tcPr>
            <w:tcW w:w="624" w:type="dxa"/>
          </w:tcPr>
          <w:p w:rsidR="001074A8" w:rsidRPr="00085605" w:rsidRDefault="001074A8" w:rsidP="00425DF2">
            <w:pPr>
              <w:widowControl w:val="0"/>
              <w:spacing w:before="60" w:after="60" w:line="240" w:lineRule="auto"/>
              <w:rPr>
                <w:sz w:val="20"/>
                <w:szCs w:val="20"/>
                <w:rtl/>
              </w:rPr>
            </w:pPr>
          </w:p>
        </w:tc>
        <w:tc>
          <w:tcPr>
            <w:tcW w:w="624" w:type="dxa"/>
            <w:shd w:val="clear" w:color="auto" w:fill="auto"/>
          </w:tcPr>
          <w:p w:rsidR="001074A8" w:rsidRPr="00085605" w:rsidRDefault="001074A8" w:rsidP="00425DF2">
            <w:pPr>
              <w:widowControl w:val="0"/>
              <w:spacing w:before="60" w:after="60" w:line="240" w:lineRule="auto"/>
              <w:rPr>
                <w:sz w:val="20"/>
                <w:szCs w:val="20"/>
                <w:rtl/>
              </w:rPr>
            </w:pPr>
          </w:p>
        </w:tc>
      </w:tr>
      <w:tr w:rsidR="001074A8" w:rsidRPr="00085605" w:rsidTr="001074A8">
        <w:trPr>
          <w:cantSplit/>
          <w:jc w:val="right"/>
        </w:trPr>
        <w:tc>
          <w:tcPr>
            <w:tcW w:w="567" w:type="dxa"/>
          </w:tcPr>
          <w:p w:rsidR="001074A8" w:rsidRPr="00085605" w:rsidRDefault="001074A8" w:rsidP="00425DF2">
            <w:pPr>
              <w:widowControl w:val="0"/>
              <w:numPr>
                <w:ilvl w:val="0"/>
                <w:numId w:val="7"/>
              </w:numPr>
              <w:spacing w:before="60" w:after="60" w:line="240" w:lineRule="auto"/>
              <w:jc w:val="center"/>
              <w:rPr>
                <w:sz w:val="20"/>
                <w:szCs w:val="20"/>
                <w:rtl/>
              </w:rPr>
            </w:pPr>
          </w:p>
        </w:tc>
        <w:tc>
          <w:tcPr>
            <w:tcW w:w="1134" w:type="dxa"/>
          </w:tcPr>
          <w:p w:rsidR="001074A8" w:rsidRPr="00085605" w:rsidRDefault="001074A8" w:rsidP="00425DF2">
            <w:pPr>
              <w:widowControl w:val="0"/>
              <w:spacing w:before="60" w:after="60"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_</w:instrText>
            </w:r>
            <w:r w:rsidRPr="00085605">
              <w:rPr>
                <w:sz w:val="20"/>
                <w:szCs w:val="20"/>
              </w:rPr>
              <w:instrText>Ref383425067 \n \h</w:instrText>
            </w:r>
            <w:r w:rsidRPr="00085605">
              <w:rPr>
                <w:sz w:val="20"/>
                <w:szCs w:val="20"/>
                <w:rtl/>
              </w:rPr>
              <w:instrText xml:space="preserve"> </w:instrText>
            </w:r>
            <w:r w:rsidR="001E7ECA" w:rsidRPr="00085605">
              <w:rPr>
                <w:sz w:val="20"/>
                <w:szCs w:val="20"/>
                <w:rtl/>
              </w:rPr>
              <w:instrText xml:space="preserve"> \* </w:instrText>
            </w:r>
            <w:r w:rsidR="001E7ECA" w:rsidRPr="00085605">
              <w:rPr>
                <w:sz w:val="20"/>
                <w:szCs w:val="20"/>
              </w:rPr>
              <w:instrText>MERGEFORMAT</w:instrText>
            </w:r>
            <w:r w:rsidR="001E7ECA" w:rsidRPr="00085605">
              <w:rPr>
                <w:sz w:val="20"/>
                <w:szCs w:val="20"/>
                <w:rtl/>
              </w:rPr>
              <w:instrText xml:space="preserve"> </w:instrText>
            </w:r>
            <w:r w:rsidRPr="00085605">
              <w:rPr>
                <w:sz w:val="20"/>
                <w:szCs w:val="20"/>
                <w:rtl/>
              </w:rPr>
            </w:r>
            <w:r w:rsidRPr="00085605">
              <w:rPr>
                <w:sz w:val="20"/>
                <w:szCs w:val="20"/>
                <w:rtl/>
              </w:rPr>
              <w:fldChar w:fldCharType="separate"/>
            </w:r>
            <w:r w:rsidR="0043014F">
              <w:rPr>
                <w:sz w:val="20"/>
                <w:szCs w:val="20"/>
                <w:cs/>
              </w:rPr>
              <w:t>‎</w:t>
            </w:r>
            <w:r w:rsidR="0043014F">
              <w:rPr>
                <w:sz w:val="20"/>
                <w:szCs w:val="20"/>
              </w:rPr>
              <w:t>2.1.5</w:t>
            </w:r>
            <w:r w:rsidRPr="00085605">
              <w:rPr>
                <w:sz w:val="20"/>
                <w:szCs w:val="20"/>
                <w:rtl/>
              </w:rPr>
              <w:fldChar w:fldCharType="end"/>
            </w:r>
          </w:p>
        </w:tc>
        <w:tc>
          <w:tcPr>
            <w:tcW w:w="6406" w:type="dxa"/>
          </w:tcPr>
          <w:p w:rsidR="001074A8" w:rsidRPr="00085605" w:rsidRDefault="001074A8" w:rsidP="00425DF2">
            <w:pPr>
              <w:widowControl w:val="0"/>
              <w:spacing w:before="60" w:after="60"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תנאי_סף_אישור_מורשי_חתימה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43014F" w:rsidRPr="0043014F">
              <w:rPr>
                <w:sz w:val="20"/>
                <w:szCs w:val="20"/>
                <w:rtl/>
              </w:rPr>
              <w:t>אישור מעורך-דין</w:t>
            </w:r>
            <w:r w:rsidR="0043014F" w:rsidRPr="0043014F">
              <w:rPr>
                <w:rFonts w:hint="cs"/>
                <w:sz w:val="20"/>
                <w:szCs w:val="20"/>
                <w:rtl/>
              </w:rPr>
              <w:t xml:space="preserve"> או מרואה-חשבון</w:t>
            </w:r>
            <w:r w:rsidR="0043014F" w:rsidRPr="0043014F">
              <w:rPr>
                <w:sz w:val="20"/>
                <w:szCs w:val="20"/>
                <w:rtl/>
              </w:rPr>
              <w:t xml:space="preserve"> </w:t>
            </w:r>
            <w:r w:rsidR="0043014F" w:rsidRPr="0043014F">
              <w:rPr>
                <w:rFonts w:hint="cs"/>
                <w:sz w:val="20"/>
                <w:szCs w:val="20"/>
                <w:rtl/>
              </w:rPr>
              <w:t xml:space="preserve"> המעיד </w:t>
            </w:r>
            <w:r w:rsidR="0043014F" w:rsidRPr="0043014F">
              <w:rPr>
                <w:sz w:val="20"/>
                <w:szCs w:val="20"/>
                <w:rtl/>
              </w:rPr>
              <w:t>על שמות</w:t>
            </w:r>
            <w:r w:rsidR="0043014F" w:rsidRPr="0043014F">
              <w:rPr>
                <w:rFonts w:hint="cs"/>
                <w:sz w:val="20"/>
                <w:szCs w:val="20"/>
                <w:rtl/>
              </w:rPr>
              <w:t>יהם של</w:t>
            </w:r>
            <w:r w:rsidR="0043014F" w:rsidRPr="0043014F">
              <w:rPr>
                <w:sz w:val="20"/>
                <w:szCs w:val="20"/>
                <w:rtl/>
              </w:rPr>
              <w:t xml:space="preserve"> </w:t>
            </w:r>
            <w:r w:rsidR="0043014F" w:rsidRPr="0043014F">
              <w:rPr>
                <w:rFonts w:hint="cs"/>
                <w:sz w:val="20"/>
                <w:szCs w:val="20"/>
                <w:rtl/>
              </w:rPr>
              <w:t xml:space="preserve">מורשי החתימה של </w:t>
            </w:r>
            <w:r w:rsidR="0043014F" w:rsidRPr="0043014F">
              <w:rPr>
                <w:sz w:val="20"/>
                <w:szCs w:val="20"/>
                <w:rtl/>
              </w:rPr>
              <w:t>המציע</w:t>
            </w:r>
            <w:r w:rsidRPr="00085605">
              <w:rPr>
                <w:sz w:val="20"/>
                <w:szCs w:val="20"/>
                <w:rtl/>
              </w:rPr>
              <w:fldChar w:fldCharType="end"/>
            </w:r>
          </w:p>
        </w:tc>
        <w:tc>
          <w:tcPr>
            <w:tcW w:w="624" w:type="dxa"/>
          </w:tcPr>
          <w:p w:rsidR="001074A8" w:rsidRPr="00085605" w:rsidRDefault="001074A8" w:rsidP="00425DF2">
            <w:pPr>
              <w:widowControl w:val="0"/>
              <w:spacing w:before="60" w:after="60" w:line="240" w:lineRule="auto"/>
              <w:rPr>
                <w:sz w:val="20"/>
                <w:szCs w:val="20"/>
                <w:rtl/>
              </w:rPr>
            </w:pPr>
          </w:p>
        </w:tc>
        <w:tc>
          <w:tcPr>
            <w:tcW w:w="624" w:type="dxa"/>
            <w:shd w:val="clear" w:color="auto" w:fill="auto"/>
          </w:tcPr>
          <w:p w:rsidR="001074A8" w:rsidRPr="00085605" w:rsidRDefault="001074A8" w:rsidP="00425DF2">
            <w:pPr>
              <w:widowControl w:val="0"/>
              <w:spacing w:before="60" w:after="60" w:line="240" w:lineRule="auto"/>
              <w:rPr>
                <w:sz w:val="20"/>
                <w:szCs w:val="20"/>
                <w:rtl/>
              </w:rPr>
            </w:pPr>
          </w:p>
        </w:tc>
      </w:tr>
    </w:tbl>
    <w:p w:rsidR="00691F04" w:rsidRPr="00085605" w:rsidRDefault="00691F04" w:rsidP="00425DF2">
      <w:pPr>
        <w:pStyle w:val="HNormal"/>
        <w:widowControl w:val="0"/>
        <w:rPr>
          <w:rFonts w:cs="David"/>
          <w:rtl/>
        </w:rPr>
      </w:pPr>
    </w:p>
    <w:p w:rsidR="00886DBB" w:rsidRPr="00085605" w:rsidRDefault="006E3760" w:rsidP="00425DF2">
      <w:pPr>
        <w:pStyle w:val="HNormal"/>
        <w:widowControl w:val="0"/>
        <w:rPr>
          <w:rFonts w:cs="David"/>
          <w:rtl/>
        </w:rPr>
      </w:pPr>
      <w:r w:rsidRPr="00085605">
        <w:rPr>
          <w:rFonts w:cs="David" w:hint="cs"/>
          <w:rtl/>
        </w:rPr>
        <w:t>המציע מתבקש לצרף את המסמכים בסדר הרשום בטבלה.</w:t>
      </w:r>
    </w:p>
    <w:p w:rsidR="00886DBB" w:rsidRPr="00085605" w:rsidRDefault="00886DBB" w:rsidP="00425DF2">
      <w:pPr>
        <w:pStyle w:val="8"/>
        <w:pageBreakBefore w:val="0"/>
        <w:rPr>
          <w:rtl/>
        </w:rPr>
      </w:pPr>
      <w:bookmarkStart w:id="167" w:name="_Toc398494901"/>
      <w:r w:rsidRPr="00085605">
        <w:rPr>
          <w:rFonts w:hint="eastAsia"/>
          <w:rtl/>
        </w:rPr>
        <w:t>מסמכים</w:t>
      </w:r>
      <w:r w:rsidRPr="00085605">
        <w:rPr>
          <w:rtl/>
        </w:rPr>
        <w:t xml:space="preserve"> </w:t>
      </w:r>
      <w:r w:rsidRPr="00085605">
        <w:rPr>
          <w:rFonts w:hint="eastAsia"/>
          <w:rtl/>
        </w:rPr>
        <w:t>שעל</w:t>
      </w:r>
      <w:r w:rsidRPr="00085605">
        <w:rPr>
          <w:rtl/>
        </w:rPr>
        <w:t xml:space="preserve"> </w:t>
      </w:r>
      <w:r w:rsidRPr="00085605">
        <w:rPr>
          <w:rFonts w:hint="eastAsia"/>
          <w:rtl/>
        </w:rPr>
        <w:t>המציע</w:t>
      </w:r>
      <w:r w:rsidRPr="00085605">
        <w:rPr>
          <w:rtl/>
        </w:rPr>
        <w:t xml:space="preserve"> </w:t>
      </w:r>
      <w:r w:rsidRPr="00085605">
        <w:rPr>
          <w:rFonts w:hint="eastAsia"/>
          <w:rtl/>
        </w:rPr>
        <w:t>לצרף</w:t>
      </w:r>
      <w:r w:rsidRPr="00085605">
        <w:rPr>
          <w:rtl/>
        </w:rPr>
        <w:t xml:space="preserve"> </w:t>
      </w:r>
      <w:r w:rsidRPr="00085605">
        <w:rPr>
          <w:rFonts w:hint="eastAsia"/>
          <w:rtl/>
        </w:rPr>
        <w:t>לפי</w:t>
      </w:r>
      <w:r w:rsidRPr="00085605">
        <w:rPr>
          <w:rtl/>
        </w:rPr>
        <w:t xml:space="preserve"> </w:t>
      </w:r>
      <w:r w:rsidRPr="00085605">
        <w:rPr>
          <w:rFonts w:hint="eastAsia"/>
          <w:rtl/>
        </w:rPr>
        <w:t>תנאי</w:t>
      </w:r>
      <w:r w:rsidRPr="00085605">
        <w:rPr>
          <w:rtl/>
        </w:rPr>
        <w:t xml:space="preserve"> </w:t>
      </w:r>
      <w:r w:rsidRPr="00085605">
        <w:rPr>
          <w:rFonts w:hint="eastAsia"/>
          <w:rtl/>
        </w:rPr>
        <w:t>הסף</w:t>
      </w:r>
      <w:r w:rsidRPr="00085605">
        <w:rPr>
          <w:rFonts w:hint="cs"/>
          <w:rtl/>
        </w:rPr>
        <w:t xml:space="preserve"> </w:t>
      </w:r>
      <w:r w:rsidR="00A7778A" w:rsidRPr="00085605">
        <w:rPr>
          <w:rFonts w:hint="cs"/>
          <w:rtl/>
        </w:rPr>
        <w:t>הספציפיים</w:t>
      </w:r>
      <w:r w:rsidR="001074A8" w:rsidRPr="00085605">
        <w:rPr>
          <w:rFonts w:hint="cs"/>
          <w:rtl/>
        </w:rPr>
        <w:t xml:space="preserve"> ואמות המידה</w:t>
      </w:r>
      <w:bookmarkEnd w:id="16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85605" w:rsidTr="001074A8">
        <w:trPr>
          <w:cantSplit/>
          <w:trHeight w:val="447"/>
          <w:tblHeader/>
          <w:jc w:val="right"/>
        </w:trPr>
        <w:tc>
          <w:tcPr>
            <w:tcW w:w="567" w:type="dxa"/>
            <w:shd w:val="clear" w:color="auto" w:fill="F2F2F2"/>
          </w:tcPr>
          <w:p w:rsidR="001074A8" w:rsidRPr="00085605" w:rsidRDefault="001074A8" w:rsidP="00425DF2">
            <w:pPr>
              <w:widowControl w:val="0"/>
              <w:spacing w:before="60" w:afterLines="60" w:after="144" w:line="240" w:lineRule="auto"/>
              <w:jc w:val="center"/>
              <w:rPr>
                <w:b/>
                <w:bCs/>
                <w:sz w:val="20"/>
                <w:szCs w:val="20"/>
                <w:rtl/>
              </w:rPr>
            </w:pPr>
            <w:r w:rsidRPr="00085605">
              <w:rPr>
                <w:rFonts w:hint="cs"/>
                <w:b/>
                <w:bCs/>
                <w:sz w:val="20"/>
                <w:szCs w:val="20"/>
                <w:rtl/>
              </w:rPr>
              <w:t>מס.</w:t>
            </w:r>
          </w:p>
        </w:tc>
        <w:tc>
          <w:tcPr>
            <w:tcW w:w="1134" w:type="dxa"/>
            <w:shd w:val="clear" w:color="auto" w:fill="F2F2F2"/>
          </w:tcPr>
          <w:p w:rsidR="001074A8" w:rsidRPr="00085605" w:rsidRDefault="001074A8" w:rsidP="00425DF2">
            <w:pPr>
              <w:widowControl w:val="0"/>
              <w:spacing w:before="60" w:afterLines="60" w:after="144" w:line="240" w:lineRule="auto"/>
              <w:rPr>
                <w:b/>
                <w:bCs/>
                <w:sz w:val="20"/>
                <w:szCs w:val="20"/>
                <w:rtl/>
              </w:rPr>
            </w:pPr>
            <w:r w:rsidRPr="00085605">
              <w:rPr>
                <w:rFonts w:hint="cs"/>
                <w:b/>
                <w:bCs/>
                <w:sz w:val="20"/>
                <w:szCs w:val="20"/>
                <w:rtl/>
              </w:rPr>
              <w:t>סעיף במכרז</w:t>
            </w:r>
          </w:p>
        </w:tc>
        <w:tc>
          <w:tcPr>
            <w:tcW w:w="6406" w:type="dxa"/>
            <w:shd w:val="clear" w:color="auto" w:fill="F2F2F2"/>
          </w:tcPr>
          <w:p w:rsidR="001074A8" w:rsidRPr="00085605" w:rsidRDefault="001074A8" w:rsidP="00425DF2">
            <w:pPr>
              <w:widowControl w:val="0"/>
              <w:spacing w:before="60" w:afterLines="60" w:after="144" w:line="240" w:lineRule="auto"/>
              <w:rPr>
                <w:b/>
                <w:bCs/>
                <w:sz w:val="20"/>
                <w:szCs w:val="20"/>
                <w:rtl/>
              </w:rPr>
            </w:pPr>
            <w:r w:rsidRPr="00085605">
              <w:rPr>
                <w:rFonts w:hint="cs"/>
                <w:b/>
                <w:bCs/>
                <w:sz w:val="20"/>
                <w:szCs w:val="20"/>
                <w:rtl/>
              </w:rPr>
              <w:t>תעודה/אישור</w:t>
            </w:r>
          </w:p>
        </w:tc>
        <w:tc>
          <w:tcPr>
            <w:tcW w:w="624" w:type="dxa"/>
            <w:shd w:val="clear" w:color="auto" w:fill="F2F2F2"/>
          </w:tcPr>
          <w:p w:rsidR="001074A8" w:rsidRPr="00085605" w:rsidRDefault="001074A8" w:rsidP="00425DF2">
            <w:pPr>
              <w:widowControl w:val="0"/>
              <w:spacing w:before="60" w:afterLines="60" w:after="144" w:line="240" w:lineRule="auto"/>
              <w:jc w:val="center"/>
              <w:rPr>
                <w:b/>
                <w:bCs/>
                <w:sz w:val="20"/>
                <w:szCs w:val="20"/>
                <w:rtl/>
              </w:rPr>
            </w:pPr>
            <w:r w:rsidRPr="00085605">
              <w:rPr>
                <w:rFonts w:hint="cs"/>
                <w:b/>
                <w:bCs/>
                <w:sz w:val="20"/>
                <w:szCs w:val="20"/>
                <w:rtl/>
              </w:rPr>
              <w:t>קיים</w:t>
            </w:r>
          </w:p>
        </w:tc>
        <w:tc>
          <w:tcPr>
            <w:tcW w:w="624" w:type="dxa"/>
            <w:shd w:val="clear" w:color="auto" w:fill="F2F2F2"/>
          </w:tcPr>
          <w:p w:rsidR="001074A8" w:rsidRPr="00085605" w:rsidRDefault="001074A8" w:rsidP="00425DF2">
            <w:pPr>
              <w:widowControl w:val="0"/>
              <w:spacing w:before="60" w:afterLines="60" w:after="144" w:line="240" w:lineRule="auto"/>
              <w:jc w:val="center"/>
              <w:rPr>
                <w:b/>
                <w:bCs/>
                <w:sz w:val="20"/>
                <w:szCs w:val="20"/>
                <w:rtl/>
              </w:rPr>
            </w:pPr>
            <w:r w:rsidRPr="00085605">
              <w:rPr>
                <w:rFonts w:hint="cs"/>
                <w:b/>
                <w:bCs/>
                <w:sz w:val="20"/>
                <w:szCs w:val="20"/>
                <w:rtl/>
              </w:rPr>
              <w:t>לא קיים</w:t>
            </w:r>
          </w:p>
        </w:tc>
      </w:tr>
      <w:tr w:rsidR="001074A8" w:rsidRPr="00D62A8C" w:rsidTr="001074A8">
        <w:trPr>
          <w:cantSplit/>
          <w:jc w:val="right"/>
        </w:trPr>
        <w:tc>
          <w:tcPr>
            <w:tcW w:w="567" w:type="dxa"/>
          </w:tcPr>
          <w:p w:rsidR="001074A8" w:rsidRPr="00085605" w:rsidRDefault="001074A8" w:rsidP="00425DF2">
            <w:pPr>
              <w:widowControl w:val="0"/>
              <w:numPr>
                <w:ilvl w:val="0"/>
                <w:numId w:val="16"/>
              </w:numPr>
              <w:spacing w:before="60" w:afterLines="60" w:after="144" w:line="240" w:lineRule="auto"/>
              <w:jc w:val="center"/>
              <w:rPr>
                <w:sz w:val="20"/>
                <w:szCs w:val="20"/>
                <w:rtl/>
              </w:rPr>
            </w:pPr>
          </w:p>
        </w:tc>
        <w:tc>
          <w:tcPr>
            <w:tcW w:w="1134" w:type="dxa"/>
          </w:tcPr>
          <w:p w:rsidR="001074A8" w:rsidRPr="00085605" w:rsidRDefault="00A15710" w:rsidP="00A15710">
            <w:pPr>
              <w:widowControl w:val="0"/>
              <w:spacing w:before="60" w:afterLines="60" w:after="144" w:line="240" w:lineRule="auto"/>
              <w:rPr>
                <w:sz w:val="20"/>
                <w:szCs w:val="20"/>
                <w:rtl/>
              </w:rPr>
            </w:pPr>
            <w:r>
              <w:rPr>
                <w:rFonts w:hint="cs"/>
                <w:sz w:val="20"/>
                <w:szCs w:val="20"/>
                <w:rtl/>
              </w:rPr>
              <w:t>2.5.2.13</w:t>
            </w:r>
          </w:p>
        </w:tc>
        <w:tc>
          <w:tcPr>
            <w:tcW w:w="6406" w:type="dxa"/>
          </w:tcPr>
          <w:p w:rsidR="001074A8" w:rsidRPr="00085605" w:rsidRDefault="00B62F84" w:rsidP="00425DF2">
            <w:pPr>
              <w:widowControl w:val="0"/>
              <w:spacing w:before="60" w:afterLines="60" w:after="144" w:line="240" w:lineRule="auto"/>
              <w:rPr>
                <w:rFonts w:ascii="Arial" w:hAnsi="Arial"/>
                <w:sz w:val="20"/>
                <w:szCs w:val="20"/>
                <w:rtl/>
              </w:rPr>
            </w:pPr>
            <w:r>
              <w:rPr>
                <w:rFonts w:hint="cs"/>
                <w:sz w:val="20"/>
                <w:szCs w:val="20"/>
                <w:rtl/>
              </w:rPr>
              <w:t>הצהרה על עמידה בתנאי סף</w:t>
            </w:r>
            <w:r w:rsidR="00492D29">
              <w:rPr>
                <w:rFonts w:ascii="Arial" w:hAnsi="Arial" w:hint="cs"/>
                <w:sz w:val="20"/>
                <w:szCs w:val="20"/>
                <w:rtl/>
              </w:rPr>
              <w:t>.</w:t>
            </w:r>
          </w:p>
        </w:tc>
        <w:tc>
          <w:tcPr>
            <w:tcW w:w="624" w:type="dxa"/>
          </w:tcPr>
          <w:p w:rsidR="001074A8" w:rsidRPr="00D62A8C" w:rsidRDefault="001074A8" w:rsidP="00425DF2">
            <w:pPr>
              <w:widowControl w:val="0"/>
              <w:spacing w:before="60" w:afterLines="60" w:after="144" w:line="240" w:lineRule="auto"/>
              <w:jc w:val="center"/>
              <w:rPr>
                <w:sz w:val="20"/>
                <w:szCs w:val="20"/>
                <w:rtl/>
              </w:rPr>
            </w:pPr>
          </w:p>
        </w:tc>
        <w:tc>
          <w:tcPr>
            <w:tcW w:w="624" w:type="dxa"/>
            <w:shd w:val="clear" w:color="auto" w:fill="auto"/>
          </w:tcPr>
          <w:p w:rsidR="001074A8" w:rsidRPr="00D62A8C" w:rsidRDefault="001074A8" w:rsidP="00425DF2">
            <w:pPr>
              <w:widowControl w:val="0"/>
              <w:spacing w:before="60" w:afterLines="60" w:after="144" w:line="240" w:lineRule="auto"/>
              <w:jc w:val="center"/>
              <w:rPr>
                <w:sz w:val="20"/>
                <w:szCs w:val="20"/>
                <w:rtl/>
              </w:rPr>
            </w:pPr>
          </w:p>
        </w:tc>
      </w:tr>
    </w:tbl>
    <w:p w:rsidR="00886DBB" w:rsidRPr="00D62A8C" w:rsidRDefault="00886DBB" w:rsidP="00425DF2">
      <w:pPr>
        <w:pStyle w:val="HNormal"/>
        <w:widowControl w:val="0"/>
        <w:rPr>
          <w:rFonts w:cs="David"/>
          <w:rtl/>
        </w:rPr>
      </w:pPr>
      <w:r w:rsidRPr="00D62A8C">
        <w:rPr>
          <w:rFonts w:cs="David" w:hint="cs"/>
          <w:rtl/>
        </w:rPr>
        <w:t>המציע מתבקש לצרף את המסמכים בסדר הרשום בטבלה.</w:t>
      </w:r>
    </w:p>
    <w:p w:rsidR="00691F04" w:rsidRPr="00085605" w:rsidRDefault="00691F04" w:rsidP="00425DF2">
      <w:pPr>
        <w:pStyle w:val="8"/>
        <w:rPr>
          <w:rtl/>
        </w:rPr>
      </w:pPr>
      <w:bookmarkStart w:id="168" w:name="_Toc365486675"/>
      <w:bookmarkStart w:id="169" w:name="_Toc378247271"/>
      <w:bookmarkStart w:id="170" w:name="_Toc378751260"/>
      <w:bookmarkStart w:id="171" w:name="_Toc398494902"/>
      <w:r w:rsidRPr="00085605">
        <w:rPr>
          <w:rtl/>
        </w:rPr>
        <w:lastRenderedPageBreak/>
        <w:t xml:space="preserve">מסמכים שעל המציע </w:t>
      </w:r>
      <w:r w:rsidR="004E4CE7" w:rsidRPr="00085605">
        <w:rPr>
          <w:rFonts w:hint="cs"/>
          <w:rtl/>
        </w:rPr>
        <w:t>ל</w:t>
      </w:r>
      <w:r w:rsidR="00C143E4" w:rsidRPr="00085605">
        <w:rPr>
          <w:rFonts w:hint="cs"/>
          <w:rtl/>
        </w:rPr>
        <w:t>מלא ו</w:t>
      </w:r>
      <w:r w:rsidR="009521F2" w:rsidRPr="00085605">
        <w:rPr>
          <w:rFonts w:hint="cs"/>
          <w:rtl/>
        </w:rPr>
        <w:t>ל</w:t>
      </w:r>
      <w:r w:rsidR="004E4CE7" w:rsidRPr="00085605">
        <w:rPr>
          <w:rFonts w:hint="cs"/>
          <w:rtl/>
        </w:rPr>
        <w:t>חתום עליהם</w:t>
      </w:r>
      <w:bookmarkEnd w:id="168"/>
      <w:bookmarkEnd w:id="169"/>
      <w:bookmarkEnd w:id="170"/>
      <w:bookmarkEnd w:id="171"/>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085605" w:rsidTr="00D44AD0">
        <w:trPr>
          <w:cantSplit/>
          <w:tblHeader/>
          <w:jc w:val="right"/>
        </w:trPr>
        <w:tc>
          <w:tcPr>
            <w:tcW w:w="1047" w:type="dxa"/>
            <w:shd w:val="pct12" w:color="auto" w:fill="auto"/>
          </w:tcPr>
          <w:p w:rsidR="00990666" w:rsidRPr="00085605" w:rsidRDefault="000B50C9" w:rsidP="00425DF2">
            <w:pPr>
              <w:pStyle w:val="table1"/>
              <w:spacing w:after="0" w:line="240" w:lineRule="auto"/>
              <w:ind w:left="0"/>
              <w:rPr>
                <w:rFonts w:cs="David"/>
                <w:szCs w:val="20"/>
                <w:u w:val="none"/>
              </w:rPr>
            </w:pPr>
            <w:r w:rsidRPr="00085605">
              <w:rPr>
                <w:rFonts w:cs="David" w:hint="cs"/>
                <w:szCs w:val="20"/>
                <w:u w:val="none"/>
                <w:rtl/>
              </w:rPr>
              <w:t>מס.</w:t>
            </w:r>
          </w:p>
        </w:tc>
        <w:tc>
          <w:tcPr>
            <w:tcW w:w="4876" w:type="dxa"/>
            <w:shd w:val="pct12" w:color="auto" w:fill="auto"/>
          </w:tcPr>
          <w:p w:rsidR="00990666" w:rsidRPr="00085605" w:rsidRDefault="00990666" w:rsidP="00425DF2">
            <w:pPr>
              <w:widowControl w:val="0"/>
              <w:spacing w:line="240" w:lineRule="auto"/>
              <w:rPr>
                <w:sz w:val="20"/>
                <w:szCs w:val="20"/>
              </w:rPr>
            </w:pPr>
            <w:r w:rsidRPr="00085605">
              <w:rPr>
                <w:rFonts w:hint="cs"/>
                <w:sz w:val="20"/>
                <w:szCs w:val="20"/>
                <w:rtl/>
              </w:rPr>
              <w:t>ה</w:t>
            </w:r>
            <w:r w:rsidR="00417BC4" w:rsidRPr="00085605">
              <w:rPr>
                <w:rFonts w:hint="cs"/>
                <w:sz w:val="20"/>
                <w:szCs w:val="20"/>
                <w:rtl/>
              </w:rPr>
              <w:t>מושא</w:t>
            </w:r>
          </w:p>
        </w:tc>
        <w:tc>
          <w:tcPr>
            <w:tcW w:w="3402" w:type="dxa"/>
            <w:shd w:val="pct12" w:color="auto" w:fill="auto"/>
          </w:tcPr>
          <w:p w:rsidR="00990666" w:rsidRPr="00085605" w:rsidRDefault="00C428A9" w:rsidP="00425DF2">
            <w:pPr>
              <w:widowControl w:val="0"/>
              <w:spacing w:line="240" w:lineRule="auto"/>
              <w:rPr>
                <w:sz w:val="20"/>
                <w:szCs w:val="20"/>
              </w:rPr>
            </w:pPr>
            <w:r w:rsidRPr="00085605">
              <w:rPr>
                <w:rFonts w:hint="cs"/>
                <w:sz w:val="20"/>
                <w:szCs w:val="20"/>
                <w:rtl/>
              </w:rPr>
              <w:t>הערות</w:t>
            </w:r>
          </w:p>
        </w:tc>
      </w:tr>
      <w:tr w:rsidR="003336F8" w:rsidRPr="00085605" w:rsidTr="00D44AD0">
        <w:trPr>
          <w:cantSplit/>
          <w:jc w:val="right"/>
        </w:trPr>
        <w:tc>
          <w:tcPr>
            <w:tcW w:w="1047" w:type="dxa"/>
          </w:tcPr>
          <w:p w:rsidR="003336F8" w:rsidRPr="00085605" w:rsidRDefault="005D25C6" w:rsidP="00425DF2">
            <w:pPr>
              <w:widowControl w:val="0"/>
              <w:overflowPunct w:val="0"/>
              <w:autoSpaceDE w:val="0"/>
              <w:autoSpaceDN w:val="0"/>
              <w:adjustRightInd w:val="0"/>
              <w:spacing w:line="240" w:lineRule="auto"/>
              <w:textAlignment w:val="baseline"/>
              <w:rPr>
                <w:sz w:val="20"/>
                <w:szCs w:val="20"/>
                <w:rtl/>
              </w:rPr>
            </w:pPr>
            <w:r>
              <w:rPr>
                <w:rFonts w:hint="cs"/>
                <w:sz w:val="20"/>
                <w:szCs w:val="20"/>
                <w:rtl/>
              </w:rPr>
              <w:t>נספח 1</w:t>
            </w:r>
          </w:p>
        </w:tc>
        <w:tc>
          <w:tcPr>
            <w:tcW w:w="4876" w:type="dxa"/>
          </w:tcPr>
          <w:p w:rsidR="003336F8" w:rsidRPr="00085605" w:rsidRDefault="005D25C6" w:rsidP="00425DF2">
            <w:pPr>
              <w:widowControl w:val="0"/>
              <w:spacing w:line="240" w:lineRule="auto"/>
              <w:rPr>
                <w:sz w:val="20"/>
                <w:szCs w:val="20"/>
                <w:rtl/>
              </w:rPr>
            </w:pPr>
            <w:r w:rsidRPr="005D25C6">
              <w:rPr>
                <w:sz w:val="20"/>
                <w:szCs w:val="20"/>
                <w:rtl/>
              </w:rPr>
              <w:t>מפרט טכני והשירותים הנדרשים</w:t>
            </w:r>
          </w:p>
        </w:tc>
        <w:tc>
          <w:tcPr>
            <w:tcW w:w="3402" w:type="dxa"/>
          </w:tcPr>
          <w:p w:rsidR="003336F8" w:rsidRPr="00085605" w:rsidRDefault="003336F8" w:rsidP="00425DF2">
            <w:pPr>
              <w:widowControl w:val="0"/>
              <w:spacing w:line="240" w:lineRule="auto"/>
              <w:rPr>
                <w:sz w:val="20"/>
                <w:szCs w:val="20"/>
                <w:rtl/>
              </w:rPr>
            </w:pPr>
            <w:r w:rsidRPr="00085605">
              <w:rPr>
                <w:rFonts w:hint="cs"/>
                <w:sz w:val="20"/>
                <w:szCs w:val="20"/>
                <w:rtl/>
              </w:rPr>
              <w:t>יש לחתום.</w:t>
            </w:r>
          </w:p>
        </w:tc>
      </w:tr>
      <w:tr w:rsidR="003336F8" w:rsidRPr="00085605" w:rsidTr="00D44AD0">
        <w:trPr>
          <w:cantSplit/>
          <w:jc w:val="right"/>
        </w:trPr>
        <w:tc>
          <w:tcPr>
            <w:tcW w:w="1047" w:type="dxa"/>
          </w:tcPr>
          <w:p w:rsidR="003336F8" w:rsidRPr="00085605" w:rsidRDefault="005D25C6" w:rsidP="00425DF2">
            <w:pPr>
              <w:widowControl w:val="0"/>
              <w:overflowPunct w:val="0"/>
              <w:autoSpaceDE w:val="0"/>
              <w:autoSpaceDN w:val="0"/>
              <w:adjustRightInd w:val="0"/>
              <w:spacing w:line="240" w:lineRule="auto"/>
              <w:textAlignment w:val="baseline"/>
              <w:rPr>
                <w:sz w:val="20"/>
                <w:szCs w:val="20"/>
                <w:rtl/>
              </w:rPr>
            </w:pPr>
            <w:r>
              <w:rPr>
                <w:rFonts w:hint="cs"/>
                <w:sz w:val="20"/>
                <w:szCs w:val="20"/>
                <w:rtl/>
              </w:rPr>
              <w:t>נספח 2</w:t>
            </w:r>
          </w:p>
        </w:tc>
        <w:tc>
          <w:tcPr>
            <w:tcW w:w="4876" w:type="dxa"/>
          </w:tcPr>
          <w:p w:rsidR="003336F8" w:rsidRPr="00085605" w:rsidRDefault="005D25C6" w:rsidP="00425DF2">
            <w:pPr>
              <w:widowControl w:val="0"/>
              <w:spacing w:line="240" w:lineRule="auto"/>
              <w:rPr>
                <w:sz w:val="20"/>
                <w:szCs w:val="20"/>
                <w:rtl/>
              </w:rPr>
            </w:pPr>
            <w:r w:rsidRPr="005D25C6">
              <w:rPr>
                <w:sz w:val="20"/>
                <w:szCs w:val="20"/>
                <w:rtl/>
              </w:rPr>
              <w:t>פרטי המציע</w:t>
            </w:r>
          </w:p>
        </w:tc>
        <w:tc>
          <w:tcPr>
            <w:tcW w:w="3402" w:type="dxa"/>
          </w:tcPr>
          <w:p w:rsidR="005D25C6" w:rsidRPr="00085605" w:rsidRDefault="005D25C6" w:rsidP="005D25C6">
            <w:pPr>
              <w:widowControl w:val="0"/>
              <w:spacing w:line="240" w:lineRule="auto"/>
              <w:rPr>
                <w:sz w:val="20"/>
                <w:szCs w:val="20"/>
                <w:rtl/>
              </w:rPr>
            </w:pPr>
            <w:r w:rsidRPr="00085605">
              <w:rPr>
                <w:rFonts w:hint="cs"/>
                <w:sz w:val="20"/>
                <w:szCs w:val="20"/>
                <w:rtl/>
              </w:rPr>
              <w:t>יש למלא ולחתום.</w:t>
            </w:r>
          </w:p>
          <w:p w:rsidR="003336F8" w:rsidRPr="00085605" w:rsidRDefault="005D25C6" w:rsidP="005D25C6">
            <w:pPr>
              <w:widowControl w:val="0"/>
              <w:spacing w:line="240" w:lineRule="auto"/>
              <w:rPr>
                <w:sz w:val="20"/>
                <w:szCs w:val="20"/>
                <w:rtl/>
              </w:rPr>
            </w:pPr>
            <w:r w:rsidRPr="00085605">
              <w:rPr>
                <w:rFonts w:hint="cs"/>
                <w:sz w:val="20"/>
                <w:szCs w:val="20"/>
                <w:rtl/>
              </w:rPr>
              <w:t>נדרשת חתימת עו"ד.</w:t>
            </w:r>
          </w:p>
        </w:tc>
      </w:tr>
      <w:tr w:rsidR="00C96979" w:rsidRPr="00085605" w:rsidTr="00D44AD0">
        <w:trPr>
          <w:cantSplit/>
          <w:jc w:val="right"/>
        </w:trPr>
        <w:tc>
          <w:tcPr>
            <w:tcW w:w="1047" w:type="dxa"/>
          </w:tcPr>
          <w:p w:rsidR="00C96979" w:rsidRPr="00085605" w:rsidRDefault="005D25C6" w:rsidP="00425DF2">
            <w:pPr>
              <w:widowControl w:val="0"/>
              <w:spacing w:line="240" w:lineRule="auto"/>
              <w:rPr>
                <w:sz w:val="20"/>
                <w:szCs w:val="20"/>
                <w:rtl/>
              </w:rPr>
            </w:pPr>
            <w:r>
              <w:rPr>
                <w:rFonts w:hint="cs"/>
                <w:sz w:val="20"/>
                <w:szCs w:val="20"/>
                <w:rtl/>
              </w:rPr>
              <w:t>נספח 3</w:t>
            </w:r>
          </w:p>
        </w:tc>
        <w:tc>
          <w:tcPr>
            <w:tcW w:w="4876" w:type="dxa"/>
          </w:tcPr>
          <w:p w:rsidR="00C96979" w:rsidRPr="00085605" w:rsidRDefault="005D25C6" w:rsidP="00425DF2">
            <w:pPr>
              <w:widowControl w:val="0"/>
              <w:spacing w:line="240" w:lineRule="auto"/>
              <w:rPr>
                <w:sz w:val="20"/>
                <w:szCs w:val="20"/>
                <w:rtl/>
              </w:rPr>
            </w:pPr>
            <w:r w:rsidRPr="005D25C6">
              <w:rPr>
                <w:sz w:val="20"/>
                <w:szCs w:val="20"/>
                <w:rtl/>
              </w:rPr>
              <w:t>הצעת מחיר</w:t>
            </w:r>
          </w:p>
        </w:tc>
        <w:tc>
          <w:tcPr>
            <w:tcW w:w="3402" w:type="dxa"/>
          </w:tcPr>
          <w:p w:rsidR="00C96979" w:rsidRPr="00085605" w:rsidRDefault="00C96979" w:rsidP="00425DF2">
            <w:pPr>
              <w:widowControl w:val="0"/>
              <w:spacing w:line="240" w:lineRule="auto"/>
              <w:rPr>
                <w:sz w:val="20"/>
                <w:szCs w:val="20"/>
                <w:rtl/>
              </w:rPr>
            </w:pPr>
            <w:r w:rsidRPr="00085605">
              <w:rPr>
                <w:rFonts w:hint="cs"/>
                <w:sz w:val="20"/>
                <w:szCs w:val="20"/>
                <w:rtl/>
              </w:rPr>
              <w:t>יש למלא ולחתום.</w:t>
            </w:r>
          </w:p>
        </w:tc>
      </w:tr>
      <w:tr w:rsidR="003336F8" w:rsidRPr="00085605" w:rsidTr="00D44AD0">
        <w:trPr>
          <w:cantSplit/>
          <w:jc w:val="right"/>
        </w:trPr>
        <w:tc>
          <w:tcPr>
            <w:tcW w:w="1047" w:type="dxa"/>
          </w:tcPr>
          <w:p w:rsidR="003336F8" w:rsidRPr="00085605" w:rsidRDefault="005D25C6" w:rsidP="00425DF2">
            <w:pPr>
              <w:widowControl w:val="0"/>
              <w:overflowPunct w:val="0"/>
              <w:autoSpaceDE w:val="0"/>
              <w:autoSpaceDN w:val="0"/>
              <w:adjustRightInd w:val="0"/>
              <w:spacing w:line="240" w:lineRule="auto"/>
              <w:textAlignment w:val="baseline"/>
              <w:rPr>
                <w:sz w:val="20"/>
                <w:szCs w:val="20"/>
                <w:rtl/>
              </w:rPr>
            </w:pPr>
            <w:r>
              <w:rPr>
                <w:rFonts w:hint="cs"/>
                <w:sz w:val="20"/>
                <w:szCs w:val="20"/>
                <w:rtl/>
              </w:rPr>
              <w:t>נספח 4</w:t>
            </w:r>
          </w:p>
        </w:tc>
        <w:tc>
          <w:tcPr>
            <w:tcW w:w="4876" w:type="dxa"/>
          </w:tcPr>
          <w:p w:rsidR="003336F8" w:rsidRPr="00085605" w:rsidRDefault="005D25C6" w:rsidP="00425DF2">
            <w:pPr>
              <w:widowControl w:val="0"/>
              <w:spacing w:line="240" w:lineRule="auto"/>
              <w:rPr>
                <w:sz w:val="20"/>
                <w:szCs w:val="20"/>
              </w:rPr>
            </w:pPr>
            <w:r w:rsidRPr="005D25C6">
              <w:rPr>
                <w:sz w:val="20"/>
                <w:szCs w:val="20"/>
                <w:rtl/>
              </w:rPr>
              <w:t>הצהרה בדבר העדר הרשעות בגין העסקת עובדים זרים ותשלום שכר מינימום</w:t>
            </w:r>
          </w:p>
        </w:tc>
        <w:tc>
          <w:tcPr>
            <w:tcW w:w="3402" w:type="dxa"/>
          </w:tcPr>
          <w:p w:rsidR="003336F8" w:rsidRPr="00085605" w:rsidRDefault="003336F8" w:rsidP="00425DF2">
            <w:pPr>
              <w:widowControl w:val="0"/>
              <w:spacing w:line="240" w:lineRule="auto"/>
              <w:rPr>
                <w:sz w:val="20"/>
                <w:szCs w:val="20"/>
                <w:rtl/>
              </w:rPr>
            </w:pPr>
            <w:r w:rsidRPr="00085605">
              <w:rPr>
                <w:rFonts w:hint="cs"/>
                <w:sz w:val="20"/>
                <w:szCs w:val="20"/>
                <w:rtl/>
              </w:rPr>
              <w:t>יש למלא ולחתום.</w:t>
            </w:r>
          </w:p>
          <w:p w:rsidR="003336F8" w:rsidRPr="00085605" w:rsidRDefault="003336F8" w:rsidP="00425DF2">
            <w:pPr>
              <w:widowControl w:val="0"/>
              <w:spacing w:line="240" w:lineRule="auto"/>
              <w:rPr>
                <w:sz w:val="20"/>
                <w:szCs w:val="20"/>
              </w:rPr>
            </w:pPr>
            <w:r w:rsidRPr="00085605">
              <w:rPr>
                <w:rFonts w:hint="cs"/>
                <w:sz w:val="20"/>
                <w:szCs w:val="20"/>
                <w:rtl/>
              </w:rPr>
              <w:t>נדרשת חתימת עו"ד.</w:t>
            </w:r>
          </w:p>
        </w:tc>
      </w:tr>
      <w:tr w:rsidR="00551D42" w:rsidRPr="00085605" w:rsidTr="00D44AD0">
        <w:trPr>
          <w:cantSplit/>
          <w:jc w:val="right"/>
        </w:trPr>
        <w:tc>
          <w:tcPr>
            <w:tcW w:w="1047" w:type="dxa"/>
          </w:tcPr>
          <w:p w:rsidR="00551D42" w:rsidRPr="00085605" w:rsidRDefault="005D25C6" w:rsidP="00425DF2">
            <w:pPr>
              <w:widowControl w:val="0"/>
              <w:spacing w:line="240" w:lineRule="auto"/>
              <w:rPr>
                <w:sz w:val="20"/>
                <w:szCs w:val="20"/>
                <w:rtl/>
              </w:rPr>
            </w:pPr>
            <w:r>
              <w:rPr>
                <w:rFonts w:hint="cs"/>
                <w:sz w:val="20"/>
                <w:szCs w:val="20"/>
                <w:rtl/>
              </w:rPr>
              <w:t>נספח 5</w:t>
            </w:r>
          </w:p>
        </w:tc>
        <w:tc>
          <w:tcPr>
            <w:tcW w:w="4876" w:type="dxa"/>
          </w:tcPr>
          <w:p w:rsidR="00551D42" w:rsidRPr="00085605" w:rsidRDefault="005D25C6" w:rsidP="00425DF2">
            <w:pPr>
              <w:widowControl w:val="0"/>
              <w:spacing w:line="240" w:lineRule="auto"/>
              <w:rPr>
                <w:sz w:val="20"/>
                <w:szCs w:val="20"/>
                <w:rtl/>
              </w:rPr>
            </w:pPr>
            <w:r w:rsidRPr="005D25C6">
              <w:rPr>
                <w:sz w:val="20"/>
                <w:szCs w:val="20"/>
                <w:rtl/>
              </w:rPr>
              <w:t>תצהיר העדר חובות לרשם החברות כתנאי להשתתפות במכרז</w:t>
            </w:r>
          </w:p>
        </w:tc>
        <w:tc>
          <w:tcPr>
            <w:tcW w:w="3402" w:type="dxa"/>
          </w:tcPr>
          <w:p w:rsidR="00551D42" w:rsidRPr="00085605" w:rsidRDefault="00551D42" w:rsidP="00425DF2">
            <w:pPr>
              <w:widowControl w:val="0"/>
              <w:spacing w:line="240" w:lineRule="auto"/>
              <w:rPr>
                <w:sz w:val="20"/>
                <w:szCs w:val="20"/>
                <w:rtl/>
              </w:rPr>
            </w:pPr>
            <w:r w:rsidRPr="00085605">
              <w:rPr>
                <w:rFonts w:hint="cs"/>
                <w:sz w:val="20"/>
                <w:szCs w:val="20"/>
                <w:rtl/>
              </w:rPr>
              <w:t>יש למלא ולחתום.</w:t>
            </w:r>
          </w:p>
          <w:p w:rsidR="00551D42" w:rsidRPr="00085605" w:rsidRDefault="00551D42" w:rsidP="00425DF2">
            <w:pPr>
              <w:widowControl w:val="0"/>
              <w:spacing w:line="240" w:lineRule="auto"/>
              <w:rPr>
                <w:sz w:val="20"/>
                <w:szCs w:val="20"/>
                <w:rtl/>
              </w:rPr>
            </w:pPr>
            <w:r w:rsidRPr="00085605">
              <w:rPr>
                <w:rFonts w:hint="cs"/>
                <w:sz w:val="20"/>
                <w:szCs w:val="20"/>
                <w:rtl/>
              </w:rPr>
              <w:t>נדרשת חתימת עו"ד.</w:t>
            </w:r>
          </w:p>
        </w:tc>
      </w:tr>
      <w:tr w:rsidR="003336F8" w:rsidRPr="00085605" w:rsidTr="00D44AD0">
        <w:trPr>
          <w:cantSplit/>
          <w:jc w:val="right"/>
        </w:trPr>
        <w:tc>
          <w:tcPr>
            <w:tcW w:w="1047" w:type="dxa"/>
          </w:tcPr>
          <w:p w:rsidR="003336F8" w:rsidRPr="00085605" w:rsidRDefault="005D25C6" w:rsidP="00425DF2">
            <w:pPr>
              <w:widowControl w:val="0"/>
              <w:overflowPunct w:val="0"/>
              <w:autoSpaceDE w:val="0"/>
              <w:autoSpaceDN w:val="0"/>
              <w:adjustRightInd w:val="0"/>
              <w:spacing w:line="240" w:lineRule="auto"/>
              <w:textAlignment w:val="baseline"/>
              <w:rPr>
                <w:sz w:val="20"/>
                <w:szCs w:val="20"/>
                <w:rtl/>
              </w:rPr>
            </w:pPr>
            <w:r>
              <w:rPr>
                <w:rFonts w:hint="cs"/>
                <w:sz w:val="20"/>
                <w:szCs w:val="20"/>
                <w:rtl/>
              </w:rPr>
              <w:t>נספח 6</w:t>
            </w:r>
          </w:p>
        </w:tc>
        <w:tc>
          <w:tcPr>
            <w:tcW w:w="4876" w:type="dxa"/>
          </w:tcPr>
          <w:p w:rsidR="003336F8" w:rsidRPr="00085605" w:rsidRDefault="005D25C6" w:rsidP="00425DF2">
            <w:pPr>
              <w:widowControl w:val="0"/>
              <w:spacing w:line="240" w:lineRule="auto"/>
              <w:rPr>
                <w:sz w:val="20"/>
                <w:szCs w:val="20"/>
                <w:rtl/>
              </w:rPr>
            </w:pPr>
            <w:r w:rsidRPr="005D25C6">
              <w:rPr>
                <w:sz w:val="20"/>
                <w:szCs w:val="20"/>
                <w:rtl/>
              </w:rPr>
              <w:t>שמירת סודיות</w:t>
            </w:r>
          </w:p>
        </w:tc>
        <w:tc>
          <w:tcPr>
            <w:tcW w:w="3402" w:type="dxa"/>
          </w:tcPr>
          <w:p w:rsidR="003336F8" w:rsidRPr="00085605" w:rsidRDefault="003336F8" w:rsidP="00425DF2">
            <w:pPr>
              <w:widowControl w:val="0"/>
              <w:spacing w:line="240" w:lineRule="auto"/>
              <w:rPr>
                <w:sz w:val="20"/>
                <w:szCs w:val="20"/>
                <w:rtl/>
              </w:rPr>
            </w:pPr>
            <w:r w:rsidRPr="00085605">
              <w:rPr>
                <w:rFonts w:hint="cs"/>
                <w:sz w:val="20"/>
                <w:szCs w:val="20"/>
                <w:rtl/>
              </w:rPr>
              <w:t>יש לחתום.</w:t>
            </w:r>
          </w:p>
        </w:tc>
      </w:tr>
      <w:tr w:rsidR="00C96979" w:rsidRPr="00085605" w:rsidTr="00D44AD0">
        <w:trPr>
          <w:cantSplit/>
          <w:jc w:val="right"/>
        </w:trPr>
        <w:tc>
          <w:tcPr>
            <w:tcW w:w="1047" w:type="dxa"/>
          </w:tcPr>
          <w:p w:rsidR="00C96979" w:rsidRPr="00085605" w:rsidRDefault="005D25C6" w:rsidP="00425DF2">
            <w:pPr>
              <w:widowControl w:val="0"/>
              <w:overflowPunct w:val="0"/>
              <w:autoSpaceDE w:val="0"/>
              <w:autoSpaceDN w:val="0"/>
              <w:adjustRightInd w:val="0"/>
              <w:spacing w:line="240" w:lineRule="auto"/>
              <w:textAlignment w:val="baseline"/>
              <w:rPr>
                <w:sz w:val="20"/>
                <w:szCs w:val="20"/>
                <w:rtl/>
              </w:rPr>
            </w:pPr>
            <w:r>
              <w:rPr>
                <w:rFonts w:hint="cs"/>
                <w:sz w:val="20"/>
                <w:szCs w:val="20"/>
                <w:rtl/>
              </w:rPr>
              <w:t>נספח 7</w:t>
            </w:r>
          </w:p>
        </w:tc>
        <w:tc>
          <w:tcPr>
            <w:tcW w:w="4876" w:type="dxa"/>
          </w:tcPr>
          <w:p w:rsidR="00C96979" w:rsidRPr="00085605" w:rsidRDefault="00C96979" w:rsidP="00425DF2">
            <w:pPr>
              <w:widowControl w:val="0"/>
              <w:spacing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נספח_הצהרה_בדבר_אי_תיאום_מכרז_כותרת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43014F" w:rsidRPr="0043014F">
              <w:rPr>
                <w:rFonts w:hint="cs"/>
                <w:sz w:val="20"/>
                <w:szCs w:val="20"/>
                <w:rtl/>
              </w:rPr>
              <w:t>הצהרה בדבר אי תיאום מכרז</w:t>
            </w:r>
            <w:r w:rsidRPr="00085605">
              <w:rPr>
                <w:sz w:val="20"/>
                <w:szCs w:val="20"/>
                <w:rtl/>
              </w:rPr>
              <w:fldChar w:fldCharType="end"/>
            </w:r>
          </w:p>
        </w:tc>
        <w:tc>
          <w:tcPr>
            <w:tcW w:w="3402" w:type="dxa"/>
          </w:tcPr>
          <w:p w:rsidR="00C96979" w:rsidRPr="00085605" w:rsidRDefault="00C96979" w:rsidP="00425DF2">
            <w:pPr>
              <w:widowControl w:val="0"/>
              <w:spacing w:line="240" w:lineRule="auto"/>
              <w:rPr>
                <w:sz w:val="20"/>
                <w:szCs w:val="20"/>
                <w:rtl/>
              </w:rPr>
            </w:pPr>
            <w:r w:rsidRPr="00085605">
              <w:rPr>
                <w:rFonts w:hint="cs"/>
                <w:sz w:val="20"/>
                <w:szCs w:val="20"/>
                <w:rtl/>
              </w:rPr>
              <w:t>יש למלא ולחתום.</w:t>
            </w:r>
          </w:p>
          <w:p w:rsidR="00C96979" w:rsidRPr="00085605" w:rsidRDefault="00C96979" w:rsidP="00425DF2">
            <w:pPr>
              <w:widowControl w:val="0"/>
              <w:spacing w:line="240" w:lineRule="auto"/>
              <w:rPr>
                <w:sz w:val="20"/>
                <w:szCs w:val="20"/>
                <w:rtl/>
              </w:rPr>
            </w:pPr>
            <w:r w:rsidRPr="00085605">
              <w:rPr>
                <w:rFonts w:hint="cs"/>
                <w:sz w:val="20"/>
                <w:szCs w:val="20"/>
                <w:rtl/>
              </w:rPr>
              <w:t>נדרשת חתימת עו"ד.</w:t>
            </w:r>
          </w:p>
        </w:tc>
      </w:tr>
      <w:tr w:rsidR="003336F8" w:rsidRPr="00085605" w:rsidTr="00D44AD0">
        <w:trPr>
          <w:cantSplit/>
          <w:jc w:val="right"/>
        </w:trPr>
        <w:tc>
          <w:tcPr>
            <w:tcW w:w="1047" w:type="dxa"/>
          </w:tcPr>
          <w:p w:rsidR="003336F8" w:rsidRPr="00085605" w:rsidRDefault="005D25C6" w:rsidP="00425DF2">
            <w:pPr>
              <w:widowControl w:val="0"/>
              <w:overflowPunct w:val="0"/>
              <w:autoSpaceDE w:val="0"/>
              <w:autoSpaceDN w:val="0"/>
              <w:adjustRightInd w:val="0"/>
              <w:spacing w:line="240" w:lineRule="auto"/>
              <w:textAlignment w:val="baseline"/>
              <w:rPr>
                <w:sz w:val="20"/>
                <w:szCs w:val="20"/>
                <w:rtl/>
              </w:rPr>
            </w:pPr>
            <w:r>
              <w:rPr>
                <w:rFonts w:hint="cs"/>
                <w:sz w:val="20"/>
                <w:szCs w:val="20"/>
                <w:rtl/>
              </w:rPr>
              <w:t>נספח 8</w:t>
            </w:r>
          </w:p>
        </w:tc>
        <w:tc>
          <w:tcPr>
            <w:tcW w:w="4876" w:type="dxa"/>
          </w:tcPr>
          <w:p w:rsidR="003336F8" w:rsidRPr="00085605" w:rsidRDefault="005D25C6" w:rsidP="00425DF2">
            <w:pPr>
              <w:widowControl w:val="0"/>
              <w:spacing w:line="240" w:lineRule="auto"/>
              <w:rPr>
                <w:sz w:val="20"/>
                <w:szCs w:val="20"/>
                <w:rtl/>
              </w:rPr>
            </w:pPr>
            <w:r w:rsidRPr="005D25C6">
              <w:rPr>
                <w:sz w:val="20"/>
                <w:szCs w:val="20"/>
                <w:rtl/>
              </w:rPr>
              <w:t>הצהרה והתחייבות המציע בדבר עמידה בתנאי הסף הכלליים וניגוד עניינים</w:t>
            </w:r>
          </w:p>
        </w:tc>
        <w:tc>
          <w:tcPr>
            <w:tcW w:w="3402" w:type="dxa"/>
          </w:tcPr>
          <w:p w:rsidR="003336F8" w:rsidRPr="00085605" w:rsidRDefault="003336F8" w:rsidP="00425DF2">
            <w:pPr>
              <w:widowControl w:val="0"/>
              <w:spacing w:line="240" w:lineRule="auto"/>
              <w:rPr>
                <w:sz w:val="20"/>
                <w:szCs w:val="20"/>
                <w:rtl/>
              </w:rPr>
            </w:pPr>
            <w:r w:rsidRPr="00085605">
              <w:rPr>
                <w:rFonts w:hint="cs"/>
                <w:sz w:val="20"/>
                <w:szCs w:val="20"/>
                <w:rtl/>
              </w:rPr>
              <w:t>יש למלא ולחתום.</w:t>
            </w:r>
          </w:p>
          <w:p w:rsidR="003336F8" w:rsidRPr="00085605" w:rsidRDefault="003336F8" w:rsidP="00425DF2">
            <w:pPr>
              <w:widowControl w:val="0"/>
              <w:spacing w:line="240" w:lineRule="auto"/>
              <w:rPr>
                <w:sz w:val="20"/>
                <w:szCs w:val="20"/>
                <w:rtl/>
              </w:rPr>
            </w:pPr>
            <w:r w:rsidRPr="00085605">
              <w:rPr>
                <w:rFonts w:hint="cs"/>
                <w:sz w:val="20"/>
                <w:szCs w:val="20"/>
                <w:rtl/>
              </w:rPr>
              <w:t>נדרשת חתימת עו"ד.</w:t>
            </w:r>
          </w:p>
        </w:tc>
      </w:tr>
      <w:tr w:rsidR="003678AC" w:rsidRPr="00085605" w:rsidTr="00D44AD0">
        <w:trPr>
          <w:cantSplit/>
          <w:jc w:val="right"/>
        </w:trPr>
        <w:tc>
          <w:tcPr>
            <w:tcW w:w="1047" w:type="dxa"/>
          </w:tcPr>
          <w:p w:rsidR="003678AC" w:rsidRPr="00085605" w:rsidRDefault="005D25C6" w:rsidP="00425DF2">
            <w:pPr>
              <w:widowControl w:val="0"/>
              <w:overflowPunct w:val="0"/>
              <w:autoSpaceDE w:val="0"/>
              <w:autoSpaceDN w:val="0"/>
              <w:adjustRightInd w:val="0"/>
              <w:spacing w:line="240" w:lineRule="auto"/>
              <w:textAlignment w:val="baseline"/>
              <w:rPr>
                <w:sz w:val="20"/>
                <w:szCs w:val="20"/>
                <w:rtl/>
              </w:rPr>
            </w:pPr>
            <w:r>
              <w:rPr>
                <w:rFonts w:hint="cs"/>
                <w:sz w:val="20"/>
                <w:szCs w:val="20"/>
                <w:rtl/>
              </w:rPr>
              <w:t>נספח 9</w:t>
            </w:r>
          </w:p>
        </w:tc>
        <w:tc>
          <w:tcPr>
            <w:tcW w:w="4876" w:type="dxa"/>
          </w:tcPr>
          <w:p w:rsidR="003678AC" w:rsidRPr="00085605" w:rsidRDefault="005D25C6" w:rsidP="00425DF2">
            <w:pPr>
              <w:widowControl w:val="0"/>
              <w:overflowPunct w:val="0"/>
              <w:autoSpaceDE w:val="0"/>
              <w:autoSpaceDN w:val="0"/>
              <w:adjustRightInd w:val="0"/>
              <w:spacing w:line="240" w:lineRule="auto"/>
              <w:textAlignment w:val="baseline"/>
              <w:rPr>
                <w:sz w:val="20"/>
                <w:szCs w:val="20"/>
                <w:rtl/>
              </w:rPr>
            </w:pPr>
            <w:r w:rsidRPr="005D25C6">
              <w:rPr>
                <w:sz w:val="20"/>
                <w:szCs w:val="20"/>
                <w:rtl/>
              </w:rPr>
              <w:t>הצהרה על היעדר הרשעות פליליות</w:t>
            </w:r>
          </w:p>
        </w:tc>
        <w:tc>
          <w:tcPr>
            <w:tcW w:w="3402" w:type="dxa"/>
          </w:tcPr>
          <w:p w:rsidR="003678AC" w:rsidRPr="00085605" w:rsidRDefault="003678AC" w:rsidP="00425DF2">
            <w:pPr>
              <w:widowControl w:val="0"/>
              <w:spacing w:line="240" w:lineRule="auto"/>
              <w:rPr>
                <w:sz w:val="20"/>
                <w:szCs w:val="20"/>
                <w:rtl/>
              </w:rPr>
            </w:pPr>
            <w:r w:rsidRPr="00085605">
              <w:rPr>
                <w:rFonts w:hint="cs"/>
                <w:sz w:val="20"/>
                <w:szCs w:val="20"/>
                <w:rtl/>
              </w:rPr>
              <w:t>יש למלא ולחתום.</w:t>
            </w:r>
          </w:p>
          <w:p w:rsidR="003678AC" w:rsidRPr="00085605" w:rsidRDefault="003678AC" w:rsidP="00425DF2">
            <w:pPr>
              <w:widowControl w:val="0"/>
              <w:spacing w:line="240" w:lineRule="auto"/>
              <w:rPr>
                <w:sz w:val="20"/>
                <w:szCs w:val="20"/>
                <w:rtl/>
              </w:rPr>
            </w:pPr>
            <w:r w:rsidRPr="00085605">
              <w:rPr>
                <w:rFonts w:hint="cs"/>
                <w:sz w:val="20"/>
                <w:szCs w:val="20"/>
                <w:rtl/>
              </w:rPr>
              <w:t>נדרשת חתימת עו"ד.</w:t>
            </w:r>
          </w:p>
        </w:tc>
      </w:tr>
      <w:tr w:rsidR="00FB6A45" w:rsidRPr="00085605" w:rsidTr="00D44AD0">
        <w:trPr>
          <w:cantSplit/>
          <w:jc w:val="right"/>
        </w:trPr>
        <w:tc>
          <w:tcPr>
            <w:tcW w:w="1047" w:type="dxa"/>
          </w:tcPr>
          <w:p w:rsidR="00FB6A45" w:rsidRPr="00085605" w:rsidRDefault="005D25C6" w:rsidP="00425DF2">
            <w:pPr>
              <w:widowControl w:val="0"/>
              <w:overflowPunct w:val="0"/>
              <w:autoSpaceDE w:val="0"/>
              <w:autoSpaceDN w:val="0"/>
              <w:adjustRightInd w:val="0"/>
              <w:spacing w:line="240" w:lineRule="auto"/>
              <w:textAlignment w:val="baseline"/>
              <w:rPr>
                <w:sz w:val="20"/>
                <w:szCs w:val="20"/>
                <w:rtl/>
              </w:rPr>
            </w:pPr>
            <w:r>
              <w:rPr>
                <w:rFonts w:hint="cs"/>
                <w:sz w:val="20"/>
                <w:szCs w:val="20"/>
                <w:rtl/>
              </w:rPr>
              <w:t>נספח 10</w:t>
            </w:r>
          </w:p>
        </w:tc>
        <w:tc>
          <w:tcPr>
            <w:tcW w:w="4876" w:type="dxa"/>
          </w:tcPr>
          <w:p w:rsidR="00FB6A45" w:rsidRPr="00085605" w:rsidRDefault="005D25C6" w:rsidP="00425DF2">
            <w:pPr>
              <w:widowControl w:val="0"/>
              <w:overflowPunct w:val="0"/>
              <w:autoSpaceDE w:val="0"/>
              <w:autoSpaceDN w:val="0"/>
              <w:adjustRightInd w:val="0"/>
              <w:spacing w:line="240" w:lineRule="auto"/>
              <w:textAlignment w:val="baseline"/>
              <w:rPr>
                <w:sz w:val="20"/>
                <w:szCs w:val="20"/>
                <w:rtl/>
              </w:rPr>
            </w:pPr>
            <w:r w:rsidRPr="005D25C6">
              <w:rPr>
                <w:sz w:val="20"/>
                <w:szCs w:val="20"/>
                <w:rtl/>
              </w:rPr>
              <w:t>הצהרה בדבר עסק בשליטת אישה</w:t>
            </w:r>
          </w:p>
        </w:tc>
        <w:tc>
          <w:tcPr>
            <w:tcW w:w="3402" w:type="dxa"/>
          </w:tcPr>
          <w:p w:rsidR="005D25C6" w:rsidRPr="00085605" w:rsidRDefault="005D25C6" w:rsidP="005D25C6">
            <w:pPr>
              <w:widowControl w:val="0"/>
              <w:spacing w:line="240" w:lineRule="auto"/>
              <w:rPr>
                <w:sz w:val="20"/>
                <w:szCs w:val="20"/>
                <w:rtl/>
              </w:rPr>
            </w:pPr>
            <w:r w:rsidRPr="00085605">
              <w:rPr>
                <w:rFonts w:hint="cs"/>
                <w:sz w:val="20"/>
                <w:szCs w:val="20"/>
                <w:rtl/>
              </w:rPr>
              <w:t>יש למלא ולחתום.</w:t>
            </w:r>
          </w:p>
          <w:p w:rsidR="00FB6A45" w:rsidRPr="00085605" w:rsidRDefault="005D25C6" w:rsidP="005D25C6">
            <w:pPr>
              <w:widowControl w:val="0"/>
              <w:spacing w:line="240" w:lineRule="auto"/>
              <w:rPr>
                <w:sz w:val="20"/>
                <w:szCs w:val="20"/>
                <w:rtl/>
              </w:rPr>
            </w:pPr>
            <w:r w:rsidRPr="00085605">
              <w:rPr>
                <w:rFonts w:hint="cs"/>
                <w:sz w:val="20"/>
                <w:szCs w:val="20"/>
                <w:rtl/>
              </w:rPr>
              <w:t>נדרשת חתימת עו"ד.</w:t>
            </w:r>
          </w:p>
        </w:tc>
      </w:tr>
      <w:tr w:rsidR="003336F8" w:rsidRPr="00085605" w:rsidTr="00D44AD0">
        <w:trPr>
          <w:cantSplit/>
          <w:jc w:val="right"/>
        </w:trPr>
        <w:tc>
          <w:tcPr>
            <w:tcW w:w="1047" w:type="dxa"/>
          </w:tcPr>
          <w:p w:rsidR="003336F8" w:rsidRPr="00085605" w:rsidRDefault="005D25C6" w:rsidP="00425DF2">
            <w:pPr>
              <w:widowControl w:val="0"/>
              <w:overflowPunct w:val="0"/>
              <w:autoSpaceDE w:val="0"/>
              <w:autoSpaceDN w:val="0"/>
              <w:adjustRightInd w:val="0"/>
              <w:spacing w:line="240" w:lineRule="auto"/>
              <w:textAlignment w:val="baseline"/>
              <w:rPr>
                <w:sz w:val="20"/>
                <w:szCs w:val="20"/>
                <w:rtl/>
              </w:rPr>
            </w:pPr>
            <w:r>
              <w:rPr>
                <w:rFonts w:hint="cs"/>
                <w:sz w:val="20"/>
                <w:szCs w:val="20"/>
                <w:rtl/>
              </w:rPr>
              <w:t>נספח 11</w:t>
            </w:r>
          </w:p>
        </w:tc>
        <w:tc>
          <w:tcPr>
            <w:tcW w:w="4876" w:type="dxa"/>
          </w:tcPr>
          <w:p w:rsidR="003336F8" w:rsidRPr="00085605" w:rsidRDefault="005D25C6" w:rsidP="00425DF2">
            <w:pPr>
              <w:widowControl w:val="0"/>
              <w:overflowPunct w:val="0"/>
              <w:autoSpaceDE w:val="0"/>
              <w:autoSpaceDN w:val="0"/>
              <w:adjustRightInd w:val="0"/>
              <w:spacing w:line="240" w:lineRule="auto"/>
              <w:textAlignment w:val="baseline"/>
              <w:rPr>
                <w:sz w:val="20"/>
                <w:szCs w:val="20"/>
                <w:rtl/>
              </w:rPr>
            </w:pPr>
            <w:r w:rsidRPr="005D25C6">
              <w:rPr>
                <w:sz w:val="20"/>
                <w:szCs w:val="20"/>
                <w:rtl/>
              </w:rPr>
              <w:t>ניסיון המציע והמלצות לבדיקת עמידה בתנאי הסף</w:t>
            </w:r>
          </w:p>
        </w:tc>
        <w:tc>
          <w:tcPr>
            <w:tcW w:w="3402" w:type="dxa"/>
          </w:tcPr>
          <w:p w:rsidR="003336F8" w:rsidRPr="00085605" w:rsidRDefault="003336F8" w:rsidP="00425DF2">
            <w:pPr>
              <w:widowControl w:val="0"/>
              <w:spacing w:line="240" w:lineRule="auto"/>
              <w:rPr>
                <w:sz w:val="20"/>
                <w:szCs w:val="20"/>
                <w:rtl/>
              </w:rPr>
            </w:pPr>
            <w:r w:rsidRPr="00085605">
              <w:rPr>
                <w:rFonts w:hint="cs"/>
                <w:sz w:val="20"/>
                <w:szCs w:val="20"/>
                <w:rtl/>
              </w:rPr>
              <w:t>יש למלא ולחתום.</w:t>
            </w:r>
          </w:p>
        </w:tc>
      </w:tr>
      <w:tr w:rsidR="003336F8" w:rsidRPr="00085605" w:rsidTr="00D44AD0">
        <w:trPr>
          <w:cantSplit/>
          <w:jc w:val="right"/>
        </w:trPr>
        <w:tc>
          <w:tcPr>
            <w:tcW w:w="1047" w:type="dxa"/>
          </w:tcPr>
          <w:p w:rsidR="003336F8" w:rsidRPr="00085605" w:rsidRDefault="005D25C6" w:rsidP="00425DF2">
            <w:pPr>
              <w:widowControl w:val="0"/>
              <w:overflowPunct w:val="0"/>
              <w:autoSpaceDE w:val="0"/>
              <w:autoSpaceDN w:val="0"/>
              <w:adjustRightInd w:val="0"/>
              <w:spacing w:line="240" w:lineRule="auto"/>
              <w:textAlignment w:val="baseline"/>
              <w:rPr>
                <w:sz w:val="20"/>
                <w:szCs w:val="20"/>
              </w:rPr>
            </w:pPr>
            <w:r>
              <w:rPr>
                <w:rFonts w:hint="cs"/>
                <w:sz w:val="20"/>
                <w:szCs w:val="20"/>
                <w:rtl/>
              </w:rPr>
              <w:t>נספח 12</w:t>
            </w:r>
          </w:p>
        </w:tc>
        <w:tc>
          <w:tcPr>
            <w:tcW w:w="4876" w:type="dxa"/>
          </w:tcPr>
          <w:p w:rsidR="003336F8" w:rsidRPr="00085605" w:rsidRDefault="005D25C6" w:rsidP="00425DF2">
            <w:pPr>
              <w:widowControl w:val="0"/>
              <w:spacing w:line="240" w:lineRule="auto"/>
              <w:rPr>
                <w:sz w:val="20"/>
                <w:szCs w:val="20"/>
                <w:rtl/>
              </w:rPr>
            </w:pPr>
            <w:r w:rsidRPr="005D25C6">
              <w:rPr>
                <w:sz w:val="20"/>
                <w:szCs w:val="20"/>
                <w:rtl/>
              </w:rPr>
              <w:t>חלקים חסויים בהצעה</w:t>
            </w:r>
          </w:p>
        </w:tc>
        <w:tc>
          <w:tcPr>
            <w:tcW w:w="3402" w:type="dxa"/>
          </w:tcPr>
          <w:p w:rsidR="003336F8" w:rsidRPr="00085605" w:rsidRDefault="003336F8" w:rsidP="00425DF2">
            <w:pPr>
              <w:widowControl w:val="0"/>
              <w:spacing w:line="240" w:lineRule="auto"/>
              <w:rPr>
                <w:sz w:val="20"/>
                <w:szCs w:val="20"/>
                <w:rtl/>
              </w:rPr>
            </w:pPr>
            <w:r w:rsidRPr="00085605">
              <w:rPr>
                <w:rFonts w:hint="cs"/>
                <w:sz w:val="20"/>
                <w:szCs w:val="20"/>
                <w:rtl/>
              </w:rPr>
              <w:t>יש למלא ולחתום.</w:t>
            </w:r>
          </w:p>
        </w:tc>
      </w:tr>
      <w:tr w:rsidR="003336F8" w:rsidRPr="00085605" w:rsidTr="00D44AD0">
        <w:trPr>
          <w:cantSplit/>
          <w:trHeight w:val="51"/>
          <w:jc w:val="right"/>
        </w:trPr>
        <w:tc>
          <w:tcPr>
            <w:tcW w:w="1047" w:type="dxa"/>
          </w:tcPr>
          <w:p w:rsidR="003336F8" w:rsidRPr="00085605" w:rsidRDefault="005D25C6" w:rsidP="00425DF2">
            <w:pPr>
              <w:widowControl w:val="0"/>
              <w:overflowPunct w:val="0"/>
              <w:autoSpaceDE w:val="0"/>
              <w:autoSpaceDN w:val="0"/>
              <w:adjustRightInd w:val="0"/>
              <w:spacing w:line="240" w:lineRule="auto"/>
              <w:textAlignment w:val="baseline"/>
              <w:rPr>
                <w:sz w:val="20"/>
                <w:szCs w:val="20"/>
              </w:rPr>
            </w:pPr>
            <w:r>
              <w:rPr>
                <w:rFonts w:hint="cs"/>
                <w:sz w:val="20"/>
                <w:szCs w:val="20"/>
                <w:rtl/>
              </w:rPr>
              <w:t>נספח 13</w:t>
            </w:r>
          </w:p>
        </w:tc>
        <w:tc>
          <w:tcPr>
            <w:tcW w:w="4876" w:type="dxa"/>
          </w:tcPr>
          <w:p w:rsidR="003336F8" w:rsidRPr="00085605" w:rsidRDefault="005D25C6" w:rsidP="00425DF2">
            <w:pPr>
              <w:widowControl w:val="0"/>
              <w:spacing w:line="240" w:lineRule="auto"/>
              <w:rPr>
                <w:sz w:val="20"/>
                <w:szCs w:val="20"/>
                <w:rtl/>
              </w:rPr>
            </w:pPr>
            <w:r w:rsidRPr="005D25C6">
              <w:rPr>
                <w:sz w:val="20"/>
                <w:szCs w:val="20"/>
                <w:rtl/>
              </w:rPr>
              <w:t>כתב ערבות ביצוע</w:t>
            </w:r>
          </w:p>
        </w:tc>
        <w:tc>
          <w:tcPr>
            <w:tcW w:w="3402" w:type="dxa"/>
          </w:tcPr>
          <w:p w:rsidR="003336F8" w:rsidRPr="00085605" w:rsidRDefault="003336F8" w:rsidP="00425DF2">
            <w:pPr>
              <w:widowControl w:val="0"/>
              <w:spacing w:line="240" w:lineRule="auto"/>
              <w:rPr>
                <w:sz w:val="20"/>
                <w:szCs w:val="20"/>
                <w:rtl/>
              </w:rPr>
            </w:pPr>
            <w:r w:rsidRPr="00085605">
              <w:rPr>
                <w:rFonts w:hint="cs"/>
                <w:sz w:val="20"/>
                <w:szCs w:val="20"/>
                <w:rtl/>
              </w:rPr>
              <w:t>יש לחתום.</w:t>
            </w:r>
          </w:p>
        </w:tc>
      </w:tr>
      <w:tr w:rsidR="003336F8" w:rsidRPr="00085605" w:rsidTr="00D44AD0">
        <w:trPr>
          <w:cantSplit/>
          <w:jc w:val="right"/>
        </w:trPr>
        <w:tc>
          <w:tcPr>
            <w:tcW w:w="1047" w:type="dxa"/>
          </w:tcPr>
          <w:p w:rsidR="003336F8" w:rsidRPr="00085605" w:rsidRDefault="005D25C6" w:rsidP="00425DF2">
            <w:pPr>
              <w:widowControl w:val="0"/>
              <w:overflowPunct w:val="0"/>
              <w:autoSpaceDE w:val="0"/>
              <w:autoSpaceDN w:val="0"/>
              <w:adjustRightInd w:val="0"/>
              <w:spacing w:line="240" w:lineRule="auto"/>
              <w:textAlignment w:val="baseline"/>
              <w:rPr>
                <w:sz w:val="20"/>
                <w:szCs w:val="20"/>
              </w:rPr>
            </w:pPr>
            <w:r>
              <w:rPr>
                <w:rFonts w:hint="cs"/>
                <w:sz w:val="20"/>
                <w:szCs w:val="20"/>
                <w:rtl/>
              </w:rPr>
              <w:t>נספח 14</w:t>
            </w:r>
          </w:p>
        </w:tc>
        <w:tc>
          <w:tcPr>
            <w:tcW w:w="4876" w:type="dxa"/>
          </w:tcPr>
          <w:p w:rsidR="003336F8" w:rsidRPr="00085605" w:rsidRDefault="005D25C6" w:rsidP="00425DF2">
            <w:pPr>
              <w:widowControl w:val="0"/>
              <w:spacing w:line="240" w:lineRule="auto"/>
              <w:rPr>
                <w:sz w:val="20"/>
                <w:szCs w:val="20"/>
                <w:rtl/>
              </w:rPr>
            </w:pPr>
            <w:r w:rsidRPr="005D25C6">
              <w:rPr>
                <w:sz w:val="20"/>
                <w:szCs w:val="20"/>
                <w:rtl/>
              </w:rPr>
              <w:t>הוראת חלף ערבות</w:t>
            </w:r>
          </w:p>
        </w:tc>
        <w:tc>
          <w:tcPr>
            <w:tcW w:w="3402" w:type="dxa"/>
          </w:tcPr>
          <w:p w:rsidR="003336F8" w:rsidRPr="00085605" w:rsidRDefault="003336F8" w:rsidP="00425DF2">
            <w:pPr>
              <w:widowControl w:val="0"/>
              <w:spacing w:line="240" w:lineRule="auto"/>
              <w:rPr>
                <w:sz w:val="20"/>
                <w:szCs w:val="20"/>
                <w:rtl/>
              </w:rPr>
            </w:pPr>
            <w:r w:rsidRPr="00085605">
              <w:rPr>
                <w:rFonts w:hint="cs"/>
                <w:sz w:val="20"/>
                <w:szCs w:val="20"/>
                <w:rtl/>
              </w:rPr>
              <w:t>יש לחתום.</w:t>
            </w:r>
          </w:p>
        </w:tc>
      </w:tr>
      <w:tr w:rsidR="003336F8" w:rsidRPr="00085605" w:rsidTr="00D44AD0">
        <w:trPr>
          <w:cantSplit/>
          <w:jc w:val="right"/>
        </w:trPr>
        <w:tc>
          <w:tcPr>
            <w:tcW w:w="1047" w:type="dxa"/>
          </w:tcPr>
          <w:p w:rsidR="003336F8" w:rsidRPr="00085605" w:rsidRDefault="005D25C6" w:rsidP="00425DF2">
            <w:pPr>
              <w:widowControl w:val="0"/>
              <w:overflowPunct w:val="0"/>
              <w:autoSpaceDE w:val="0"/>
              <w:autoSpaceDN w:val="0"/>
              <w:adjustRightInd w:val="0"/>
              <w:spacing w:line="240" w:lineRule="auto"/>
              <w:textAlignment w:val="baseline"/>
              <w:rPr>
                <w:sz w:val="20"/>
                <w:szCs w:val="20"/>
              </w:rPr>
            </w:pPr>
            <w:r>
              <w:rPr>
                <w:rFonts w:hint="cs"/>
                <w:sz w:val="20"/>
                <w:szCs w:val="20"/>
                <w:rtl/>
              </w:rPr>
              <w:t>נספח 15</w:t>
            </w:r>
          </w:p>
        </w:tc>
        <w:tc>
          <w:tcPr>
            <w:tcW w:w="4876" w:type="dxa"/>
          </w:tcPr>
          <w:p w:rsidR="003336F8" w:rsidRPr="00085605" w:rsidRDefault="005D25C6" w:rsidP="00425DF2">
            <w:pPr>
              <w:widowControl w:val="0"/>
              <w:spacing w:line="240" w:lineRule="auto"/>
              <w:rPr>
                <w:sz w:val="20"/>
                <w:szCs w:val="20"/>
                <w:rtl/>
              </w:rPr>
            </w:pPr>
            <w:r w:rsidRPr="005D25C6">
              <w:rPr>
                <w:sz w:val="20"/>
                <w:szCs w:val="20"/>
                <w:rtl/>
              </w:rPr>
              <w:t>נוהל הגרלה לבחירת הזוכה למכרז</w:t>
            </w:r>
          </w:p>
        </w:tc>
        <w:tc>
          <w:tcPr>
            <w:tcW w:w="3402" w:type="dxa"/>
          </w:tcPr>
          <w:p w:rsidR="003336F8" w:rsidRPr="00085605" w:rsidRDefault="003336F8" w:rsidP="00425DF2">
            <w:pPr>
              <w:widowControl w:val="0"/>
              <w:spacing w:line="240" w:lineRule="auto"/>
              <w:rPr>
                <w:sz w:val="20"/>
                <w:szCs w:val="20"/>
                <w:rtl/>
              </w:rPr>
            </w:pPr>
            <w:r w:rsidRPr="00085605">
              <w:rPr>
                <w:rFonts w:hint="cs"/>
                <w:sz w:val="20"/>
                <w:szCs w:val="20"/>
                <w:rtl/>
              </w:rPr>
              <w:t>יש לחתום.</w:t>
            </w:r>
          </w:p>
        </w:tc>
      </w:tr>
      <w:tr w:rsidR="00C96979" w:rsidRPr="00085605" w:rsidTr="00D44AD0">
        <w:trPr>
          <w:cantSplit/>
          <w:jc w:val="right"/>
        </w:trPr>
        <w:tc>
          <w:tcPr>
            <w:tcW w:w="1047" w:type="dxa"/>
          </w:tcPr>
          <w:p w:rsidR="00C96979" w:rsidRPr="00085605" w:rsidRDefault="005D25C6" w:rsidP="00425DF2">
            <w:pPr>
              <w:widowControl w:val="0"/>
              <w:overflowPunct w:val="0"/>
              <w:autoSpaceDE w:val="0"/>
              <w:autoSpaceDN w:val="0"/>
              <w:adjustRightInd w:val="0"/>
              <w:spacing w:line="240" w:lineRule="auto"/>
              <w:textAlignment w:val="baseline"/>
              <w:rPr>
                <w:sz w:val="20"/>
                <w:szCs w:val="20"/>
                <w:rtl/>
              </w:rPr>
            </w:pPr>
            <w:r>
              <w:rPr>
                <w:rFonts w:hint="cs"/>
                <w:sz w:val="20"/>
                <w:szCs w:val="20"/>
                <w:rtl/>
              </w:rPr>
              <w:t>נספח 16</w:t>
            </w:r>
          </w:p>
        </w:tc>
        <w:tc>
          <w:tcPr>
            <w:tcW w:w="4876" w:type="dxa"/>
          </w:tcPr>
          <w:p w:rsidR="00C96979" w:rsidRPr="00085605" w:rsidRDefault="005D25C6" w:rsidP="00425DF2">
            <w:pPr>
              <w:widowControl w:val="0"/>
              <w:spacing w:line="240" w:lineRule="auto"/>
              <w:rPr>
                <w:sz w:val="20"/>
                <w:szCs w:val="20"/>
                <w:rtl/>
              </w:rPr>
            </w:pPr>
            <w:r w:rsidRPr="005D25C6">
              <w:rPr>
                <w:sz w:val="20"/>
                <w:szCs w:val="20"/>
                <w:rtl/>
              </w:rPr>
              <w:t>נספח הצמדה</w:t>
            </w:r>
          </w:p>
        </w:tc>
        <w:tc>
          <w:tcPr>
            <w:tcW w:w="3402" w:type="dxa"/>
          </w:tcPr>
          <w:p w:rsidR="00C96979" w:rsidRPr="00085605" w:rsidRDefault="00C96979" w:rsidP="00425DF2">
            <w:pPr>
              <w:widowControl w:val="0"/>
              <w:spacing w:line="240" w:lineRule="auto"/>
              <w:rPr>
                <w:sz w:val="20"/>
                <w:szCs w:val="20"/>
                <w:rtl/>
              </w:rPr>
            </w:pPr>
            <w:r w:rsidRPr="00085605">
              <w:rPr>
                <w:rFonts w:hint="cs"/>
                <w:sz w:val="20"/>
                <w:szCs w:val="20"/>
                <w:rtl/>
              </w:rPr>
              <w:t>יש לחתום.</w:t>
            </w:r>
          </w:p>
        </w:tc>
      </w:tr>
      <w:tr w:rsidR="00C96979" w:rsidRPr="00085605" w:rsidTr="00D44AD0">
        <w:trPr>
          <w:cantSplit/>
          <w:jc w:val="right"/>
        </w:trPr>
        <w:tc>
          <w:tcPr>
            <w:tcW w:w="1047" w:type="dxa"/>
          </w:tcPr>
          <w:p w:rsidR="00C96979" w:rsidRPr="00085605" w:rsidRDefault="005D25C6" w:rsidP="00425DF2">
            <w:pPr>
              <w:widowControl w:val="0"/>
              <w:spacing w:line="240" w:lineRule="auto"/>
              <w:rPr>
                <w:sz w:val="20"/>
                <w:szCs w:val="20"/>
                <w:rtl/>
              </w:rPr>
            </w:pPr>
            <w:r>
              <w:rPr>
                <w:rFonts w:hint="cs"/>
                <w:sz w:val="20"/>
                <w:szCs w:val="20"/>
                <w:rtl/>
              </w:rPr>
              <w:t>נספח 17</w:t>
            </w:r>
          </w:p>
        </w:tc>
        <w:tc>
          <w:tcPr>
            <w:tcW w:w="4876" w:type="dxa"/>
          </w:tcPr>
          <w:p w:rsidR="00C96979" w:rsidRPr="00085605" w:rsidRDefault="005D25C6" w:rsidP="00425DF2">
            <w:pPr>
              <w:widowControl w:val="0"/>
              <w:spacing w:line="240" w:lineRule="auto"/>
              <w:rPr>
                <w:sz w:val="20"/>
                <w:szCs w:val="20"/>
                <w:rtl/>
              </w:rPr>
            </w:pPr>
            <w:r w:rsidRPr="00085605">
              <w:rPr>
                <w:rFonts w:hint="cs"/>
                <w:sz w:val="20"/>
                <w:szCs w:val="20"/>
                <w:rtl/>
              </w:rPr>
              <w:t>נספח ביטוחים</w:t>
            </w:r>
          </w:p>
        </w:tc>
        <w:tc>
          <w:tcPr>
            <w:tcW w:w="3402" w:type="dxa"/>
          </w:tcPr>
          <w:p w:rsidR="00C96979" w:rsidRPr="00085605" w:rsidRDefault="00C96979" w:rsidP="00425DF2">
            <w:pPr>
              <w:widowControl w:val="0"/>
              <w:spacing w:line="240" w:lineRule="auto"/>
              <w:rPr>
                <w:sz w:val="20"/>
                <w:szCs w:val="20"/>
                <w:rtl/>
              </w:rPr>
            </w:pPr>
            <w:r w:rsidRPr="00085605">
              <w:rPr>
                <w:rFonts w:hint="cs"/>
                <w:sz w:val="20"/>
                <w:szCs w:val="20"/>
                <w:rtl/>
              </w:rPr>
              <w:t>יש לחתום.</w:t>
            </w:r>
          </w:p>
        </w:tc>
      </w:tr>
      <w:tr w:rsidR="005D25C6" w:rsidRPr="00D62A8C" w:rsidTr="00D44AD0">
        <w:trPr>
          <w:cantSplit/>
          <w:jc w:val="right"/>
        </w:trPr>
        <w:tc>
          <w:tcPr>
            <w:tcW w:w="1047" w:type="dxa"/>
          </w:tcPr>
          <w:p w:rsidR="005D25C6" w:rsidRPr="00085605" w:rsidRDefault="00991B8F" w:rsidP="005D25C6">
            <w:pPr>
              <w:widowControl w:val="0"/>
              <w:spacing w:line="240" w:lineRule="auto"/>
              <w:rPr>
                <w:sz w:val="20"/>
                <w:szCs w:val="20"/>
                <w:rtl/>
              </w:rPr>
            </w:pPr>
            <w:r>
              <w:rPr>
                <w:rFonts w:hint="cs"/>
                <w:sz w:val="20"/>
                <w:szCs w:val="20"/>
                <w:rtl/>
              </w:rPr>
              <w:t>נספח 18</w:t>
            </w:r>
          </w:p>
        </w:tc>
        <w:tc>
          <w:tcPr>
            <w:tcW w:w="4876" w:type="dxa"/>
          </w:tcPr>
          <w:p w:rsidR="005D25C6" w:rsidRPr="00085605" w:rsidRDefault="005D25C6" w:rsidP="005D25C6">
            <w:pPr>
              <w:widowControl w:val="0"/>
              <w:spacing w:line="240" w:lineRule="auto"/>
              <w:rPr>
                <w:sz w:val="20"/>
                <w:szCs w:val="20"/>
                <w:rtl/>
              </w:rPr>
            </w:pPr>
            <w:r w:rsidRPr="00557984">
              <w:rPr>
                <w:sz w:val="20"/>
                <w:szCs w:val="20"/>
                <w:rtl/>
              </w:rPr>
              <w:t>תצהיר בדבר העסקת אנשים עם מוגבלות</w:t>
            </w:r>
          </w:p>
        </w:tc>
        <w:tc>
          <w:tcPr>
            <w:tcW w:w="3402" w:type="dxa"/>
          </w:tcPr>
          <w:p w:rsidR="005D25C6" w:rsidRPr="00557984" w:rsidRDefault="005D25C6" w:rsidP="005D25C6">
            <w:pPr>
              <w:widowControl w:val="0"/>
              <w:spacing w:line="240" w:lineRule="auto"/>
              <w:rPr>
                <w:sz w:val="20"/>
                <w:szCs w:val="20"/>
                <w:rtl/>
              </w:rPr>
            </w:pPr>
            <w:r w:rsidRPr="00557984">
              <w:rPr>
                <w:rFonts w:hint="cs"/>
                <w:sz w:val="20"/>
                <w:szCs w:val="20"/>
                <w:rtl/>
              </w:rPr>
              <w:t>יש למלא ולחתום.</w:t>
            </w:r>
          </w:p>
          <w:p w:rsidR="005D25C6" w:rsidRPr="00D62A8C" w:rsidRDefault="005D25C6" w:rsidP="005D25C6">
            <w:pPr>
              <w:widowControl w:val="0"/>
              <w:spacing w:line="240" w:lineRule="auto"/>
              <w:rPr>
                <w:sz w:val="20"/>
                <w:szCs w:val="20"/>
                <w:rtl/>
              </w:rPr>
            </w:pPr>
            <w:r w:rsidRPr="00557984">
              <w:rPr>
                <w:rFonts w:hint="cs"/>
                <w:sz w:val="20"/>
                <w:szCs w:val="20"/>
                <w:rtl/>
              </w:rPr>
              <w:t>נדרשת חתימת עו"ד.</w:t>
            </w:r>
          </w:p>
        </w:tc>
      </w:tr>
      <w:tr w:rsidR="00A15710" w:rsidRPr="00D62A8C" w:rsidTr="00D44AD0">
        <w:trPr>
          <w:cantSplit/>
          <w:jc w:val="right"/>
        </w:trPr>
        <w:tc>
          <w:tcPr>
            <w:tcW w:w="1047" w:type="dxa"/>
          </w:tcPr>
          <w:p w:rsidR="00A15710" w:rsidRDefault="00A15710" w:rsidP="005D25C6">
            <w:pPr>
              <w:widowControl w:val="0"/>
              <w:spacing w:line="240" w:lineRule="auto"/>
              <w:rPr>
                <w:sz w:val="20"/>
                <w:szCs w:val="20"/>
                <w:rtl/>
              </w:rPr>
            </w:pPr>
            <w:r>
              <w:rPr>
                <w:rFonts w:hint="cs"/>
                <w:sz w:val="20"/>
                <w:szCs w:val="20"/>
                <w:rtl/>
              </w:rPr>
              <w:t>נספח 19</w:t>
            </w:r>
          </w:p>
        </w:tc>
        <w:tc>
          <w:tcPr>
            <w:tcW w:w="4876" w:type="dxa"/>
          </w:tcPr>
          <w:p w:rsidR="00A15710" w:rsidRPr="00557984" w:rsidRDefault="00A15710" w:rsidP="00A15710">
            <w:pPr>
              <w:widowControl w:val="0"/>
              <w:spacing w:line="240" w:lineRule="auto"/>
              <w:rPr>
                <w:sz w:val="20"/>
                <w:szCs w:val="20"/>
                <w:rtl/>
              </w:rPr>
            </w:pPr>
            <w:r w:rsidRPr="00A15710">
              <w:rPr>
                <w:sz w:val="20"/>
                <w:szCs w:val="20"/>
                <w:rtl/>
              </w:rPr>
              <w:t>הצהרה והתחייבות המציע בדבר עמידה בתנאי הסך שבסעיפים 2.5-2.</w:t>
            </w:r>
            <w:r>
              <w:rPr>
                <w:rFonts w:hint="cs"/>
                <w:sz w:val="20"/>
                <w:szCs w:val="20"/>
                <w:rtl/>
              </w:rPr>
              <w:t>13</w:t>
            </w:r>
            <w:r w:rsidRPr="00A15710">
              <w:rPr>
                <w:sz w:val="20"/>
                <w:szCs w:val="20"/>
                <w:rtl/>
              </w:rPr>
              <w:t xml:space="preserve"> ובכל דרישות המכרז</w:t>
            </w:r>
          </w:p>
        </w:tc>
        <w:tc>
          <w:tcPr>
            <w:tcW w:w="3402" w:type="dxa"/>
          </w:tcPr>
          <w:p w:rsidR="00A15710" w:rsidRPr="00557984" w:rsidRDefault="00A15710" w:rsidP="00A15710">
            <w:pPr>
              <w:widowControl w:val="0"/>
              <w:spacing w:line="240" w:lineRule="auto"/>
              <w:rPr>
                <w:sz w:val="20"/>
                <w:szCs w:val="20"/>
                <w:rtl/>
              </w:rPr>
            </w:pPr>
            <w:r w:rsidRPr="00557984">
              <w:rPr>
                <w:rFonts w:hint="cs"/>
                <w:sz w:val="20"/>
                <w:szCs w:val="20"/>
                <w:rtl/>
              </w:rPr>
              <w:t>יש למלא ולחתום.</w:t>
            </w:r>
          </w:p>
          <w:p w:rsidR="00A15710" w:rsidRPr="00557984" w:rsidRDefault="00A15710" w:rsidP="00A15710">
            <w:pPr>
              <w:widowControl w:val="0"/>
              <w:spacing w:line="240" w:lineRule="auto"/>
              <w:rPr>
                <w:sz w:val="20"/>
                <w:szCs w:val="20"/>
                <w:rtl/>
              </w:rPr>
            </w:pPr>
            <w:r w:rsidRPr="00557984">
              <w:rPr>
                <w:rFonts w:hint="cs"/>
                <w:sz w:val="20"/>
                <w:szCs w:val="20"/>
                <w:rtl/>
              </w:rPr>
              <w:t>נדרשת חתימת עו"ד.</w:t>
            </w:r>
          </w:p>
        </w:tc>
      </w:tr>
      <w:tr w:rsidR="005D25C6" w:rsidRPr="00D62A8C" w:rsidTr="00D44AD0">
        <w:trPr>
          <w:cantSplit/>
          <w:jc w:val="right"/>
        </w:trPr>
        <w:tc>
          <w:tcPr>
            <w:tcW w:w="1047" w:type="dxa"/>
          </w:tcPr>
          <w:p w:rsidR="005D25C6" w:rsidRPr="00085605" w:rsidRDefault="005D25C6" w:rsidP="00A15710">
            <w:pPr>
              <w:widowControl w:val="0"/>
              <w:spacing w:line="240" w:lineRule="auto"/>
              <w:rPr>
                <w:sz w:val="20"/>
                <w:szCs w:val="20"/>
                <w:rtl/>
              </w:rPr>
            </w:pPr>
            <w:r>
              <w:rPr>
                <w:rFonts w:hint="cs"/>
                <w:sz w:val="20"/>
                <w:szCs w:val="20"/>
                <w:rtl/>
              </w:rPr>
              <w:t xml:space="preserve">נספח </w:t>
            </w:r>
            <w:r w:rsidR="00A15710">
              <w:rPr>
                <w:rFonts w:hint="cs"/>
                <w:sz w:val="20"/>
                <w:szCs w:val="20"/>
                <w:rtl/>
              </w:rPr>
              <w:t>20</w:t>
            </w:r>
          </w:p>
        </w:tc>
        <w:tc>
          <w:tcPr>
            <w:tcW w:w="4876" w:type="dxa"/>
          </w:tcPr>
          <w:p w:rsidR="005D25C6" w:rsidRPr="00085605" w:rsidRDefault="005D25C6" w:rsidP="005D25C6">
            <w:pPr>
              <w:widowControl w:val="0"/>
              <w:spacing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נספח_הסכם_כותרת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43014F" w:rsidRPr="0043014F">
              <w:rPr>
                <w:rFonts w:hint="eastAsia"/>
                <w:sz w:val="20"/>
                <w:szCs w:val="20"/>
                <w:rtl/>
              </w:rPr>
              <w:t>הסכ</w:t>
            </w:r>
            <w:r w:rsidR="0043014F" w:rsidRPr="0043014F">
              <w:rPr>
                <w:rFonts w:hint="cs"/>
                <w:sz w:val="20"/>
                <w:szCs w:val="20"/>
                <w:rtl/>
              </w:rPr>
              <w:t>ם התקשרות</w:t>
            </w:r>
            <w:r w:rsidRPr="00085605">
              <w:rPr>
                <w:sz w:val="20"/>
                <w:szCs w:val="20"/>
                <w:rtl/>
              </w:rPr>
              <w:fldChar w:fldCharType="end"/>
            </w:r>
          </w:p>
        </w:tc>
        <w:tc>
          <w:tcPr>
            <w:tcW w:w="3402" w:type="dxa"/>
          </w:tcPr>
          <w:p w:rsidR="005D25C6" w:rsidRPr="00D62A8C" w:rsidRDefault="005D25C6" w:rsidP="005D25C6">
            <w:pPr>
              <w:widowControl w:val="0"/>
              <w:spacing w:line="240" w:lineRule="auto"/>
              <w:rPr>
                <w:sz w:val="20"/>
                <w:szCs w:val="20"/>
                <w:rtl/>
              </w:rPr>
            </w:pPr>
            <w:r w:rsidRPr="00085605">
              <w:rPr>
                <w:rFonts w:hint="cs"/>
                <w:sz w:val="20"/>
                <w:szCs w:val="20"/>
                <w:rtl/>
              </w:rPr>
              <w:t>יש לחתום.</w:t>
            </w:r>
          </w:p>
        </w:tc>
      </w:tr>
    </w:tbl>
    <w:p w:rsidR="00316D48" w:rsidRPr="00D62A8C" w:rsidRDefault="00316D48" w:rsidP="00425DF2">
      <w:pPr>
        <w:pStyle w:val="HNormal"/>
        <w:widowControl w:val="0"/>
        <w:rPr>
          <w:rFonts w:cs="David"/>
          <w:rtl/>
        </w:rPr>
      </w:pPr>
      <w:bookmarkStart w:id="172" w:name="_Ref382520948"/>
      <w:bookmarkStart w:id="173" w:name="_Toc285980552"/>
      <w:bookmarkStart w:id="174" w:name="_Toc378247286"/>
      <w:bookmarkStart w:id="175" w:name="_Toc378751275"/>
      <w:bookmarkStart w:id="176" w:name="_Toc365486689"/>
      <w:bookmarkStart w:id="177" w:name="_Ref382489499"/>
      <w:bookmarkStart w:id="178" w:name="_Toc285980546"/>
      <w:bookmarkStart w:id="179" w:name="_Toc378247272"/>
      <w:bookmarkStart w:id="180" w:name="_Toc378751261"/>
      <w:bookmarkStart w:id="181" w:name="_Toc365486676"/>
      <w:r w:rsidRPr="00D62A8C">
        <w:rPr>
          <w:rFonts w:cs="David" w:hint="cs"/>
          <w:rtl/>
        </w:rPr>
        <w:t>המציע מתבקש לצרף את המסמכים בסדר הרשום בטבלה.</w:t>
      </w:r>
    </w:p>
    <w:p w:rsidR="003336F8" w:rsidRPr="00D62A8C" w:rsidRDefault="003336F8" w:rsidP="00425DF2">
      <w:pPr>
        <w:bidi w:val="0"/>
        <w:spacing w:line="240" w:lineRule="auto"/>
        <w:jc w:val="left"/>
        <w:rPr>
          <w:sz w:val="20"/>
          <w:szCs w:val="20"/>
        </w:rPr>
      </w:pPr>
      <w:r w:rsidRPr="00D62A8C">
        <w:rPr>
          <w:sz w:val="20"/>
          <w:szCs w:val="20"/>
          <w:rtl/>
        </w:rPr>
        <w:br w:type="page"/>
      </w:r>
    </w:p>
    <w:p w:rsidR="003336F8" w:rsidRPr="00AE79B6" w:rsidRDefault="003336F8" w:rsidP="00425DF2">
      <w:pPr>
        <w:pStyle w:val="8"/>
        <w:rPr>
          <w:rtl/>
        </w:rPr>
      </w:pPr>
      <w:bookmarkStart w:id="182" w:name="נספח_פירוט_השירותים"/>
      <w:bookmarkStart w:id="183" w:name="_Toc398494903"/>
      <w:r w:rsidRPr="00AE79B6">
        <w:rPr>
          <w:rFonts w:hint="eastAsia"/>
          <w:rtl/>
        </w:rPr>
        <w:lastRenderedPageBreak/>
        <w:t>נספח</w:t>
      </w:r>
      <w:r w:rsidRPr="00AE79B6">
        <w:rPr>
          <w:rFonts w:hint="cs"/>
          <w:rtl/>
        </w:rPr>
        <w:t xml:space="preserve"> </w:t>
      </w:r>
      <w:r w:rsidRPr="00AE79B6">
        <w:rPr>
          <w:rtl/>
        </w:rPr>
        <w:fldChar w:fldCharType="begin"/>
      </w:r>
      <w:r w:rsidRPr="00AE79B6">
        <w:rPr>
          <w:rtl/>
        </w:rPr>
        <w:instrText xml:space="preserve"> </w:instrText>
      </w:r>
      <w:r w:rsidRPr="00AE79B6">
        <w:instrText>AUTONUM  \* Arabic \s</w:instrText>
      </w:r>
      <w:r w:rsidRPr="00AE79B6">
        <w:rPr>
          <w:rtl/>
        </w:rPr>
        <w:instrText xml:space="preserve"> " -" </w:instrText>
      </w:r>
      <w:r w:rsidRPr="00AE79B6">
        <w:rPr>
          <w:rtl/>
        </w:rPr>
        <w:fldChar w:fldCharType="end"/>
      </w:r>
      <w:bookmarkEnd w:id="182"/>
      <w:r w:rsidRPr="00AE79B6">
        <w:rPr>
          <w:rtl/>
        </w:rPr>
        <w:t xml:space="preserve"> </w:t>
      </w:r>
      <w:r w:rsidRPr="00AE79B6">
        <w:rPr>
          <w:rtl/>
        </w:rPr>
        <w:tab/>
      </w:r>
      <w:bookmarkStart w:id="184" w:name="נספח_פירוט_השירותים_כותרת"/>
      <w:r w:rsidR="009F6B59" w:rsidRPr="00AE79B6">
        <w:rPr>
          <w:rFonts w:hint="cs"/>
          <w:rtl/>
        </w:rPr>
        <w:t>מפרט טכני ו</w:t>
      </w:r>
      <w:r w:rsidRPr="00AE79B6">
        <w:rPr>
          <w:rFonts w:hint="cs"/>
          <w:rtl/>
        </w:rPr>
        <w:t xml:space="preserve">השירותים הנדרשים </w:t>
      </w:r>
      <w:bookmarkEnd w:id="183"/>
      <w:bookmarkEnd w:id="184"/>
    </w:p>
    <w:p w:rsidR="003336F8" w:rsidRPr="00AE79B6" w:rsidRDefault="003336F8" w:rsidP="00425DF2">
      <w:pPr>
        <w:numPr>
          <w:ilvl w:val="0"/>
          <w:numId w:val="26"/>
        </w:numPr>
        <w:spacing w:before="360" w:after="120"/>
        <w:ind w:left="567" w:hanging="567"/>
        <w:rPr>
          <w:b/>
          <w:bCs/>
          <w:sz w:val="28"/>
          <w:szCs w:val="28"/>
          <w:u w:val="single"/>
          <w:rtl/>
        </w:rPr>
      </w:pPr>
      <w:bookmarkStart w:id="185" w:name="_Ref398324607"/>
      <w:r w:rsidRPr="00AE79B6">
        <w:rPr>
          <w:rFonts w:hint="eastAsia"/>
          <w:b/>
          <w:bCs/>
          <w:sz w:val="28"/>
          <w:szCs w:val="28"/>
          <w:u w:val="single"/>
          <w:rtl/>
        </w:rPr>
        <w:t>כללי</w:t>
      </w:r>
      <w:bookmarkEnd w:id="185"/>
    </w:p>
    <w:p w:rsidR="007042EF" w:rsidRPr="00AE79B6" w:rsidRDefault="007042EF" w:rsidP="00425DF2">
      <w:pPr>
        <w:numPr>
          <w:ilvl w:val="1"/>
          <w:numId w:val="26"/>
        </w:numPr>
        <w:spacing w:before="360" w:after="120"/>
      </w:pPr>
      <w:r w:rsidRPr="00AE79B6">
        <w:rPr>
          <w:rtl/>
        </w:rPr>
        <w:t>מ</w:t>
      </w:r>
      <w:r w:rsidRPr="00AE79B6">
        <w:rPr>
          <w:rFonts w:hint="cs"/>
          <w:rtl/>
        </w:rPr>
        <w:t>פרט</w:t>
      </w:r>
      <w:r w:rsidRPr="00AE79B6">
        <w:rPr>
          <w:rtl/>
        </w:rPr>
        <w:t xml:space="preserve"> זה</w:t>
      </w:r>
      <w:r w:rsidRPr="00AE79B6">
        <w:rPr>
          <w:rFonts w:hint="cs"/>
          <w:rtl/>
        </w:rPr>
        <w:t xml:space="preserve"> </w:t>
      </w:r>
      <w:r w:rsidRPr="00AE79B6">
        <w:rPr>
          <w:rtl/>
        </w:rPr>
        <w:t xml:space="preserve">מאגד את דרישות </w:t>
      </w:r>
      <w:r w:rsidRPr="00AE79B6">
        <w:rPr>
          <w:rFonts w:hint="cs"/>
          <w:rtl/>
        </w:rPr>
        <w:t>המזמין</w:t>
      </w:r>
      <w:r w:rsidRPr="00AE79B6">
        <w:rPr>
          <w:rtl/>
        </w:rPr>
        <w:t xml:space="preserve">. על המציעים לעמוד בכל הדרישות המקצועיות, המנהליות וכן בכל דרישה אחרת המפורטות במסמך זה ו/או ביתר מסמכי המכרז. השתתפות במכרז מהווה התחייבות </w:t>
      </w:r>
      <w:r w:rsidRPr="00AE79B6">
        <w:rPr>
          <w:rFonts w:hint="cs"/>
          <w:rtl/>
        </w:rPr>
        <w:t>ל</w:t>
      </w:r>
      <w:r w:rsidRPr="00AE79B6">
        <w:rPr>
          <w:rtl/>
        </w:rPr>
        <w:t xml:space="preserve">יכולת </w:t>
      </w:r>
      <w:r w:rsidRPr="00AE79B6">
        <w:rPr>
          <w:rFonts w:hint="cs"/>
          <w:rtl/>
        </w:rPr>
        <w:t xml:space="preserve">ומחויבות </w:t>
      </w:r>
      <w:r w:rsidRPr="00AE79B6">
        <w:rPr>
          <w:rtl/>
        </w:rPr>
        <w:t>המציע לעמוד בתנאים ובמטלות אלו.</w:t>
      </w:r>
    </w:p>
    <w:p w:rsidR="007042EF" w:rsidRPr="00AE79B6" w:rsidRDefault="007042EF" w:rsidP="00425DF2">
      <w:pPr>
        <w:numPr>
          <w:ilvl w:val="1"/>
          <w:numId w:val="26"/>
        </w:numPr>
      </w:pPr>
      <w:r w:rsidRPr="00AE79B6">
        <w:rPr>
          <w:rFonts w:hint="cs"/>
          <w:rtl/>
        </w:rPr>
        <w:t>המציע מתחייב לספק את השירותים לפי התנאים המצוינים במפרט, בשעות הנדרשות, בכל ימות השנה, שעת חירום, שביתה והשבתה, וזאת במשך כל תקופת ההסכם, ומבלי לגרוע מאיכות השירות או מכל סייג אחר המופיע במסמכי המכרז. במידת הצורך מתחייב המציע לספק את השירותים גם בזמנים ובמועדים נוספים, וזאת על פי דרישת המזמין.</w:t>
      </w:r>
    </w:p>
    <w:p w:rsidR="007042EF" w:rsidRPr="00AE79B6" w:rsidRDefault="007042EF" w:rsidP="00425DF2">
      <w:pPr>
        <w:numPr>
          <w:ilvl w:val="1"/>
          <w:numId w:val="26"/>
        </w:numPr>
        <w:rPr>
          <w:rtl/>
        </w:rPr>
      </w:pPr>
      <w:r w:rsidRPr="00AE79B6">
        <w:rPr>
          <w:rtl/>
        </w:rPr>
        <w:t>יודגש כי דריש</w:t>
      </w:r>
      <w:r w:rsidRPr="00AE79B6">
        <w:rPr>
          <w:rFonts w:hint="cs"/>
          <w:rtl/>
        </w:rPr>
        <w:t>ו</w:t>
      </w:r>
      <w:r w:rsidRPr="00AE79B6">
        <w:rPr>
          <w:rtl/>
        </w:rPr>
        <w:t xml:space="preserve">ת </w:t>
      </w:r>
      <w:r w:rsidRPr="00AE79B6">
        <w:rPr>
          <w:rFonts w:hint="cs"/>
          <w:rtl/>
        </w:rPr>
        <w:t>העבודה</w:t>
      </w:r>
      <w:r w:rsidRPr="00AE79B6">
        <w:rPr>
          <w:rtl/>
        </w:rPr>
        <w:t xml:space="preserve"> במכרז זה היא לרמת שביעות רצונ</w:t>
      </w:r>
      <w:r w:rsidRPr="00AE79B6">
        <w:rPr>
          <w:rFonts w:hint="cs"/>
          <w:rtl/>
        </w:rPr>
        <w:t>ו</w:t>
      </w:r>
      <w:r w:rsidRPr="00AE79B6">
        <w:rPr>
          <w:rtl/>
        </w:rPr>
        <w:t xml:space="preserve"> של </w:t>
      </w:r>
      <w:r w:rsidRPr="00AE79B6">
        <w:rPr>
          <w:rFonts w:hint="cs"/>
          <w:rtl/>
        </w:rPr>
        <w:t xml:space="preserve">נציג המזמין, או מי שהוסמך על ידו. </w:t>
      </w:r>
    </w:p>
    <w:p w:rsidR="007042EF" w:rsidRPr="00AE79B6" w:rsidRDefault="007042EF" w:rsidP="00425DF2">
      <w:pPr>
        <w:numPr>
          <w:ilvl w:val="1"/>
          <w:numId w:val="26"/>
        </w:numPr>
      </w:pPr>
      <w:r w:rsidRPr="00AE79B6">
        <w:rPr>
          <w:rFonts w:hint="cs"/>
          <w:rtl/>
        </w:rPr>
        <w:t>למען הסר ספק יובהר כי, הדרישות המופיעות להלן הינן כלליות ועל הספק ומי מטעמו לפעול בנוסף לאמור במכרז, לפי דרישות המזמין, על פי הסטנדרטיים בענף.</w:t>
      </w:r>
    </w:p>
    <w:p w:rsidR="003336F8" w:rsidRPr="00AE79B6" w:rsidRDefault="003336F8" w:rsidP="00425DF2">
      <w:pPr>
        <w:numPr>
          <w:ilvl w:val="0"/>
          <w:numId w:val="26"/>
        </w:numPr>
        <w:spacing w:before="360" w:after="120"/>
        <w:ind w:left="567" w:hanging="567"/>
        <w:rPr>
          <w:b/>
          <w:bCs/>
          <w:sz w:val="28"/>
          <w:szCs w:val="28"/>
          <w:u w:val="single"/>
        </w:rPr>
      </w:pPr>
      <w:bookmarkStart w:id="186" w:name="_Ref398324611"/>
      <w:r w:rsidRPr="00AE79B6">
        <w:rPr>
          <w:rFonts w:hint="eastAsia"/>
          <w:b/>
          <w:bCs/>
          <w:sz w:val="28"/>
          <w:szCs w:val="28"/>
          <w:u w:val="single"/>
          <w:rtl/>
        </w:rPr>
        <w:t>מקום</w:t>
      </w:r>
      <w:r w:rsidRPr="00AE79B6">
        <w:rPr>
          <w:b/>
          <w:bCs/>
          <w:sz w:val="28"/>
          <w:szCs w:val="28"/>
          <w:u w:val="single"/>
          <w:rtl/>
        </w:rPr>
        <w:t xml:space="preserve"> </w:t>
      </w:r>
      <w:r w:rsidRPr="00AE79B6">
        <w:rPr>
          <w:rFonts w:hint="eastAsia"/>
          <w:b/>
          <w:bCs/>
          <w:sz w:val="28"/>
          <w:szCs w:val="28"/>
          <w:u w:val="single"/>
          <w:rtl/>
        </w:rPr>
        <w:t>מתן</w:t>
      </w:r>
      <w:r w:rsidRPr="00AE79B6">
        <w:rPr>
          <w:b/>
          <w:bCs/>
          <w:sz w:val="28"/>
          <w:szCs w:val="28"/>
          <w:u w:val="single"/>
          <w:rtl/>
        </w:rPr>
        <w:t xml:space="preserve"> </w:t>
      </w:r>
      <w:r w:rsidRPr="00AE79B6">
        <w:rPr>
          <w:rFonts w:hint="eastAsia"/>
          <w:b/>
          <w:bCs/>
          <w:sz w:val="28"/>
          <w:szCs w:val="28"/>
          <w:u w:val="single"/>
          <w:rtl/>
        </w:rPr>
        <w:t>השירות</w:t>
      </w:r>
      <w:bookmarkEnd w:id="186"/>
      <w:r w:rsidR="00CA0E33" w:rsidRPr="00AE79B6">
        <w:rPr>
          <w:rFonts w:hint="cs"/>
          <w:b/>
          <w:bCs/>
          <w:sz w:val="28"/>
          <w:szCs w:val="28"/>
          <w:u w:val="single"/>
          <w:rtl/>
        </w:rPr>
        <w:t xml:space="preserve"> במתקני הספק</w:t>
      </w:r>
    </w:p>
    <w:p w:rsidR="00FE24A8" w:rsidRPr="005D25C6" w:rsidRDefault="003336F8" w:rsidP="00425DF2">
      <w:pPr>
        <w:numPr>
          <w:ilvl w:val="0"/>
          <w:numId w:val="26"/>
        </w:numPr>
        <w:spacing w:before="360" w:after="120"/>
        <w:ind w:left="567" w:hanging="567"/>
        <w:rPr>
          <w:b/>
          <w:bCs/>
          <w:sz w:val="28"/>
          <w:szCs w:val="28"/>
          <w:u w:val="single"/>
        </w:rPr>
      </w:pPr>
      <w:bookmarkStart w:id="187" w:name="_Ref398324615"/>
      <w:r w:rsidRPr="005D25C6">
        <w:rPr>
          <w:rFonts w:hint="eastAsia"/>
          <w:b/>
          <w:bCs/>
          <w:sz w:val="28"/>
          <w:szCs w:val="28"/>
          <w:u w:val="single"/>
          <w:rtl/>
        </w:rPr>
        <w:t>היקף</w:t>
      </w:r>
      <w:r w:rsidRPr="005D25C6">
        <w:rPr>
          <w:b/>
          <w:bCs/>
          <w:sz w:val="28"/>
          <w:szCs w:val="28"/>
          <w:u w:val="single"/>
          <w:rtl/>
        </w:rPr>
        <w:t xml:space="preserve"> </w:t>
      </w:r>
      <w:r w:rsidRPr="005D25C6">
        <w:rPr>
          <w:rFonts w:hint="eastAsia"/>
          <w:b/>
          <w:bCs/>
          <w:sz w:val="28"/>
          <w:szCs w:val="28"/>
          <w:u w:val="single"/>
          <w:rtl/>
        </w:rPr>
        <w:t>השירות</w:t>
      </w:r>
      <w:bookmarkEnd w:id="187"/>
      <w:r w:rsidR="00CA0E33" w:rsidRPr="005D25C6">
        <w:rPr>
          <w:rFonts w:hint="cs"/>
          <w:b/>
          <w:bCs/>
          <w:sz w:val="28"/>
          <w:szCs w:val="28"/>
          <w:u w:val="single"/>
          <w:rtl/>
        </w:rPr>
        <w:t xml:space="preserve"> </w:t>
      </w:r>
    </w:p>
    <w:p w:rsidR="003336F8" w:rsidRPr="005D25C6" w:rsidRDefault="00E52547" w:rsidP="00425DF2">
      <w:pPr>
        <w:spacing w:before="360" w:after="120"/>
        <w:rPr>
          <w:rtl/>
        </w:rPr>
      </w:pPr>
      <w:r w:rsidRPr="005D25C6">
        <w:rPr>
          <w:rFonts w:hint="cs"/>
          <w:rtl/>
        </w:rPr>
        <w:t>השירותים הווטרינריים ב</w:t>
      </w:r>
      <w:r w:rsidR="00243615" w:rsidRPr="005D25C6">
        <w:rPr>
          <w:rFonts w:hint="cs"/>
          <w:rtl/>
        </w:rPr>
        <w:t>י</w:t>
      </w:r>
      <w:r w:rsidRPr="005D25C6">
        <w:rPr>
          <w:rFonts w:hint="cs"/>
          <w:rtl/>
        </w:rPr>
        <w:t>צע</w:t>
      </w:r>
      <w:r w:rsidR="00243615" w:rsidRPr="005D25C6">
        <w:rPr>
          <w:rFonts w:hint="cs"/>
          <w:rtl/>
        </w:rPr>
        <w:t>ו בשנת 2017 כ-3,000 ריצופים</w:t>
      </w:r>
      <w:r w:rsidRPr="005D25C6">
        <w:rPr>
          <w:rFonts w:hint="cs"/>
          <w:rtl/>
        </w:rPr>
        <w:t xml:space="preserve">. </w:t>
      </w:r>
      <w:r w:rsidR="00CA0E33" w:rsidRPr="005D25C6">
        <w:rPr>
          <w:rtl/>
        </w:rPr>
        <w:t xml:space="preserve"> אין התחייבות </w:t>
      </w:r>
      <w:r w:rsidR="00E82112" w:rsidRPr="005D25C6">
        <w:rPr>
          <w:rFonts w:hint="cs"/>
          <w:rtl/>
        </w:rPr>
        <w:t xml:space="preserve">של עורך המכרז </w:t>
      </w:r>
      <w:r w:rsidR="00CA0E33" w:rsidRPr="005D25C6">
        <w:rPr>
          <w:rtl/>
        </w:rPr>
        <w:t xml:space="preserve">להזמנת </w:t>
      </w:r>
      <w:r w:rsidR="00CA0E33" w:rsidRPr="005D25C6">
        <w:rPr>
          <w:rFonts w:hint="eastAsia"/>
          <w:rtl/>
        </w:rPr>
        <w:t>מינמום</w:t>
      </w:r>
      <w:r w:rsidR="00CA0E33" w:rsidRPr="005D25C6">
        <w:rPr>
          <w:rtl/>
        </w:rPr>
        <w:t xml:space="preserve"> שירותים</w:t>
      </w:r>
      <w:r w:rsidR="00DF6E5F" w:rsidRPr="005D25C6">
        <w:rPr>
          <w:rFonts w:hint="cs"/>
          <w:rtl/>
        </w:rPr>
        <w:t xml:space="preserve"> כאמור מעלה עורך המכרז מבקש להבהיר זאת בשלון שאינה משתמעת לשני פנים, כי המשרד אינו מתחייב להקמת הזמנות בהיקף כלשהו, ולא לפריסת ההזמנות לאורך </w:t>
      </w:r>
      <w:r w:rsidR="007157E4" w:rsidRPr="005D25C6">
        <w:rPr>
          <w:rFonts w:hint="cs"/>
          <w:rtl/>
        </w:rPr>
        <w:t>תקופת</w:t>
      </w:r>
      <w:r w:rsidR="00DF6E5F" w:rsidRPr="005D25C6">
        <w:rPr>
          <w:rFonts w:hint="cs"/>
          <w:rtl/>
        </w:rPr>
        <w:t xml:space="preserve"> ההתקשרות ככל שתשתכלל. מציע שיהפוך לזוכה לא יוכל להלין על כמות עבודה נמוכה שנמסרה לידיו בשנת עבודה נתונה, או ביחס למספר המופעים והמרווחים שבין הזמנה והזמנה. </w:t>
      </w:r>
    </w:p>
    <w:p w:rsidR="003336F8" w:rsidRDefault="00681E4A" w:rsidP="00425DF2">
      <w:pPr>
        <w:numPr>
          <w:ilvl w:val="0"/>
          <w:numId w:val="26"/>
        </w:numPr>
        <w:spacing w:before="360" w:after="120"/>
        <w:ind w:left="567" w:hanging="567"/>
        <w:rPr>
          <w:b/>
          <w:bCs/>
          <w:sz w:val="28"/>
          <w:szCs w:val="28"/>
          <w:u w:val="single"/>
          <w:rtl/>
        </w:rPr>
      </w:pPr>
      <w:r w:rsidRPr="00AE79B6">
        <w:rPr>
          <w:rFonts w:hint="cs"/>
          <w:b/>
          <w:bCs/>
          <w:sz w:val="28"/>
          <w:szCs w:val="28"/>
          <w:u w:val="single"/>
          <w:rtl/>
        </w:rPr>
        <w:t>מפרט השירות</w:t>
      </w:r>
    </w:p>
    <w:p w:rsidR="00AE4BCC" w:rsidRPr="00AE4BCC" w:rsidRDefault="00DB6B44" w:rsidP="00425DF2">
      <w:pPr>
        <w:pStyle w:val="afc"/>
        <w:numPr>
          <w:ilvl w:val="1"/>
          <w:numId w:val="61"/>
        </w:numPr>
        <w:bidi/>
        <w:spacing w:after="160"/>
        <w:rPr>
          <w:rtl/>
        </w:rPr>
      </w:pPr>
      <w:r w:rsidRPr="00DB6B44">
        <w:rPr>
          <w:rtl/>
        </w:rPr>
        <w:t>למען הסר ספק יובהר כי במסגרת מכרז זה מבקש המשרד לרכוש את שירותי המעבדה ישירות מן המציע באמצעות מעבדתו שלו, משכך מובהר כי לא תתאפשר הפעלת "קבלני" משנה או מעבדות פרטיות עמן קשור המציע בהסכם.</w:t>
      </w:r>
    </w:p>
    <w:p w:rsidR="008A6FE2" w:rsidRDefault="008A6FE2" w:rsidP="00425DF2">
      <w:pPr>
        <w:pStyle w:val="afc"/>
        <w:numPr>
          <w:ilvl w:val="1"/>
          <w:numId w:val="61"/>
        </w:numPr>
        <w:bidi/>
        <w:spacing w:after="160"/>
      </w:pPr>
      <w:bookmarkStart w:id="188" w:name="נספח_פרטי_המציע"/>
      <w:bookmarkStart w:id="189" w:name="_Toc398494904"/>
      <w:r>
        <w:rPr>
          <w:rFonts w:hint="cs"/>
          <w:rtl/>
        </w:rPr>
        <w:t xml:space="preserve">השירות יינתן באמצעות מכשיר </w:t>
      </w:r>
      <w:r>
        <w:rPr>
          <w:rFonts w:hint="cs"/>
        </w:rPr>
        <w:t>ABI</w:t>
      </w:r>
      <w:r>
        <w:rPr>
          <w:rFonts w:hint="cs"/>
          <w:rtl/>
        </w:rPr>
        <w:t xml:space="preserve"> בעל 96 קפילריות (</w:t>
      </w:r>
      <w:r>
        <w:t>high throughput</w:t>
      </w:r>
      <w:r>
        <w:rPr>
          <w:rFonts w:hint="cs"/>
          <w:rtl/>
        </w:rPr>
        <w:t>) או</w:t>
      </w:r>
      <w:r w:rsidR="00406EAD">
        <w:rPr>
          <w:rFonts w:hint="cs"/>
          <w:rtl/>
        </w:rPr>
        <w:t xml:space="preserve"> </w:t>
      </w:r>
      <w:r w:rsidR="004D113E">
        <w:rPr>
          <w:rFonts w:hint="cs"/>
          <w:rtl/>
        </w:rPr>
        <w:t xml:space="preserve">באמצעות מכשיר </w:t>
      </w:r>
      <w:r w:rsidR="00406EAD">
        <w:rPr>
          <w:rFonts w:hint="cs"/>
          <w:rtl/>
        </w:rPr>
        <w:t>בעל יכולות</w:t>
      </w:r>
      <w:r>
        <w:rPr>
          <w:rFonts w:hint="cs"/>
          <w:rtl/>
        </w:rPr>
        <w:t xml:space="preserve"> זה</w:t>
      </w:r>
      <w:r w:rsidR="00406EAD">
        <w:rPr>
          <w:rFonts w:hint="cs"/>
          <w:rtl/>
        </w:rPr>
        <w:t>ות</w:t>
      </w:r>
      <w:r>
        <w:rPr>
          <w:rFonts w:hint="cs"/>
          <w:rtl/>
        </w:rPr>
        <w:t xml:space="preserve"> לו</w:t>
      </w:r>
      <w:r w:rsidR="00B15D89">
        <w:rPr>
          <w:rFonts w:hint="cs"/>
          <w:rtl/>
        </w:rPr>
        <w:t xml:space="preserve"> (יבחן בשלב הגשת ההצעה</w:t>
      </w:r>
      <w:r>
        <w:rPr>
          <w:rFonts w:hint="cs"/>
          <w:rtl/>
        </w:rPr>
        <w:t>.</w:t>
      </w:r>
    </w:p>
    <w:p w:rsidR="008A6FE2" w:rsidRDefault="008A6FE2" w:rsidP="00425DF2">
      <w:pPr>
        <w:pStyle w:val="afc"/>
        <w:numPr>
          <w:ilvl w:val="1"/>
          <w:numId w:val="61"/>
        </w:numPr>
        <w:bidi/>
        <w:spacing w:after="160"/>
      </w:pPr>
      <w:r>
        <w:rPr>
          <w:rFonts w:hint="cs"/>
          <w:rtl/>
        </w:rPr>
        <w:t>הגדרות המכשיר לריצוף יהיו כאלה שיאפשרו קבלת רצפים באורך עד 1,000 בסיסים.</w:t>
      </w:r>
    </w:p>
    <w:p w:rsidR="008A6FE2" w:rsidRDefault="008A6FE2" w:rsidP="00425DF2">
      <w:pPr>
        <w:pStyle w:val="afc"/>
        <w:numPr>
          <w:ilvl w:val="1"/>
          <w:numId w:val="61"/>
        </w:numPr>
        <w:bidi/>
        <w:spacing w:after="160"/>
      </w:pPr>
      <w:r>
        <w:rPr>
          <w:rFonts w:hint="cs"/>
          <w:rtl/>
        </w:rPr>
        <w:t>הגדרות הסטרינג'נסי (</w:t>
      </w:r>
      <w:r>
        <w:rPr>
          <w:rFonts w:hint="cs"/>
        </w:rPr>
        <w:t>QC</w:t>
      </w:r>
      <w:r>
        <w:rPr>
          <w:rFonts w:hint="cs"/>
          <w:rtl/>
        </w:rPr>
        <w:t>) תותאם לצרכי מעבדות המכון הווטרינרי וזאת ע"מ לאפשר קבלת רצפים עם מינימום בסיסים אמביוולנטיים תוך כדי מינימום שגיאות. בסיסים אמביוולנטיים יומרו ל "</w:t>
      </w:r>
      <w:r>
        <w:rPr>
          <w:rFonts w:hint="cs"/>
        </w:rPr>
        <w:t>N</w:t>
      </w:r>
      <w:r>
        <w:rPr>
          <w:rFonts w:hint="cs"/>
          <w:rtl/>
        </w:rPr>
        <w:t>".</w:t>
      </w:r>
    </w:p>
    <w:p w:rsidR="008A6FE2" w:rsidRDefault="008A6FE2" w:rsidP="00425DF2">
      <w:pPr>
        <w:pStyle w:val="afc"/>
        <w:numPr>
          <w:ilvl w:val="1"/>
          <w:numId w:val="61"/>
        </w:numPr>
        <w:bidi/>
        <w:spacing w:after="160"/>
      </w:pPr>
      <w:r>
        <w:rPr>
          <w:rFonts w:hint="cs"/>
          <w:rtl/>
        </w:rPr>
        <w:lastRenderedPageBreak/>
        <w:t>לספק יש מערכת מקוונת קיימת ועובדת להזמנת השירות. על מערכת זו לשלוח הודעה לשולח בדוא"ל אשר מאשרת את קבלת ההזמנה ע"י הספק בציון תאריך ושעת ביצוע ההזמנה. הזמנות לא ייעשו באמצעות משלוח דוא"ל או באמצעות טלפון או כל דרך אחרת אלא במקרים חריגים כגון תקלה במערכת המקוונת או מקרים דחופים או חריגים מסיבה אחרת.</w:t>
      </w:r>
    </w:p>
    <w:p w:rsidR="008A6FE2" w:rsidRDefault="008A6FE2" w:rsidP="00425DF2">
      <w:pPr>
        <w:pStyle w:val="afc"/>
        <w:numPr>
          <w:ilvl w:val="1"/>
          <w:numId w:val="61"/>
        </w:numPr>
        <w:bidi/>
        <w:spacing w:after="160"/>
      </w:pPr>
      <w:r>
        <w:rPr>
          <w:rFonts w:hint="cs"/>
          <w:rtl/>
        </w:rPr>
        <w:t>לספק יש מערכת מקוונת למתן תוצאות באמצעות הורדה משרת או ענן. הגישה לתוצאות תהיה מאובטחת ומוגבלת לשולח בלבד. משלוח קבצים מצורפים בדוא"ל אינו מהווה תחליף לזמינות הקבצים להורדה בשרת או ענן.</w:t>
      </w:r>
    </w:p>
    <w:p w:rsidR="008A6FE2" w:rsidRDefault="008A6FE2" w:rsidP="00425DF2">
      <w:pPr>
        <w:pStyle w:val="afc"/>
        <w:numPr>
          <w:ilvl w:val="1"/>
          <w:numId w:val="61"/>
        </w:numPr>
        <w:bidi/>
        <w:spacing w:after="160"/>
      </w:pPr>
      <w:r>
        <w:rPr>
          <w:rFonts w:hint="cs"/>
          <w:rtl/>
        </w:rPr>
        <w:t xml:space="preserve">הספק יעמיד מערכת המקוונת הן לביצוע הזמנות והן להורדת תוצאות זמינה מהמחשבים ברשת המכון הווטרינרי ומשרד החקלאות, וכי קבצי התוצאות לא חסומים להורדה ע"י מערכות אבטחת המידע המשרדיות. </w:t>
      </w:r>
      <w:r w:rsidR="00406EAD">
        <w:rPr>
          <w:rFonts w:hint="cs"/>
          <w:rtl/>
        </w:rPr>
        <w:t>חיבור למערכת המקוונת וכן קבלת קבצים ייבדקו ע"י משלוח קישור וקובץ דמה לנציג המכון הווטרינרי.</w:t>
      </w:r>
    </w:p>
    <w:p w:rsidR="008A6FE2" w:rsidRDefault="008A6FE2" w:rsidP="00425DF2">
      <w:pPr>
        <w:pStyle w:val="afc"/>
        <w:numPr>
          <w:ilvl w:val="1"/>
          <w:numId w:val="61"/>
        </w:numPr>
        <w:bidi/>
        <w:spacing w:after="160"/>
      </w:pPr>
      <w:r>
        <w:rPr>
          <w:rFonts w:hint="cs"/>
          <w:rtl/>
        </w:rPr>
        <w:t xml:space="preserve">תוצאות יתקבלו בקבצי </w:t>
      </w:r>
      <w:r>
        <w:t>ABI</w:t>
      </w:r>
      <w:r>
        <w:rPr>
          <w:rFonts w:hint="cs"/>
          <w:rtl/>
        </w:rPr>
        <w:t xml:space="preserve"> (כרומטוגרם) וכן בקבצי טקסט עם הרצף. הקבצים יסופקו בפורמט </w:t>
      </w:r>
      <w:r>
        <w:rPr>
          <w:rFonts w:hint="cs"/>
        </w:rPr>
        <w:t>ZIP</w:t>
      </w:r>
      <w:r>
        <w:rPr>
          <w:rFonts w:hint="cs"/>
          <w:rtl/>
        </w:rPr>
        <w:t>.</w:t>
      </w:r>
    </w:p>
    <w:p w:rsidR="008A6FE2" w:rsidRDefault="008A6FE2" w:rsidP="00425DF2">
      <w:pPr>
        <w:pStyle w:val="afc"/>
        <w:numPr>
          <w:ilvl w:val="1"/>
          <w:numId w:val="61"/>
        </w:numPr>
        <w:bidi/>
        <w:spacing w:after="160"/>
      </w:pPr>
      <w:r>
        <w:rPr>
          <w:rFonts w:hint="cs"/>
          <w:rtl/>
        </w:rPr>
        <w:t>התוצאות יהיו זמינות להורדה במשך שישה חודשים לפחות.</w:t>
      </w:r>
    </w:p>
    <w:p w:rsidR="008A6FE2" w:rsidRDefault="008A6FE2" w:rsidP="00425DF2">
      <w:pPr>
        <w:pStyle w:val="afc"/>
        <w:numPr>
          <w:ilvl w:val="1"/>
          <w:numId w:val="61"/>
        </w:numPr>
        <w:bidi/>
        <w:spacing w:after="160"/>
      </w:pPr>
      <w:r>
        <w:rPr>
          <w:rFonts w:hint="cs"/>
          <w:rtl/>
        </w:rPr>
        <w:t>הספק יעמיד לרשות השולח אופציה לתיקון ידני של הרצפים.</w:t>
      </w:r>
    </w:p>
    <w:p w:rsidR="008A6FE2" w:rsidRDefault="008A6FE2" w:rsidP="00425DF2">
      <w:pPr>
        <w:pStyle w:val="afc"/>
        <w:numPr>
          <w:ilvl w:val="1"/>
          <w:numId w:val="61"/>
        </w:numPr>
        <w:bidi/>
        <w:spacing w:after="160"/>
      </w:pPr>
      <w:r>
        <w:rPr>
          <w:rFonts w:hint="cs"/>
          <w:rtl/>
        </w:rPr>
        <w:t>לספק מוקד לתמיכה טכנית זמין בכל ימות השבוע, מיום ראשון עד חמישי, בין השעות 8:00 עד 16:30, לפחות, למעט ערבי חג וחגים.</w:t>
      </w:r>
    </w:p>
    <w:p w:rsidR="008A6FE2" w:rsidRDefault="008A6FE2" w:rsidP="00425DF2">
      <w:pPr>
        <w:pStyle w:val="afc"/>
        <w:numPr>
          <w:ilvl w:val="1"/>
          <w:numId w:val="61"/>
        </w:numPr>
        <w:bidi/>
        <w:spacing w:after="160"/>
      </w:pPr>
      <w:r>
        <w:rPr>
          <w:rFonts w:hint="cs"/>
          <w:rtl/>
        </w:rPr>
        <w:t xml:space="preserve">לספק פרוטוקולים לריצוף המותאמים לסוגים שונים של רצפים, לרבות רצפים עתירי בסיסי </w:t>
      </w:r>
      <w:r>
        <w:rPr>
          <w:rFonts w:hint="cs"/>
        </w:rPr>
        <w:t>GC</w:t>
      </w:r>
      <w:r>
        <w:rPr>
          <w:rFonts w:hint="cs"/>
          <w:rtl/>
        </w:rPr>
        <w:t xml:space="preserve"> או עתירי בסיסי </w:t>
      </w:r>
      <w:r>
        <w:rPr>
          <w:rFonts w:hint="cs"/>
        </w:rPr>
        <w:t>AT</w:t>
      </w:r>
      <w:r>
        <w:rPr>
          <w:rFonts w:hint="cs"/>
          <w:rtl/>
        </w:rPr>
        <w:t>.</w:t>
      </w:r>
    </w:p>
    <w:p w:rsidR="008A6FE2" w:rsidRDefault="008A6FE2" w:rsidP="00425DF2">
      <w:pPr>
        <w:pStyle w:val="afc"/>
        <w:numPr>
          <w:ilvl w:val="1"/>
          <w:numId w:val="61"/>
        </w:numPr>
        <w:bidi/>
        <w:spacing w:after="160"/>
      </w:pPr>
      <w:r>
        <w:rPr>
          <w:rFonts w:hint="cs"/>
          <w:rtl/>
        </w:rPr>
        <w:t xml:space="preserve">הספק יעמיד לרשות השולח את הפריימרים הסטנדרטיים והעיקריים לרבות פריימרים לריצוף פלסמידים משובטים. לדוגמא: פריימרים לריצוף פלסמידים עבור קבוצות </w:t>
      </w:r>
      <w:r>
        <w:t>pUC, pGEM-T</w:t>
      </w:r>
      <w:r>
        <w:rPr>
          <w:rFonts w:hint="cs"/>
          <w:rtl/>
        </w:rPr>
        <w:t xml:space="preserve">, </w:t>
      </w:r>
      <w:r>
        <w:t>pET</w:t>
      </w:r>
      <w:r>
        <w:rPr>
          <w:rFonts w:hint="cs"/>
          <w:rtl/>
        </w:rPr>
        <w:t xml:space="preserve">, </w:t>
      </w:r>
      <w:r>
        <w:t>pCDNA</w:t>
      </w:r>
      <w:r>
        <w:rPr>
          <w:rFonts w:hint="cs"/>
          <w:rtl/>
        </w:rPr>
        <w:t xml:space="preserve">, </w:t>
      </w:r>
      <w:r>
        <w:t>pT7</w:t>
      </w:r>
      <w:r>
        <w:rPr>
          <w:rFonts w:hint="cs"/>
          <w:rtl/>
        </w:rPr>
        <w:t xml:space="preserve">, </w:t>
      </w:r>
      <w:r>
        <w:t>pSP6</w:t>
      </w:r>
      <w:r>
        <w:rPr>
          <w:rFonts w:hint="cs"/>
          <w:rtl/>
        </w:rPr>
        <w:t>.</w:t>
      </w:r>
    </w:p>
    <w:p w:rsidR="008A6FE2" w:rsidRDefault="008A6FE2" w:rsidP="00425DF2">
      <w:pPr>
        <w:pStyle w:val="afc"/>
        <w:numPr>
          <w:ilvl w:val="1"/>
          <w:numId w:val="61"/>
        </w:numPr>
        <w:bidi/>
        <w:spacing w:after="160"/>
      </w:pPr>
      <w:r>
        <w:rPr>
          <w:rFonts w:hint="cs"/>
          <w:rtl/>
        </w:rPr>
        <w:t>לספק קיימת היכולת לבדוק את כמות ואיכות ה-</w:t>
      </w:r>
      <w:r>
        <w:t>DNA</w:t>
      </w:r>
      <w:r>
        <w:rPr>
          <w:rFonts w:hint="cs"/>
          <w:rtl/>
        </w:rPr>
        <w:t xml:space="preserve"> בדגימה במידת הצורך.</w:t>
      </w:r>
    </w:p>
    <w:p w:rsidR="008A6FE2" w:rsidRPr="00D3095C" w:rsidRDefault="008A6FE2" w:rsidP="00425DF2">
      <w:pPr>
        <w:pStyle w:val="afc"/>
        <w:numPr>
          <w:ilvl w:val="0"/>
          <w:numId w:val="61"/>
        </w:numPr>
        <w:bidi/>
        <w:spacing w:after="160"/>
        <w:rPr>
          <w:b/>
          <w:bCs/>
        </w:rPr>
      </w:pPr>
      <w:r w:rsidRPr="00D3095C">
        <w:rPr>
          <w:rFonts w:hint="cs"/>
          <w:b/>
          <w:bCs/>
          <w:rtl/>
        </w:rPr>
        <w:t>תנאי השירות</w:t>
      </w:r>
    </w:p>
    <w:p w:rsidR="008A6FE2" w:rsidRDefault="008A6FE2" w:rsidP="00425DF2">
      <w:pPr>
        <w:pStyle w:val="afc"/>
        <w:numPr>
          <w:ilvl w:val="1"/>
          <w:numId w:val="61"/>
        </w:numPr>
        <w:bidi/>
        <w:spacing w:after="160"/>
      </w:pPr>
      <w:r>
        <w:rPr>
          <w:rFonts w:hint="cs"/>
          <w:rtl/>
        </w:rPr>
        <w:t>איסוף הדגימות ייעשה באופן אוטומטי ללא צורך בתיאום עם השולח מחדר הקבלה במכון הווטרינר. הספק יודיע לשולח באמצעות דוא"ל עם איסוף הדגימות ו/או קבלתן למעבדה.</w:t>
      </w:r>
    </w:p>
    <w:p w:rsidR="00822911" w:rsidRDefault="00822911" w:rsidP="00425DF2">
      <w:pPr>
        <w:pStyle w:val="afc"/>
        <w:numPr>
          <w:ilvl w:val="1"/>
          <w:numId w:val="61"/>
        </w:numPr>
        <w:bidi/>
        <w:spacing w:after="160"/>
      </w:pPr>
      <w:r>
        <w:rPr>
          <w:rFonts w:hint="cs"/>
          <w:rtl/>
        </w:rPr>
        <w:t>עבור הזמנות שיבוצעו עד השעה 12:00, האיסוף יתבצע באותו יום ויתקבלו תוצאות למחרת עד שעה 14:00. עבור הזמנות שיבוצעו אחרי השעה 12:00 ועד השעה 16:00, איסוף הדגימות יתבצע למחרת עד השעה 10:00 והתוצאות יתקבלו עד השעה 14:00 למחרת האיסוף. עבור הזמנות שיבוצעו בימי חמישי או ערבי חג ויאספו באותו יום, התוצאות יתקבלו ביום ראשון או ביום העסקים הראשון לאחר החג עד השעה 14:00, לרבות בחול המועד.</w:t>
      </w:r>
      <w:r w:rsidDel="00822911">
        <w:rPr>
          <w:rFonts w:hint="cs"/>
          <w:rtl/>
        </w:rPr>
        <w:t xml:space="preserve"> </w:t>
      </w:r>
      <w:r>
        <w:rPr>
          <w:rFonts w:hint="cs"/>
          <w:rtl/>
        </w:rPr>
        <w:t>עבור דגימות שיימסרו ע"י המזמין במעבדת הספק עד השעה 16:00, תוצאות יתקבלו למחרת עד השעה 15:00.</w:t>
      </w:r>
    </w:p>
    <w:p w:rsidR="008A6FE2" w:rsidRDefault="008A6FE2" w:rsidP="00425DF2">
      <w:pPr>
        <w:pStyle w:val="afc"/>
        <w:numPr>
          <w:ilvl w:val="1"/>
          <w:numId w:val="61"/>
        </w:numPr>
        <w:bidi/>
        <w:spacing w:after="160"/>
      </w:pPr>
      <w:r>
        <w:rPr>
          <w:rFonts w:hint="cs"/>
          <w:rtl/>
        </w:rPr>
        <w:t>הספק יספק את השירות בכל ימות השבוע, מיום ראשון עד חמישי.</w:t>
      </w:r>
    </w:p>
    <w:p w:rsidR="008A6FE2" w:rsidRDefault="00AE4BCC" w:rsidP="00425DF2">
      <w:pPr>
        <w:pStyle w:val="afc"/>
        <w:numPr>
          <w:ilvl w:val="1"/>
          <w:numId w:val="61"/>
        </w:numPr>
        <w:bidi/>
        <w:spacing w:after="160"/>
      </w:pPr>
      <w:r>
        <w:rPr>
          <w:rFonts w:hint="cs"/>
          <w:rtl/>
        </w:rPr>
        <w:t xml:space="preserve">הספק יאפשר הגעה עצמית של המציע בתיאום לשם הפקדת דגימות מעבר למסגרת האיסוף. עבור דגימות שיגיעו עד שעה </w:t>
      </w:r>
      <w:r w:rsidR="00822911" w:rsidRPr="003B4F29">
        <w:rPr>
          <w:rFonts w:hint="cs"/>
          <w:rtl/>
        </w:rPr>
        <w:t>1</w:t>
      </w:r>
      <w:r w:rsidR="00822911">
        <w:rPr>
          <w:rFonts w:hint="cs"/>
          <w:rtl/>
        </w:rPr>
        <w:t>6</w:t>
      </w:r>
      <w:r w:rsidRPr="003B4F29">
        <w:rPr>
          <w:rFonts w:hint="cs"/>
          <w:rtl/>
        </w:rPr>
        <w:t>:00</w:t>
      </w:r>
      <w:r>
        <w:rPr>
          <w:rFonts w:hint="cs"/>
          <w:rtl/>
        </w:rPr>
        <w:t>, תוצאות יתקבלו למחרת</w:t>
      </w:r>
      <w:r w:rsidR="00822911">
        <w:rPr>
          <w:rFonts w:hint="cs"/>
          <w:rtl/>
        </w:rPr>
        <w:t xml:space="preserve"> עד השעה 15:00</w:t>
      </w:r>
      <w:r>
        <w:rPr>
          <w:rFonts w:hint="cs"/>
          <w:rtl/>
        </w:rPr>
        <w:t>.</w:t>
      </w:r>
      <w:r w:rsidR="00822911" w:rsidDel="00822911">
        <w:rPr>
          <w:rFonts w:hint="cs"/>
          <w:rtl/>
        </w:rPr>
        <w:t xml:space="preserve"> </w:t>
      </w:r>
    </w:p>
    <w:p w:rsidR="008A6FE2" w:rsidRDefault="008A6FE2" w:rsidP="00425DF2">
      <w:pPr>
        <w:pStyle w:val="afc"/>
        <w:numPr>
          <w:ilvl w:val="1"/>
          <w:numId w:val="61"/>
        </w:numPr>
        <w:bidi/>
        <w:spacing w:after="160"/>
      </w:pPr>
      <w:r>
        <w:rPr>
          <w:rFonts w:hint="cs"/>
          <w:rtl/>
        </w:rPr>
        <w:lastRenderedPageBreak/>
        <w:t>איסוף הדגימות והובלתן למעבדה יהיו באחריות המלאה של הספק ומהווה חלק בלתי נפרד מהשירות. לא ייגבה תשלום נוסף עבור איסוף והובלת הדגימות.</w:t>
      </w:r>
    </w:p>
    <w:p w:rsidR="008A6FE2" w:rsidRDefault="008A6FE2" w:rsidP="00425DF2">
      <w:pPr>
        <w:pStyle w:val="afc"/>
        <w:numPr>
          <w:ilvl w:val="1"/>
          <w:numId w:val="61"/>
        </w:numPr>
        <w:bidi/>
        <w:spacing w:after="160"/>
      </w:pPr>
      <w:r>
        <w:rPr>
          <w:rFonts w:hint="cs"/>
          <w:rtl/>
        </w:rPr>
        <w:t>האיסוף יתבצע מחדר הקבלה של המכון הווטרינרי.</w:t>
      </w:r>
    </w:p>
    <w:p w:rsidR="008A6FE2" w:rsidRDefault="008A6FE2" w:rsidP="00425DF2">
      <w:pPr>
        <w:pStyle w:val="afc"/>
        <w:numPr>
          <w:ilvl w:val="1"/>
          <w:numId w:val="61"/>
        </w:numPr>
        <w:bidi/>
        <w:spacing w:after="160"/>
      </w:pPr>
      <w:r>
        <w:rPr>
          <w:rFonts w:hint="cs"/>
          <w:rtl/>
        </w:rPr>
        <w:t>הזמנת השירות תתבצע ע"י השולח באמצעות מערכת מקוונת של הספק.</w:t>
      </w:r>
    </w:p>
    <w:p w:rsidR="008A6FE2" w:rsidRDefault="008A6FE2" w:rsidP="00425DF2">
      <w:pPr>
        <w:pStyle w:val="afc"/>
        <w:numPr>
          <w:ilvl w:val="1"/>
          <w:numId w:val="61"/>
        </w:numPr>
        <w:bidi/>
        <w:spacing w:after="160"/>
      </w:pPr>
      <w:r>
        <w:rPr>
          <w:rFonts w:hint="cs"/>
          <w:rtl/>
        </w:rPr>
        <w:t xml:space="preserve">הספק ישלח הודעה למזמין על זמינות התוצאות. התוצאות יהיו זמינות בשני אופנים. </w:t>
      </w:r>
    </w:p>
    <w:p w:rsidR="008A6FE2" w:rsidRDefault="008A6FE2" w:rsidP="00425DF2">
      <w:pPr>
        <w:pStyle w:val="afc"/>
        <w:numPr>
          <w:ilvl w:val="2"/>
          <w:numId w:val="61"/>
        </w:numPr>
        <w:bidi/>
        <w:spacing w:after="160"/>
      </w:pPr>
      <w:r>
        <w:rPr>
          <w:rFonts w:hint="cs"/>
          <w:rtl/>
        </w:rPr>
        <w:t xml:space="preserve">באמצעות קישור בדוא"ל להורדת הקבצים. עם לחיצה על הקישור, השולח יוריד באופן ישיר את התוצאות מהשרת או הענן של הספק. </w:t>
      </w:r>
    </w:p>
    <w:p w:rsidR="008A6FE2" w:rsidRDefault="008A6FE2" w:rsidP="00425DF2">
      <w:pPr>
        <w:pStyle w:val="afc"/>
        <w:numPr>
          <w:ilvl w:val="2"/>
          <w:numId w:val="61"/>
        </w:numPr>
        <w:bidi/>
        <w:spacing w:after="160"/>
      </w:pPr>
      <w:r>
        <w:rPr>
          <w:rFonts w:hint="cs"/>
          <w:rtl/>
        </w:rPr>
        <w:t>באמצעות כניסה יזומה ע"י השולח למערכת המקוונת של הספק כמשתמש, והורדת הקבצים.</w:t>
      </w:r>
    </w:p>
    <w:p w:rsidR="00357761" w:rsidRDefault="008A6FE2" w:rsidP="00357761">
      <w:pPr>
        <w:pStyle w:val="afc"/>
        <w:numPr>
          <w:ilvl w:val="1"/>
          <w:numId w:val="61"/>
        </w:numPr>
        <w:bidi/>
        <w:spacing w:after="160"/>
      </w:pPr>
      <w:r>
        <w:rPr>
          <w:rFonts w:hint="cs"/>
          <w:rtl/>
        </w:rPr>
        <w:t>סוגי השירות: הספק ייתן שירות ריצוף וכן יגיש הצעת מחיר לכל אחת מבין הצורות מטה:</w:t>
      </w:r>
    </w:p>
    <w:p w:rsidR="00357761" w:rsidRDefault="00357761" w:rsidP="00357761">
      <w:pPr>
        <w:pStyle w:val="afc"/>
        <w:numPr>
          <w:ilvl w:val="2"/>
          <w:numId w:val="61"/>
        </w:numPr>
        <w:bidi/>
        <w:spacing w:after="160"/>
        <w:ind w:left="1080"/>
      </w:pPr>
      <w:r>
        <w:rPr>
          <w:rFonts w:hint="cs"/>
          <w:rtl/>
        </w:rPr>
        <w:t xml:space="preserve">שירות </w:t>
      </w:r>
      <w:r>
        <w:t>A</w:t>
      </w:r>
      <w:r>
        <w:rPr>
          <w:rtl/>
        </w:rPr>
        <w:t xml:space="preserve">: </w:t>
      </w:r>
      <w:r>
        <w:rPr>
          <w:rFonts w:hint="cs"/>
          <w:rtl/>
        </w:rPr>
        <w:t xml:space="preserve">ריצוף </w:t>
      </w:r>
      <w:r>
        <w:rPr>
          <w:rtl/>
        </w:rPr>
        <w:t xml:space="preserve">תוצר </w:t>
      </w:r>
      <w:r>
        <w:t>PCR</w:t>
      </w:r>
      <w:r>
        <w:rPr>
          <w:rtl/>
        </w:rPr>
        <w:t xml:space="preserve"> או פלסמיד מנוקה </w:t>
      </w:r>
      <w:r>
        <w:rPr>
          <w:rFonts w:hint="cs"/>
          <w:rtl/>
        </w:rPr>
        <w:t xml:space="preserve">מסופק יחד </w:t>
      </w:r>
      <w:r>
        <w:rPr>
          <w:rtl/>
        </w:rPr>
        <w:t>עם פריימר</w:t>
      </w:r>
      <w:r>
        <w:rPr>
          <w:rFonts w:hint="cs"/>
          <w:rtl/>
        </w:rPr>
        <w:t xml:space="preserve"> לריצוף, </w:t>
      </w:r>
      <w:r>
        <w:rPr>
          <w:rtl/>
        </w:rPr>
        <w:t>מוכן לריצוף</w:t>
      </w:r>
      <w:r>
        <w:rPr>
          <w:rFonts w:hint="cs"/>
          <w:rtl/>
        </w:rPr>
        <w:t>.</w:t>
      </w:r>
    </w:p>
    <w:p w:rsidR="00357761" w:rsidRDefault="00357761" w:rsidP="00357761">
      <w:pPr>
        <w:pStyle w:val="afc"/>
        <w:numPr>
          <w:ilvl w:val="2"/>
          <w:numId w:val="61"/>
        </w:numPr>
        <w:bidi/>
        <w:spacing w:after="160"/>
        <w:ind w:left="1080"/>
        <w:rPr>
          <w:rtl/>
        </w:rPr>
      </w:pPr>
      <w:r>
        <w:rPr>
          <w:rFonts w:hint="cs"/>
          <w:rtl/>
        </w:rPr>
        <w:t xml:space="preserve">שירות </w:t>
      </w:r>
      <w:r>
        <w:t>B</w:t>
      </w:r>
      <w:r>
        <w:rPr>
          <w:rtl/>
        </w:rPr>
        <w:t xml:space="preserve">: </w:t>
      </w:r>
      <w:r>
        <w:rPr>
          <w:rFonts w:hint="cs"/>
          <w:rtl/>
        </w:rPr>
        <w:t xml:space="preserve">ריצוף </w:t>
      </w:r>
      <w:r>
        <w:rPr>
          <w:rtl/>
        </w:rPr>
        <w:t xml:space="preserve">תוצר </w:t>
      </w:r>
      <w:r>
        <w:t>PCR</w:t>
      </w:r>
      <w:r>
        <w:rPr>
          <w:rtl/>
        </w:rPr>
        <w:t xml:space="preserve"> או פלסמיד מנוקה </w:t>
      </w:r>
      <w:r>
        <w:rPr>
          <w:rFonts w:hint="cs"/>
          <w:rtl/>
        </w:rPr>
        <w:t xml:space="preserve">עם </w:t>
      </w:r>
      <w:r>
        <w:rPr>
          <w:rtl/>
        </w:rPr>
        <w:t xml:space="preserve">פריימר לריצוף </w:t>
      </w:r>
      <w:r>
        <w:rPr>
          <w:rFonts w:hint="cs"/>
          <w:rtl/>
        </w:rPr>
        <w:t xml:space="preserve">מסופק </w:t>
      </w:r>
      <w:r>
        <w:rPr>
          <w:rtl/>
        </w:rPr>
        <w:t>לחוד</w:t>
      </w:r>
      <w:r>
        <w:rPr>
          <w:rFonts w:hint="cs"/>
          <w:rtl/>
        </w:rPr>
        <w:t>.</w:t>
      </w:r>
    </w:p>
    <w:p w:rsidR="00357761" w:rsidRPr="00125336" w:rsidRDefault="00357761" w:rsidP="00357761">
      <w:pPr>
        <w:pStyle w:val="afc"/>
        <w:numPr>
          <w:ilvl w:val="2"/>
          <w:numId w:val="61"/>
        </w:numPr>
        <w:bidi/>
        <w:spacing w:after="160"/>
        <w:ind w:left="1080"/>
        <w:rPr>
          <w:rtl/>
        </w:rPr>
      </w:pPr>
      <w:r>
        <w:rPr>
          <w:rFonts w:hint="cs"/>
          <w:rtl/>
        </w:rPr>
        <w:t xml:space="preserve">שירות </w:t>
      </w:r>
      <w:r>
        <w:t>C</w:t>
      </w:r>
      <w:r>
        <w:rPr>
          <w:rtl/>
        </w:rPr>
        <w:t xml:space="preserve">: </w:t>
      </w:r>
      <w:r w:rsidRPr="00125336">
        <w:rPr>
          <w:rtl/>
        </w:rPr>
        <w:t xml:space="preserve">ניקוי תוצר </w:t>
      </w:r>
      <w:r w:rsidRPr="00125336">
        <w:t>PCR</w:t>
      </w:r>
      <w:r w:rsidRPr="00125336">
        <w:rPr>
          <w:rtl/>
        </w:rPr>
        <w:t xml:space="preserve"> וריצוף עם פריימר לריצוף מסופק לחוד</w:t>
      </w:r>
      <w:r>
        <w:rPr>
          <w:rFonts w:hint="cs"/>
          <w:rtl/>
        </w:rPr>
        <w:t>.</w:t>
      </w:r>
    </w:p>
    <w:p w:rsidR="008A6FE2" w:rsidRDefault="008A6FE2" w:rsidP="00425DF2">
      <w:pPr>
        <w:pStyle w:val="afc"/>
        <w:numPr>
          <w:ilvl w:val="1"/>
          <w:numId w:val="61"/>
        </w:numPr>
        <w:bidi/>
        <w:spacing w:after="160"/>
      </w:pPr>
      <w:r>
        <w:rPr>
          <w:rFonts w:hint="cs"/>
          <w:rtl/>
        </w:rPr>
        <w:t xml:space="preserve">במידה והשולח יבקש ריצוף משני כיווני הדנ"א ויספק לשם כך שני פריימרים, הספק יחייב על ניקוי תוצר </w:t>
      </w:r>
      <w:r>
        <w:rPr>
          <w:rFonts w:hint="cs"/>
        </w:rPr>
        <w:t>PCR</w:t>
      </w:r>
      <w:r>
        <w:rPr>
          <w:rFonts w:hint="cs"/>
          <w:rtl/>
        </w:rPr>
        <w:t xml:space="preserve"> פעם אחת בלבד, ופעמיים על הריצוף עצמו.</w:t>
      </w:r>
    </w:p>
    <w:p w:rsidR="008A6FE2" w:rsidRDefault="008A6FE2" w:rsidP="00425DF2">
      <w:pPr>
        <w:pStyle w:val="afc"/>
        <w:numPr>
          <w:ilvl w:val="1"/>
          <w:numId w:val="61"/>
        </w:numPr>
        <w:bidi/>
        <w:spacing w:after="160"/>
      </w:pPr>
      <w:r>
        <w:rPr>
          <w:rFonts w:hint="cs"/>
          <w:rtl/>
        </w:rPr>
        <w:t xml:space="preserve">באשר לאפשרות מספר 3 "תוצר </w:t>
      </w:r>
      <w:r>
        <w:rPr>
          <w:rFonts w:hint="cs"/>
        </w:rPr>
        <w:t>PCR</w:t>
      </w:r>
      <w:r>
        <w:rPr>
          <w:rFonts w:hint="cs"/>
          <w:rtl/>
        </w:rPr>
        <w:t xml:space="preserve"> לא מנוקה ופריימר לריצוף לחוד", הספק יעמיד לרשות השולח לפחות את שתי השיטות לניקוי תוצרי </w:t>
      </w:r>
      <w:r>
        <w:rPr>
          <w:rFonts w:hint="cs"/>
        </w:rPr>
        <w:t>PCR</w:t>
      </w:r>
      <w:r>
        <w:rPr>
          <w:rFonts w:hint="cs"/>
          <w:rtl/>
        </w:rPr>
        <w:t xml:space="preserve"> הבאות: אחת, ניקוי בשיטה אנזימטית כגון </w:t>
      </w:r>
      <w:r>
        <w:t>exo-sap</w:t>
      </w:r>
      <w:r>
        <w:rPr>
          <w:rFonts w:hint="cs"/>
          <w:rtl/>
        </w:rPr>
        <w:t>. שתיים, ניקוי באמצעות קולונה. ניקוי באמצעות קולונה יבוצע עפ"י בקשת השולח.</w:t>
      </w:r>
    </w:p>
    <w:p w:rsidR="008A6FE2" w:rsidRDefault="008A6FE2" w:rsidP="00425DF2">
      <w:pPr>
        <w:pStyle w:val="afc"/>
        <w:numPr>
          <w:ilvl w:val="1"/>
          <w:numId w:val="61"/>
        </w:numPr>
        <w:bidi/>
        <w:spacing w:after="160"/>
      </w:pPr>
      <w:r>
        <w:rPr>
          <w:rFonts w:hint="cs"/>
          <w:rtl/>
        </w:rPr>
        <w:t xml:space="preserve">הספק יקבל דגימות בסוגים שונים של מבחנות, לרבות מבחנות בודדות (מבחנות </w:t>
      </w:r>
      <w:r>
        <w:rPr>
          <w:rFonts w:hint="cs"/>
        </w:rPr>
        <w:t>PCR</w:t>
      </w:r>
      <w:r>
        <w:rPr>
          <w:rFonts w:hint="cs"/>
          <w:rtl/>
        </w:rPr>
        <w:t xml:space="preserve"> 0.2 מ"ל, מבחנות  0.5-1.5-2.0 מ"ל), סטריפים (8 מבחנות </w:t>
      </w:r>
      <w:r>
        <w:rPr>
          <w:rFonts w:hint="cs"/>
        </w:rPr>
        <w:t>PCR</w:t>
      </w:r>
      <w:r>
        <w:rPr>
          <w:rFonts w:hint="cs"/>
          <w:rtl/>
        </w:rPr>
        <w:t xml:space="preserve"> מחוברות) או פלטות של 96 בארות.</w:t>
      </w:r>
    </w:p>
    <w:p w:rsidR="008A6FE2" w:rsidRDefault="008A6FE2" w:rsidP="00425DF2">
      <w:pPr>
        <w:pStyle w:val="afc"/>
        <w:numPr>
          <w:ilvl w:val="1"/>
          <w:numId w:val="61"/>
        </w:numPr>
        <w:bidi/>
        <w:spacing w:after="160"/>
      </w:pPr>
      <w:r>
        <w:rPr>
          <w:rFonts w:hint="cs"/>
          <w:rtl/>
        </w:rPr>
        <w:t xml:space="preserve">במקרה בו תוצאות הריצוף הן באיכות נמוכה, הספק ייצור קשר </w:t>
      </w:r>
      <w:r w:rsidR="003B4F29">
        <w:rPr>
          <w:rFonts w:hint="cs"/>
          <w:rtl/>
        </w:rPr>
        <w:t xml:space="preserve">טלפונית </w:t>
      </w:r>
      <w:r>
        <w:rPr>
          <w:rFonts w:hint="cs"/>
          <w:rtl/>
        </w:rPr>
        <w:t>עם המזמין ויעמיד לרשותו את האפשרות לחזור על הבדיקה על חשבון הספק. תוצאת הריצוף תיחשב כתוצאה באיכות נמוכה אם אחוז הבסיסים הלא מזוהים ("</w:t>
      </w:r>
      <w:r>
        <w:t>N</w:t>
      </w:r>
      <w:r>
        <w:rPr>
          <w:rFonts w:hint="cs"/>
          <w:rtl/>
        </w:rPr>
        <w:t>")</w:t>
      </w:r>
      <w:r>
        <w:t xml:space="preserve"> </w:t>
      </w:r>
      <w:r>
        <w:rPr>
          <w:rFonts w:hint="cs"/>
          <w:rtl/>
        </w:rPr>
        <w:t xml:space="preserve"> יהיה גבוה מ- 28% מסך כל הבסיסים שרוצפו, או שהן קצרות משמעותית מהרצף המצופה. במקרה זה, אם לאחר בדיקת התוצאה מגיע הספק למסקנה שהסיבה לכך היא איכות ההפקה או חוסר התאמת הפריימר, הוא ייצור קשר עם המזמין ויוחלט יחד כיצד לבצע בדיקה חוזרת.</w:t>
      </w:r>
    </w:p>
    <w:p w:rsidR="00425DF2" w:rsidRDefault="00425DF2" w:rsidP="00425DF2">
      <w:pPr>
        <w:bidi w:val="0"/>
        <w:spacing w:line="240" w:lineRule="auto"/>
        <w:jc w:val="left"/>
        <w:rPr>
          <w:rtl/>
        </w:rPr>
      </w:pPr>
      <w:r>
        <w:rPr>
          <w:rtl/>
        </w:rPr>
        <w:br w:type="page"/>
      </w:r>
    </w:p>
    <w:p w:rsidR="00D44AD0" w:rsidRPr="00B15D89" w:rsidRDefault="00D44AD0" w:rsidP="00425DF2">
      <w:pPr>
        <w:pStyle w:val="a2"/>
        <w:rPr>
          <w:b/>
          <w:bCs/>
          <w:sz w:val="28"/>
          <w:szCs w:val="28"/>
          <w:u w:val="single"/>
          <w:rtl/>
        </w:rPr>
      </w:pPr>
      <w:r w:rsidRPr="00B15D89">
        <w:rPr>
          <w:rFonts w:hint="cs"/>
          <w:b/>
          <w:bCs/>
          <w:sz w:val="28"/>
          <w:szCs w:val="28"/>
          <w:u w:val="single"/>
          <w:rtl/>
        </w:rPr>
        <w:lastRenderedPageBreak/>
        <w:t xml:space="preserve">נספח </w:t>
      </w:r>
      <w:bookmarkEnd w:id="188"/>
      <w:r w:rsidR="006351A0" w:rsidRPr="00B15D89">
        <w:rPr>
          <w:rFonts w:hint="cs"/>
          <w:b/>
          <w:bCs/>
          <w:sz w:val="28"/>
          <w:szCs w:val="28"/>
          <w:u w:val="single"/>
          <w:rtl/>
        </w:rPr>
        <w:t>2</w:t>
      </w:r>
      <w:r w:rsidRPr="00B15D89">
        <w:rPr>
          <w:b/>
          <w:bCs/>
          <w:sz w:val="28"/>
          <w:szCs w:val="28"/>
          <w:u w:val="single"/>
          <w:rtl/>
        </w:rPr>
        <w:tab/>
      </w:r>
      <w:bookmarkStart w:id="190" w:name="נספח_פרטי_המציע_כותרת"/>
      <w:r w:rsidRPr="00B15D89">
        <w:rPr>
          <w:rFonts w:hint="eastAsia"/>
          <w:b/>
          <w:bCs/>
          <w:sz w:val="28"/>
          <w:szCs w:val="28"/>
          <w:u w:val="single"/>
          <w:rtl/>
        </w:rPr>
        <w:t>פרטי</w:t>
      </w:r>
      <w:r w:rsidRPr="00B15D89">
        <w:rPr>
          <w:b/>
          <w:bCs/>
          <w:sz w:val="28"/>
          <w:szCs w:val="28"/>
          <w:u w:val="single"/>
          <w:rtl/>
        </w:rPr>
        <w:t xml:space="preserve"> </w:t>
      </w:r>
      <w:r w:rsidRPr="00B15D89">
        <w:rPr>
          <w:rFonts w:hint="eastAsia"/>
          <w:b/>
          <w:bCs/>
          <w:sz w:val="28"/>
          <w:szCs w:val="28"/>
          <w:u w:val="single"/>
          <w:rtl/>
        </w:rPr>
        <w:t>המציע</w:t>
      </w:r>
      <w:bookmarkEnd w:id="172"/>
      <w:bookmarkEnd w:id="189"/>
      <w:bookmarkEnd w:id="190"/>
    </w:p>
    <w:p w:rsidR="00D44AD0" w:rsidRPr="00AE79B6" w:rsidRDefault="00D44AD0" w:rsidP="00425DF2">
      <w:pPr>
        <w:pStyle w:val="HNormal"/>
        <w:numPr>
          <w:ilvl w:val="0"/>
          <w:numId w:val="8"/>
        </w:numPr>
        <w:tabs>
          <w:tab w:val="left" w:leader="underscore" w:pos="9354"/>
        </w:tabs>
        <w:rPr>
          <w:rFonts w:cs="David"/>
          <w:color w:val="000000"/>
          <w:lang w:eastAsia="en-US"/>
        </w:rPr>
      </w:pPr>
      <w:r w:rsidRPr="00AE79B6">
        <w:rPr>
          <w:rFonts w:cs="David" w:hint="cs"/>
          <w:color w:val="000000"/>
          <w:rtl/>
          <w:lang w:eastAsia="en-US"/>
        </w:rPr>
        <w:t xml:space="preserve">שמו של המציע: </w:t>
      </w:r>
      <w:r w:rsidRPr="00AE79B6">
        <w:rPr>
          <w:rFonts w:cs="David" w:hint="cs"/>
          <w:color w:val="000000"/>
          <w:rtl/>
          <w:lang w:eastAsia="en-US"/>
        </w:rPr>
        <w:tab/>
      </w:r>
    </w:p>
    <w:p w:rsidR="00971CA1" w:rsidRPr="00AE79B6" w:rsidRDefault="00971CA1" w:rsidP="00425DF2">
      <w:pPr>
        <w:pStyle w:val="HNormal"/>
        <w:numPr>
          <w:ilvl w:val="0"/>
          <w:numId w:val="8"/>
        </w:numPr>
        <w:tabs>
          <w:tab w:val="left" w:leader="underscore" w:pos="9354"/>
        </w:tabs>
        <w:rPr>
          <w:rFonts w:cs="David"/>
          <w:color w:val="000000"/>
          <w:rtl/>
          <w:lang w:eastAsia="en-US"/>
        </w:rPr>
      </w:pPr>
      <w:r w:rsidRPr="00AE79B6">
        <w:rPr>
          <w:rFonts w:cs="David" w:hint="cs"/>
          <w:color w:val="000000"/>
          <w:rtl/>
          <w:lang w:eastAsia="en-US"/>
        </w:rPr>
        <w:t>סוג התארגנות (חברה / שותפות / עמותה):</w:t>
      </w:r>
      <w:r w:rsidRPr="00AE79B6">
        <w:rPr>
          <w:rFonts w:cs="David" w:hint="cs"/>
          <w:color w:val="000000"/>
          <w:rtl/>
          <w:lang w:eastAsia="en-US"/>
        </w:rPr>
        <w:tab/>
      </w:r>
    </w:p>
    <w:p w:rsidR="00D44AD0" w:rsidRPr="00AE79B6" w:rsidRDefault="00D44AD0" w:rsidP="00425DF2">
      <w:pPr>
        <w:pStyle w:val="HNormal"/>
        <w:numPr>
          <w:ilvl w:val="0"/>
          <w:numId w:val="8"/>
        </w:numPr>
        <w:tabs>
          <w:tab w:val="left" w:leader="underscore" w:pos="9354"/>
        </w:tabs>
        <w:rPr>
          <w:rFonts w:cs="David"/>
          <w:color w:val="000000"/>
          <w:lang w:eastAsia="en-US"/>
        </w:rPr>
      </w:pPr>
      <w:r w:rsidRPr="00AE79B6">
        <w:rPr>
          <w:rFonts w:cs="David" w:hint="cs"/>
          <w:color w:val="000000"/>
          <w:rtl/>
          <w:lang w:eastAsia="en-US"/>
        </w:rPr>
        <w:t>מספר חברה / שותפות / עמותה</w:t>
      </w:r>
      <w:r w:rsidR="009F6B59" w:rsidRPr="00AE79B6">
        <w:rPr>
          <w:rFonts w:cs="David" w:hint="cs"/>
          <w:color w:val="000000"/>
          <w:rtl/>
          <w:lang w:eastAsia="en-US"/>
        </w:rPr>
        <w:t xml:space="preserve"> / ח.פ </w:t>
      </w:r>
      <w:r w:rsidRPr="00AE79B6">
        <w:rPr>
          <w:rFonts w:cs="David" w:hint="cs"/>
          <w:color w:val="000000"/>
          <w:rtl/>
          <w:lang w:eastAsia="en-US"/>
        </w:rPr>
        <w:t xml:space="preserve">: </w:t>
      </w:r>
      <w:r w:rsidRPr="00AE79B6">
        <w:rPr>
          <w:rFonts w:cs="David" w:hint="cs"/>
          <w:color w:val="000000"/>
          <w:rtl/>
          <w:lang w:eastAsia="en-US"/>
        </w:rPr>
        <w:tab/>
      </w:r>
    </w:p>
    <w:p w:rsidR="00D44AD0" w:rsidRPr="00AE79B6" w:rsidRDefault="00D44AD0" w:rsidP="00425DF2">
      <w:pPr>
        <w:pStyle w:val="HNormal"/>
        <w:numPr>
          <w:ilvl w:val="0"/>
          <w:numId w:val="8"/>
        </w:numPr>
        <w:tabs>
          <w:tab w:val="left" w:leader="underscore" w:pos="9354"/>
        </w:tabs>
        <w:rPr>
          <w:rFonts w:cs="David"/>
          <w:color w:val="000000"/>
          <w:lang w:eastAsia="en-US"/>
        </w:rPr>
      </w:pPr>
      <w:r w:rsidRPr="00AE79B6">
        <w:rPr>
          <w:rFonts w:cs="David" w:hint="cs"/>
          <w:color w:val="000000"/>
          <w:rtl/>
          <w:lang w:eastAsia="en-US"/>
        </w:rPr>
        <w:t>שמות הבעלים (במקרה של חברה או שותפות):</w:t>
      </w:r>
    </w:p>
    <w:p w:rsidR="00D44AD0" w:rsidRPr="00AE79B6" w:rsidRDefault="00D44AD0" w:rsidP="00425DF2">
      <w:pPr>
        <w:pStyle w:val="HNormal"/>
        <w:tabs>
          <w:tab w:val="left" w:leader="underscore" w:pos="9354"/>
        </w:tabs>
        <w:ind w:left="576"/>
        <w:rPr>
          <w:rFonts w:cs="David"/>
          <w:color w:val="000000"/>
          <w:rtl/>
          <w:lang w:eastAsia="en-US"/>
        </w:rPr>
      </w:pPr>
      <w:r w:rsidRPr="00AE79B6">
        <w:rPr>
          <w:rFonts w:cs="David" w:hint="cs"/>
          <w:color w:val="000000"/>
          <w:rtl/>
          <w:lang w:eastAsia="en-US"/>
        </w:rPr>
        <w:tab/>
      </w:r>
    </w:p>
    <w:p w:rsidR="00D44AD0" w:rsidRPr="00AE79B6" w:rsidRDefault="00D44AD0" w:rsidP="00425DF2">
      <w:pPr>
        <w:pStyle w:val="HNormal"/>
        <w:tabs>
          <w:tab w:val="left" w:leader="underscore" w:pos="9354"/>
        </w:tabs>
        <w:ind w:left="576"/>
        <w:rPr>
          <w:rFonts w:cs="David"/>
          <w:color w:val="000000"/>
          <w:rtl/>
          <w:lang w:eastAsia="en-US"/>
        </w:rPr>
      </w:pPr>
      <w:r w:rsidRPr="00AE79B6">
        <w:rPr>
          <w:rFonts w:cs="David" w:hint="cs"/>
          <w:color w:val="000000"/>
          <w:rtl/>
          <w:lang w:eastAsia="en-US"/>
        </w:rPr>
        <w:tab/>
      </w:r>
    </w:p>
    <w:p w:rsidR="00D44AD0" w:rsidRPr="00AE79B6" w:rsidRDefault="00D44AD0" w:rsidP="00425DF2">
      <w:pPr>
        <w:pStyle w:val="HNormal"/>
        <w:numPr>
          <w:ilvl w:val="0"/>
          <w:numId w:val="8"/>
        </w:numPr>
        <w:tabs>
          <w:tab w:val="left" w:leader="underscore" w:pos="9354"/>
        </w:tabs>
        <w:rPr>
          <w:rFonts w:cs="David"/>
          <w:color w:val="000000"/>
          <w:rtl/>
          <w:lang w:eastAsia="en-US"/>
        </w:rPr>
      </w:pPr>
      <w:r w:rsidRPr="00AE79B6">
        <w:rPr>
          <w:rFonts w:cs="David" w:hint="cs"/>
          <w:color w:val="000000"/>
          <w:rtl/>
          <w:lang w:eastAsia="en-US"/>
        </w:rPr>
        <w:t xml:space="preserve">שמו של המנהל הכללי: </w:t>
      </w:r>
      <w:r w:rsidRPr="00AE79B6">
        <w:rPr>
          <w:rFonts w:cs="David" w:hint="cs"/>
          <w:color w:val="000000"/>
          <w:rtl/>
          <w:lang w:eastAsia="en-US"/>
        </w:rPr>
        <w:tab/>
      </w:r>
    </w:p>
    <w:p w:rsidR="00D44AD0" w:rsidRPr="00AE79B6" w:rsidRDefault="00D44AD0" w:rsidP="00425DF2">
      <w:pPr>
        <w:pStyle w:val="HNormal"/>
        <w:numPr>
          <w:ilvl w:val="0"/>
          <w:numId w:val="8"/>
        </w:numPr>
        <w:tabs>
          <w:tab w:val="left" w:leader="underscore" w:pos="9354"/>
        </w:tabs>
        <w:rPr>
          <w:rFonts w:cs="David"/>
          <w:color w:val="000000"/>
          <w:lang w:eastAsia="en-US"/>
        </w:rPr>
      </w:pPr>
      <w:r w:rsidRPr="00AE79B6">
        <w:rPr>
          <w:rFonts w:cs="David" w:hint="cs"/>
          <w:color w:val="000000"/>
          <w:rtl/>
          <w:lang w:eastAsia="en-US"/>
        </w:rPr>
        <w:t xml:space="preserve">כתובתו מלאה של המציע (כולל מיקוד): </w:t>
      </w:r>
      <w:r w:rsidRPr="00AE79B6">
        <w:rPr>
          <w:rFonts w:cs="David" w:hint="cs"/>
          <w:color w:val="000000"/>
          <w:rtl/>
          <w:lang w:eastAsia="en-US"/>
        </w:rPr>
        <w:tab/>
      </w:r>
    </w:p>
    <w:p w:rsidR="00D44AD0" w:rsidRPr="00AE79B6" w:rsidRDefault="00D44AD0" w:rsidP="00425DF2">
      <w:pPr>
        <w:pStyle w:val="HNormal"/>
        <w:numPr>
          <w:ilvl w:val="0"/>
          <w:numId w:val="8"/>
        </w:numPr>
        <w:tabs>
          <w:tab w:val="left" w:leader="underscore" w:pos="9354"/>
        </w:tabs>
        <w:rPr>
          <w:rFonts w:cs="David"/>
          <w:color w:val="000000"/>
          <w:lang w:eastAsia="en-US"/>
        </w:rPr>
      </w:pPr>
      <w:r w:rsidRPr="00AE79B6">
        <w:rPr>
          <w:rFonts w:cs="David" w:hint="cs"/>
          <w:color w:val="000000"/>
          <w:rtl/>
          <w:lang w:eastAsia="en-US"/>
        </w:rPr>
        <w:t xml:space="preserve">מספרי טלפון: </w:t>
      </w:r>
      <w:r w:rsidRPr="00AE79B6">
        <w:rPr>
          <w:rFonts w:cs="David" w:hint="cs"/>
          <w:color w:val="000000"/>
          <w:rtl/>
          <w:lang w:eastAsia="en-US"/>
        </w:rPr>
        <w:tab/>
      </w:r>
    </w:p>
    <w:p w:rsidR="00D44AD0" w:rsidRPr="00AE79B6" w:rsidRDefault="00D44AD0" w:rsidP="00425DF2">
      <w:pPr>
        <w:pStyle w:val="HNormal"/>
        <w:numPr>
          <w:ilvl w:val="0"/>
          <w:numId w:val="8"/>
        </w:numPr>
        <w:tabs>
          <w:tab w:val="left" w:leader="underscore" w:pos="9354"/>
        </w:tabs>
        <w:rPr>
          <w:rFonts w:cs="David"/>
          <w:color w:val="000000"/>
          <w:lang w:eastAsia="en-US"/>
        </w:rPr>
      </w:pPr>
      <w:r w:rsidRPr="00AE79B6">
        <w:rPr>
          <w:rFonts w:cs="David" w:hint="cs"/>
          <w:color w:val="000000"/>
          <w:rtl/>
          <w:lang w:eastAsia="en-US"/>
        </w:rPr>
        <w:t xml:space="preserve">מספר פקס: </w:t>
      </w:r>
      <w:r w:rsidRPr="00AE79B6">
        <w:rPr>
          <w:rFonts w:cs="David" w:hint="cs"/>
          <w:color w:val="000000"/>
          <w:rtl/>
          <w:lang w:eastAsia="en-US"/>
        </w:rPr>
        <w:tab/>
      </w:r>
    </w:p>
    <w:p w:rsidR="00D44AD0" w:rsidRPr="00AE79B6" w:rsidRDefault="00D44AD0" w:rsidP="00425DF2">
      <w:pPr>
        <w:pStyle w:val="HNormal"/>
        <w:numPr>
          <w:ilvl w:val="0"/>
          <w:numId w:val="8"/>
        </w:numPr>
        <w:tabs>
          <w:tab w:val="left" w:leader="underscore" w:pos="9354"/>
        </w:tabs>
        <w:rPr>
          <w:rFonts w:cs="David"/>
          <w:color w:val="000000"/>
          <w:lang w:eastAsia="en-US"/>
        </w:rPr>
      </w:pPr>
      <w:r w:rsidRPr="00AE79B6">
        <w:rPr>
          <w:rFonts w:cs="David" w:hint="cs"/>
          <w:color w:val="000000"/>
          <w:rtl/>
          <w:lang w:eastAsia="en-US"/>
        </w:rPr>
        <w:t>איש הקשר מטעם המציע לצורך הצעה זו:</w:t>
      </w:r>
      <w:r w:rsidRPr="00AE79B6">
        <w:rPr>
          <w:rFonts w:cs="David" w:hint="cs"/>
          <w:color w:val="000000"/>
          <w:rtl/>
          <w:lang w:eastAsia="en-US"/>
        </w:rPr>
        <w:tab/>
      </w:r>
    </w:p>
    <w:p w:rsidR="00AE16B5" w:rsidRPr="00AE79B6" w:rsidRDefault="00D44AD0" w:rsidP="00425DF2">
      <w:pPr>
        <w:pStyle w:val="HNormal"/>
        <w:tabs>
          <w:tab w:val="left" w:leader="underscore" w:pos="9354"/>
        </w:tabs>
        <w:ind w:left="576"/>
        <w:rPr>
          <w:rFonts w:cs="David"/>
          <w:color w:val="000000"/>
          <w:rtl/>
          <w:lang w:eastAsia="en-US"/>
        </w:rPr>
      </w:pPr>
      <w:r w:rsidRPr="00AE79B6">
        <w:rPr>
          <w:rFonts w:cs="David" w:hint="cs"/>
          <w:color w:val="000000"/>
          <w:rtl/>
          <w:lang w:eastAsia="en-US"/>
        </w:rPr>
        <w:t>מס. טלפון: ____________</w:t>
      </w:r>
      <w:r w:rsidR="00AE16B5" w:rsidRPr="00AE79B6">
        <w:rPr>
          <w:rFonts w:cs="David" w:hint="cs"/>
          <w:color w:val="000000"/>
          <w:rtl/>
          <w:lang w:eastAsia="en-US"/>
        </w:rPr>
        <w:t>____________________________________________________</w:t>
      </w:r>
    </w:p>
    <w:p w:rsidR="00C3187A" w:rsidRPr="00AE79B6" w:rsidRDefault="00C3187A" w:rsidP="00425DF2">
      <w:pPr>
        <w:pStyle w:val="HNormal"/>
        <w:tabs>
          <w:tab w:val="left" w:leader="underscore" w:pos="9354"/>
        </w:tabs>
        <w:ind w:left="576"/>
        <w:rPr>
          <w:rFonts w:cs="David"/>
          <w:color w:val="000000"/>
          <w:rtl/>
          <w:lang w:eastAsia="en-US"/>
        </w:rPr>
      </w:pPr>
      <w:r w:rsidRPr="00AE79B6">
        <w:rPr>
          <w:rFonts w:cs="David" w:hint="cs"/>
          <w:color w:val="000000"/>
          <w:rtl/>
          <w:lang w:eastAsia="en-US"/>
        </w:rPr>
        <w:t>נייד: ________________________________________________________________</w:t>
      </w:r>
    </w:p>
    <w:p w:rsidR="00D44AD0" w:rsidRPr="00AE79B6" w:rsidRDefault="00D44AD0" w:rsidP="00425DF2">
      <w:pPr>
        <w:pStyle w:val="HNormal"/>
        <w:tabs>
          <w:tab w:val="left" w:leader="underscore" w:pos="9354"/>
        </w:tabs>
        <w:ind w:left="576"/>
        <w:rPr>
          <w:rFonts w:cs="David"/>
          <w:color w:val="000000"/>
          <w:lang w:eastAsia="en-US"/>
        </w:rPr>
      </w:pPr>
      <w:r w:rsidRPr="00AE79B6">
        <w:rPr>
          <w:rFonts w:cs="David" w:hint="cs"/>
          <w:color w:val="000000"/>
          <w:rtl/>
          <w:lang w:eastAsia="en-US"/>
        </w:rPr>
        <w:t xml:space="preserve">מס.פקס: </w:t>
      </w:r>
      <w:r w:rsidRPr="00AE79B6">
        <w:rPr>
          <w:rFonts w:cs="David" w:hint="cs"/>
          <w:color w:val="000000"/>
          <w:rtl/>
          <w:lang w:eastAsia="en-US"/>
        </w:rPr>
        <w:tab/>
      </w:r>
    </w:p>
    <w:p w:rsidR="00D44AD0" w:rsidRPr="00AE79B6" w:rsidRDefault="00D44AD0" w:rsidP="00425DF2">
      <w:pPr>
        <w:pStyle w:val="HNormal"/>
        <w:tabs>
          <w:tab w:val="left" w:leader="underscore" w:pos="9354"/>
        </w:tabs>
        <w:spacing w:after="240"/>
        <w:ind w:left="576"/>
        <w:rPr>
          <w:rFonts w:cs="David"/>
          <w:color w:val="000000"/>
          <w:rtl/>
          <w:lang w:eastAsia="en-US"/>
        </w:rPr>
      </w:pPr>
      <w:r w:rsidRPr="00AE79B6">
        <w:rPr>
          <w:rFonts w:cs="David" w:hint="cs"/>
          <w:color w:val="000000"/>
          <w:rtl/>
          <w:lang w:eastAsia="en-US"/>
        </w:rPr>
        <w:t>כתובת דואר אלקטרוני:</w:t>
      </w:r>
      <w:r w:rsidRPr="00AE79B6">
        <w:rPr>
          <w:rFonts w:cs="David" w:hint="cs"/>
          <w:color w:val="000000"/>
          <w:rtl/>
          <w:lang w:eastAsia="en-US"/>
        </w:rPr>
        <w:tab/>
      </w:r>
    </w:p>
    <w:tbl>
      <w:tblPr>
        <w:bidiVisual/>
        <w:tblW w:w="9806" w:type="dxa"/>
        <w:jc w:val="center"/>
        <w:tblLook w:val="0000" w:firstRow="0" w:lastRow="0" w:firstColumn="0" w:lastColumn="0" w:noHBand="0" w:noVBand="0"/>
      </w:tblPr>
      <w:tblGrid>
        <w:gridCol w:w="2721"/>
        <w:gridCol w:w="3724"/>
        <w:gridCol w:w="3361"/>
      </w:tblGrid>
      <w:tr w:rsidR="00D44AD0" w:rsidRPr="00AE79B6" w:rsidTr="0043751D">
        <w:trPr>
          <w:jc w:val="center"/>
        </w:trPr>
        <w:tc>
          <w:tcPr>
            <w:tcW w:w="2721" w:type="dxa"/>
            <w:shd w:val="clear" w:color="auto" w:fill="auto"/>
          </w:tcPr>
          <w:p w:rsidR="00D44AD0" w:rsidRPr="00AE79B6" w:rsidRDefault="00D44AD0" w:rsidP="00425DF2">
            <w:pPr>
              <w:spacing w:line="240" w:lineRule="auto"/>
              <w:ind w:left="4"/>
              <w:jc w:val="center"/>
            </w:pPr>
            <w:r w:rsidRPr="00AE79B6">
              <w:rPr>
                <w:color w:val="000000"/>
                <w:rtl/>
                <w:lang w:eastAsia="en-US"/>
              </w:rPr>
              <w:br w:type="page"/>
            </w:r>
            <w:r w:rsidRPr="00AE79B6">
              <w:rPr>
                <w:rFonts w:hint="cs"/>
                <w:rtl/>
              </w:rPr>
              <w:t>_______________</w:t>
            </w:r>
          </w:p>
        </w:tc>
        <w:tc>
          <w:tcPr>
            <w:tcW w:w="3724" w:type="dxa"/>
            <w:shd w:val="clear" w:color="auto" w:fill="auto"/>
          </w:tcPr>
          <w:p w:rsidR="00D44AD0" w:rsidRPr="00AE79B6" w:rsidRDefault="00D44AD0" w:rsidP="00425DF2">
            <w:pPr>
              <w:spacing w:line="240" w:lineRule="auto"/>
              <w:jc w:val="center"/>
            </w:pPr>
            <w:r w:rsidRPr="00AE79B6">
              <w:rPr>
                <w:rFonts w:hint="cs"/>
                <w:rtl/>
              </w:rPr>
              <w:t>_____________________________</w:t>
            </w:r>
          </w:p>
        </w:tc>
        <w:tc>
          <w:tcPr>
            <w:tcW w:w="3361" w:type="dxa"/>
            <w:shd w:val="clear" w:color="auto" w:fill="auto"/>
          </w:tcPr>
          <w:p w:rsidR="00D44AD0" w:rsidRPr="00AE79B6" w:rsidRDefault="00D44AD0" w:rsidP="00425DF2">
            <w:pPr>
              <w:spacing w:line="240" w:lineRule="auto"/>
              <w:jc w:val="center"/>
            </w:pPr>
            <w:r w:rsidRPr="00AE79B6">
              <w:rPr>
                <w:rFonts w:hint="cs"/>
                <w:rtl/>
              </w:rPr>
              <w:t>__________________________</w:t>
            </w:r>
          </w:p>
        </w:tc>
      </w:tr>
      <w:tr w:rsidR="00D44AD0" w:rsidRPr="00AE79B6" w:rsidTr="0043751D">
        <w:trPr>
          <w:jc w:val="center"/>
        </w:trPr>
        <w:tc>
          <w:tcPr>
            <w:tcW w:w="2721" w:type="dxa"/>
            <w:shd w:val="clear" w:color="auto" w:fill="auto"/>
          </w:tcPr>
          <w:p w:rsidR="00D44AD0" w:rsidRPr="00AE79B6" w:rsidRDefault="00D44AD0" w:rsidP="00425DF2">
            <w:pPr>
              <w:spacing w:line="240" w:lineRule="auto"/>
              <w:ind w:left="4"/>
              <w:jc w:val="center"/>
              <w:rPr>
                <w:rtl/>
              </w:rPr>
            </w:pPr>
            <w:r w:rsidRPr="00AE79B6">
              <w:rPr>
                <w:rFonts w:hint="cs"/>
                <w:rtl/>
              </w:rPr>
              <w:t>תאריך</w:t>
            </w:r>
          </w:p>
        </w:tc>
        <w:tc>
          <w:tcPr>
            <w:tcW w:w="3724" w:type="dxa"/>
            <w:shd w:val="clear" w:color="auto" w:fill="auto"/>
          </w:tcPr>
          <w:p w:rsidR="00D44AD0" w:rsidRPr="00AE79B6" w:rsidRDefault="00754710" w:rsidP="00425DF2">
            <w:pPr>
              <w:spacing w:line="240" w:lineRule="auto"/>
              <w:jc w:val="center"/>
            </w:pPr>
            <w:r w:rsidRPr="00AE79B6">
              <w:rPr>
                <w:rFonts w:hint="cs"/>
                <w:rtl/>
              </w:rPr>
              <w:t>שם החותם</w:t>
            </w:r>
          </w:p>
        </w:tc>
        <w:tc>
          <w:tcPr>
            <w:tcW w:w="3361" w:type="dxa"/>
            <w:shd w:val="clear" w:color="auto" w:fill="auto"/>
          </w:tcPr>
          <w:p w:rsidR="00D44AD0" w:rsidRPr="00AE79B6" w:rsidRDefault="00754710" w:rsidP="00425DF2">
            <w:pPr>
              <w:spacing w:line="240" w:lineRule="auto"/>
              <w:jc w:val="center"/>
            </w:pPr>
            <w:r w:rsidRPr="00AE79B6">
              <w:rPr>
                <w:rFonts w:hint="cs"/>
                <w:rtl/>
              </w:rPr>
              <w:t>חותמת וחתימה</w:t>
            </w:r>
          </w:p>
        </w:tc>
      </w:tr>
    </w:tbl>
    <w:p w:rsidR="00D44AD0" w:rsidRPr="00AE79B6" w:rsidRDefault="00D44AD0" w:rsidP="00425DF2">
      <w:pPr>
        <w:pStyle w:val="a6"/>
        <w:overflowPunct w:val="0"/>
        <w:spacing w:line="240" w:lineRule="auto"/>
        <w:textAlignment w:val="baseline"/>
        <w:rPr>
          <w:rFonts w:cs="David"/>
          <w:b/>
          <w:bCs/>
          <w:rtl/>
        </w:rPr>
      </w:pPr>
    </w:p>
    <w:p w:rsidR="00754710" w:rsidRPr="00AE79B6" w:rsidRDefault="00754710" w:rsidP="00425DF2">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9521F2" w:rsidRPr="00AE79B6" w:rsidTr="0083276C">
        <w:tc>
          <w:tcPr>
            <w:tcW w:w="2996" w:type="dxa"/>
          </w:tcPr>
          <w:p w:rsidR="009521F2" w:rsidRPr="00AE79B6" w:rsidRDefault="009521F2" w:rsidP="00425DF2">
            <w:pPr>
              <w:spacing w:line="240" w:lineRule="auto"/>
              <w:jc w:val="center"/>
              <w:rPr>
                <w:rFonts w:ascii="Georgia" w:hAnsi="Georgia"/>
              </w:rPr>
            </w:pPr>
            <w:bookmarkStart w:id="191" w:name="_Toc378247281"/>
            <w:bookmarkStart w:id="192" w:name="_Toc378751270"/>
            <w:bookmarkStart w:id="193" w:name="_Toc365486684"/>
            <w:bookmarkStart w:id="194" w:name="_Ref382488582"/>
            <w:bookmarkStart w:id="195" w:name="_Ref382512643"/>
            <w:bookmarkStart w:id="196" w:name="_Toc398494905"/>
          </w:p>
        </w:tc>
        <w:tc>
          <w:tcPr>
            <w:tcW w:w="3444" w:type="dxa"/>
          </w:tcPr>
          <w:p w:rsidR="009521F2" w:rsidRPr="00AE79B6" w:rsidRDefault="009521F2" w:rsidP="00425DF2">
            <w:pPr>
              <w:jc w:val="center"/>
              <w:rPr>
                <w:rFonts w:ascii="Georgia" w:hAnsi="Georgia"/>
                <w:u w:val="single"/>
                <w:rtl/>
              </w:rPr>
            </w:pPr>
            <w:r w:rsidRPr="00AE79B6">
              <w:rPr>
                <w:u w:val="single"/>
                <w:rtl/>
              </w:rPr>
              <w:t>אישור עורך דין</w:t>
            </w:r>
          </w:p>
          <w:p w:rsidR="009521F2" w:rsidRPr="00AE79B6" w:rsidRDefault="009521F2" w:rsidP="00425DF2">
            <w:pPr>
              <w:jc w:val="center"/>
              <w:rPr>
                <w:rFonts w:ascii="Georgia" w:hAnsi="Georgia"/>
                <w:u w:val="single"/>
              </w:rPr>
            </w:pPr>
          </w:p>
        </w:tc>
        <w:tc>
          <w:tcPr>
            <w:tcW w:w="3058" w:type="dxa"/>
          </w:tcPr>
          <w:p w:rsidR="009521F2" w:rsidRPr="00AE79B6" w:rsidRDefault="009521F2" w:rsidP="00425DF2">
            <w:pPr>
              <w:jc w:val="center"/>
              <w:rPr>
                <w:rFonts w:ascii="Georgia" w:hAnsi="Georgia"/>
              </w:rPr>
            </w:pPr>
          </w:p>
        </w:tc>
      </w:tr>
      <w:tr w:rsidR="009521F2" w:rsidRPr="00AE79B6" w:rsidTr="0083276C">
        <w:tc>
          <w:tcPr>
            <w:tcW w:w="9498" w:type="dxa"/>
            <w:gridSpan w:val="3"/>
          </w:tcPr>
          <w:p w:rsidR="009521F2" w:rsidRPr="00AE79B6" w:rsidRDefault="009521F2" w:rsidP="00425DF2">
            <w:pPr>
              <w:pStyle w:val="afffa"/>
              <w:rPr>
                <w:rtl/>
              </w:rPr>
            </w:pPr>
            <w:r w:rsidRPr="00AE79B6">
              <w:rPr>
                <w:rFonts w:hint="eastAsia"/>
                <w:rtl/>
              </w:rPr>
              <w:t>אני</w:t>
            </w:r>
            <w:r w:rsidRPr="00AE79B6">
              <w:rPr>
                <w:rtl/>
              </w:rPr>
              <w:t xml:space="preserve"> </w:t>
            </w:r>
            <w:r w:rsidRPr="00AE79B6">
              <w:rPr>
                <w:rFonts w:hint="eastAsia"/>
                <w:rtl/>
              </w:rPr>
              <w:t>הח</w:t>
            </w:r>
            <w:r w:rsidRPr="00AE79B6">
              <w:rPr>
                <w:rtl/>
              </w:rPr>
              <w:t>"</w:t>
            </w:r>
            <w:r w:rsidRPr="00AE79B6">
              <w:rPr>
                <w:rFonts w:hint="eastAsia"/>
                <w:rtl/>
              </w:rPr>
              <w:t>מ</w:t>
            </w:r>
            <w:r w:rsidRPr="00AE79B6">
              <w:rPr>
                <w:rtl/>
              </w:rPr>
              <w:t xml:space="preserve"> ________________________, </w:t>
            </w:r>
            <w:r w:rsidRPr="00AE79B6">
              <w:rPr>
                <w:rFonts w:hint="eastAsia"/>
                <w:rtl/>
              </w:rPr>
              <w:t>עו</w:t>
            </w:r>
            <w:r w:rsidRPr="00AE79B6">
              <w:rPr>
                <w:rtl/>
              </w:rPr>
              <w:t>"</w:t>
            </w:r>
            <w:r w:rsidRPr="00AE79B6">
              <w:rPr>
                <w:rFonts w:hint="eastAsia"/>
                <w:rtl/>
              </w:rPr>
              <w:t>ד</w:t>
            </w:r>
            <w:r w:rsidRPr="00AE79B6">
              <w:rPr>
                <w:rtl/>
              </w:rPr>
              <w:t xml:space="preserve"> </w:t>
            </w:r>
            <w:r w:rsidRPr="00AE79B6">
              <w:rPr>
                <w:rFonts w:hint="eastAsia"/>
                <w:rtl/>
              </w:rPr>
              <w:t>מאשר</w:t>
            </w:r>
            <w:r w:rsidRPr="00AE79B6">
              <w:rPr>
                <w:rtl/>
              </w:rPr>
              <w:t>/</w:t>
            </w:r>
            <w:r w:rsidRPr="00AE79B6">
              <w:rPr>
                <w:rFonts w:hint="eastAsia"/>
                <w:rtl/>
              </w:rPr>
              <w:t>ת</w:t>
            </w:r>
            <w:r w:rsidRPr="00AE79B6">
              <w:rPr>
                <w:rtl/>
              </w:rPr>
              <w:t xml:space="preserve"> </w:t>
            </w:r>
            <w:r w:rsidRPr="00AE79B6">
              <w:rPr>
                <w:rFonts w:hint="eastAsia"/>
                <w:rtl/>
              </w:rPr>
              <w:t>כי</w:t>
            </w:r>
            <w:r w:rsidRPr="00AE79B6">
              <w:rPr>
                <w:rtl/>
              </w:rPr>
              <w:t xml:space="preserve"> </w:t>
            </w:r>
            <w:r w:rsidRPr="00AE79B6">
              <w:rPr>
                <w:rFonts w:hint="eastAsia"/>
                <w:rtl/>
              </w:rPr>
              <w:t>ביום</w:t>
            </w:r>
            <w:r w:rsidRPr="00AE79B6">
              <w:rPr>
                <w:rtl/>
              </w:rPr>
              <w:t xml:space="preserve"> _____________ </w:t>
            </w:r>
            <w:r w:rsidRPr="00AE79B6">
              <w:rPr>
                <w:rFonts w:hint="eastAsia"/>
                <w:rtl/>
              </w:rPr>
              <w:t>הופיע</w:t>
            </w:r>
            <w:r w:rsidRPr="00AE79B6">
              <w:rPr>
                <w:rtl/>
              </w:rPr>
              <w:t>/</w:t>
            </w:r>
            <w:r w:rsidRPr="00AE79B6">
              <w:rPr>
                <w:rFonts w:hint="eastAsia"/>
                <w:rtl/>
              </w:rPr>
              <w:t>ה</w:t>
            </w:r>
            <w:r w:rsidRPr="00AE79B6">
              <w:rPr>
                <w:rtl/>
              </w:rPr>
              <w:t xml:space="preserve"> </w:t>
            </w:r>
            <w:r w:rsidRPr="00AE79B6">
              <w:rPr>
                <w:rFonts w:hint="eastAsia"/>
                <w:rtl/>
              </w:rPr>
              <w:t>בפני</w:t>
            </w:r>
            <w:r w:rsidRPr="00AE79B6">
              <w:rPr>
                <w:rtl/>
              </w:rPr>
              <w:t xml:space="preserve"> </w:t>
            </w:r>
            <w:r w:rsidRPr="00AE79B6">
              <w:rPr>
                <w:rFonts w:hint="eastAsia"/>
                <w:rtl/>
              </w:rPr>
              <w:t>במשרדי</w:t>
            </w:r>
            <w:r w:rsidRPr="00AE79B6">
              <w:rPr>
                <w:rtl/>
              </w:rPr>
              <w:t xml:space="preserve"> </w:t>
            </w:r>
            <w:r w:rsidRPr="00AE79B6">
              <w:rPr>
                <w:rFonts w:hint="eastAsia"/>
                <w:rtl/>
              </w:rPr>
              <w:t>אשר</w:t>
            </w:r>
            <w:r w:rsidRPr="00AE79B6">
              <w:rPr>
                <w:rtl/>
              </w:rPr>
              <w:t xml:space="preserve"> </w:t>
            </w:r>
            <w:r w:rsidRPr="00AE79B6">
              <w:rPr>
                <w:rFonts w:hint="eastAsia"/>
                <w:rtl/>
              </w:rPr>
              <w:t>ברח</w:t>
            </w:r>
            <w:r w:rsidRPr="00AE79B6">
              <w:rPr>
                <w:rtl/>
              </w:rPr>
              <w:t xml:space="preserve">' _________________ </w:t>
            </w:r>
            <w:r w:rsidRPr="00AE79B6">
              <w:rPr>
                <w:rFonts w:hint="eastAsia"/>
                <w:rtl/>
              </w:rPr>
              <w:t>בישוב</w:t>
            </w:r>
            <w:r w:rsidRPr="00AE79B6">
              <w:rPr>
                <w:rtl/>
              </w:rPr>
              <w:t xml:space="preserve"> /</w:t>
            </w:r>
            <w:r w:rsidRPr="00AE79B6">
              <w:rPr>
                <w:rFonts w:hint="eastAsia"/>
                <w:rtl/>
              </w:rPr>
              <w:t>בעיר</w:t>
            </w:r>
            <w:r w:rsidRPr="00AE79B6">
              <w:rPr>
                <w:rtl/>
              </w:rPr>
              <w:t xml:space="preserve">_________________ </w:t>
            </w:r>
            <w:r w:rsidRPr="00AE79B6">
              <w:rPr>
                <w:rFonts w:hint="eastAsia"/>
                <w:rtl/>
              </w:rPr>
              <w:t>מר</w:t>
            </w:r>
            <w:r w:rsidRPr="00AE79B6">
              <w:rPr>
                <w:rtl/>
              </w:rPr>
              <w:t xml:space="preserve"> / </w:t>
            </w:r>
            <w:r w:rsidRPr="00AE79B6">
              <w:rPr>
                <w:rFonts w:hint="eastAsia"/>
                <w:rtl/>
              </w:rPr>
              <w:t>גב</w:t>
            </w:r>
            <w:r w:rsidRPr="00AE79B6">
              <w:rPr>
                <w:rtl/>
              </w:rPr>
              <w:t xml:space="preserve">' _________________ </w:t>
            </w:r>
            <w:r w:rsidRPr="00AE79B6">
              <w:rPr>
                <w:rFonts w:hint="eastAsia"/>
                <w:rtl/>
              </w:rPr>
              <w:t>שזיהה</w:t>
            </w:r>
            <w:r w:rsidRPr="00AE79B6">
              <w:rPr>
                <w:rtl/>
              </w:rPr>
              <w:t xml:space="preserve"> /</w:t>
            </w:r>
            <w:r w:rsidRPr="00AE79B6">
              <w:rPr>
                <w:rFonts w:hint="eastAsia"/>
                <w:rtl/>
              </w:rPr>
              <w:t>תה</w:t>
            </w:r>
            <w:r w:rsidRPr="00AE79B6">
              <w:rPr>
                <w:rtl/>
              </w:rPr>
              <w:t xml:space="preserve"> </w:t>
            </w:r>
            <w:r w:rsidRPr="00AE79B6">
              <w:rPr>
                <w:rFonts w:hint="eastAsia"/>
                <w:rtl/>
              </w:rPr>
              <w:t>עצמו</w:t>
            </w:r>
            <w:r w:rsidRPr="00AE79B6">
              <w:rPr>
                <w:rtl/>
              </w:rPr>
              <w:t>/</w:t>
            </w:r>
            <w:r w:rsidRPr="00AE79B6">
              <w:rPr>
                <w:rFonts w:hint="eastAsia"/>
                <w:rtl/>
              </w:rPr>
              <w:t>ה</w:t>
            </w:r>
            <w:r w:rsidRPr="00AE79B6">
              <w:rPr>
                <w:rtl/>
              </w:rPr>
              <w:t xml:space="preserve"> </w:t>
            </w:r>
            <w:r w:rsidRPr="00AE79B6">
              <w:rPr>
                <w:rFonts w:hint="eastAsia"/>
                <w:rtl/>
              </w:rPr>
              <w:t>על</w:t>
            </w:r>
            <w:r w:rsidRPr="00AE79B6">
              <w:rPr>
                <w:rtl/>
              </w:rPr>
              <w:t xml:space="preserve"> </w:t>
            </w:r>
            <w:r w:rsidRPr="00AE79B6">
              <w:rPr>
                <w:rFonts w:hint="eastAsia"/>
                <w:rtl/>
              </w:rPr>
              <w:t>ידי</w:t>
            </w:r>
            <w:r w:rsidRPr="00AE79B6">
              <w:rPr>
                <w:rtl/>
              </w:rPr>
              <w:t xml:space="preserve"> </w:t>
            </w:r>
            <w:r w:rsidRPr="00AE79B6">
              <w:rPr>
                <w:rFonts w:hint="eastAsia"/>
                <w:rtl/>
              </w:rPr>
              <w:t>ת</w:t>
            </w:r>
            <w:r w:rsidRPr="00AE79B6">
              <w:rPr>
                <w:rtl/>
              </w:rPr>
              <w:t>.</w:t>
            </w:r>
            <w:r w:rsidRPr="00AE79B6">
              <w:rPr>
                <w:rFonts w:hint="eastAsia"/>
                <w:rtl/>
              </w:rPr>
              <w:t>ז</w:t>
            </w:r>
            <w:r w:rsidRPr="00AE79B6">
              <w:rPr>
                <w:rtl/>
              </w:rPr>
              <w:t xml:space="preserve">. _______________ </w:t>
            </w:r>
            <w:r w:rsidRPr="00AE79B6">
              <w:rPr>
                <w:rFonts w:hint="cs"/>
                <w:rtl/>
              </w:rPr>
              <w:t xml:space="preserve">/ </w:t>
            </w:r>
            <w:r w:rsidRPr="00AE79B6">
              <w:rPr>
                <w:rFonts w:hint="eastAsia"/>
                <w:rtl/>
              </w:rPr>
              <w:t>המוכר</w:t>
            </w:r>
            <w:r w:rsidRPr="00AE79B6">
              <w:rPr>
                <w:rtl/>
              </w:rPr>
              <w:t>/</w:t>
            </w:r>
            <w:r w:rsidRPr="00AE79B6">
              <w:rPr>
                <w:rFonts w:hint="eastAsia"/>
                <w:rtl/>
              </w:rPr>
              <w:t>ת</w:t>
            </w:r>
            <w:r w:rsidRPr="00AE79B6">
              <w:rPr>
                <w:rtl/>
              </w:rPr>
              <w:t xml:space="preserve"> </w:t>
            </w:r>
            <w:r w:rsidRPr="00AE79B6">
              <w:rPr>
                <w:rFonts w:hint="eastAsia"/>
                <w:rtl/>
              </w:rPr>
              <w:t>לי</w:t>
            </w:r>
            <w:r w:rsidRPr="00AE79B6">
              <w:rPr>
                <w:rtl/>
              </w:rPr>
              <w:t xml:space="preserve"> </w:t>
            </w:r>
            <w:r w:rsidRPr="00AE79B6">
              <w:rPr>
                <w:rFonts w:hint="eastAsia"/>
                <w:rtl/>
              </w:rPr>
              <w:t>באופן</w:t>
            </w:r>
            <w:r w:rsidRPr="00AE79B6">
              <w:rPr>
                <w:rtl/>
              </w:rPr>
              <w:t xml:space="preserve"> </w:t>
            </w:r>
            <w:r w:rsidRPr="00AE79B6">
              <w:rPr>
                <w:rFonts w:hint="eastAsia"/>
                <w:rtl/>
              </w:rPr>
              <w:t>אישי</w:t>
            </w:r>
            <w:r w:rsidRPr="00AE79B6">
              <w:rPr>
                <w:rtl/>
              </w:rPr>
              <w:t xml:space="preserve">, </w:t>
            </w:r>
            <w:r w:rsidRPr="00AE79B6">
              <w:rPr>
                <w:rFonts w:hint="eastAsia"/>
                <w:rtl/>
              </w:rPr>
              <w:t>ואחרי</w:t>
            </w:r>
            <w:r w:rsidRPr="00AE79B6">
              <w:rPr>
                <w:rtl/>
              </w:rPr>
              <w:t xml:space="preserve"> </w:t>
            </w:r>
            <w:r w:rsidRPr="00AE79B6">
              <w:rPr>
                <w:rFonts w:hint="eastAsia"/>
                <w:rtl/>
              </w:rPr>
              <w:t>שהזהרתיו</w:t>
            </w:r>
            <w:r w:rsidRPr="00AE79B6">
              <w:rPr>
                <w:rtl/>
              </w:rPr>
              <w:t>/</w:t>
            </w:r>
            <w:r w:rsidRPr="00AE79B6">
              <w:rPr>
                <w:rFonts w:hint="eastAsia"/>
                <w:rtl/>
              </w:rPr>
              <w:t>ה</w:t>
            </w:r>
            <w:r w:rsidRPr="00AE79B6">
              <w:rPr>
                <w:rtl/>
              </w:rPr>
              <w:t xml:space="preserve"> </w:t>
            </w:r>
            <w:r w:rsidRPr="00AE79B6">
              <w:rPr>
                <w:rFonts w:hint="eastAsia"/>
                <w:rtl/>
              </w:rPr>
              <w:t>כי</w:t>
            </w:r>
            <w:r w:rsidRPr="00AE79B6">
              <w:rPr>
                <w:rtl/>
              </w:rPr>
              <w:t xml:space="preserve"> </w:t>
            </w:r>
            <w:r w:rsidRPr="00AE79B6">
              <w:rPr>
                <w:rFonts w:hint="eastAsia"/>
                <w:rtl/>
              </w:rPr>
              <w:t>עליו</w:t>
            </w:r>
            <w:r w:rsidRPr="00AE79B6">
              <w:rPr>
                <w:rtl/>
              </w:rPr>
              <w:t>/</w:t>
            </w:r>
            <w:r w:rsidRPr="00AE79B6">
              <w:rPr>
                <w:rFonts w:hint="eastAsia"/>
                <w:rtl/>
              </w:rPr>
              <w:t>ה</w:t>
            </w:r>
            <w:r w:rsidRPr="00AE79B6">
              <w:rPr>
                <w:rtl/>
              </w:rPr>
              <w:t xml:space="preserve"> </w:t>
            </w:r>
            <w:r w:rsidRPr="00AE79B6">
              <w:rPr>
                <w:rFonts w:hint="eastAsia"/>
                <w:rtl/>
              </w:rPr>
              <w:t>להצהיר</w:t>
            </w:r>
            <w:r w:rsidRPr="00AE79B6">
              <w:rPr>
                <w:rtl/>
              </w:rPr>
              <w:t xml:space="preserve"> </w:t>
            </w:r>
            <w:r w:rsidRPr="00AE79B6">
              <w:rPr>
                <w:rFonts w:hint="eastAsia"/>
                <w:rtl/>
              </w:rPr>
              <w:t>אמת</w:t>
            </w:r>
            <w:r w:rsidRPr="00AE79B6">
              <w:rPr>
                <w:rtl/>
              </w:rPr>
              <w:t xml:space="preserve"> </w:t>
            </w:r>
            <w:r w:rsidRPr="00AE79B6">
              <w:rPr>
                <w:rFonts w:hint="eastAsia"/>
                <w:rtl/>
              </w:rPr>
              <w:t>וכי</w:t>
            </w:r>
            <w:r w:rsidRPr="00AE79B6">
              <w:rPr>
                <w:rtl/>
              </w:rPr>
              <w:t xml:space="preserve"> </w:t>
            </w:r>
            <w:r w:rsidRPr="00AE79B6">
              <w:rPr>
                <w:rFonts w:hint="eastAsia"/>
                <w:rtl/>
              </w:rPr>
              <w:t>יהיה</w:t>
            </w:r>
            <w:r w:rsidRPr="00AE79B6">
              <w:rPr>
                <w:rtl/>
              </w:rPr>
              <w:t xml:space="preserve"> / </w:t>
            </w:r>
            <w:r w:rsidRPr="00AE79B6">
              <w:rPr>
                <w:rFonts w:hint="eastAsia"/>
                <w:rtl/>
              </w:rPr>
              <w:t>תהיה</w:t>
            </w:r>
            <w:r w:rsidRPr="00AE79B6">
              <w:rPr>
                <w:rtl/>
              </w:rPr>
              <w:t xml:space="preserve"> </w:t>
            </w:r>
            <w:r w:rsidRPr="00AE79B6">
              <w:rPr>
                <w:rFonts w:hint="eastAsia"/>
                <w:rtl/>
              </w:rPr>
              <w:t>צפוי</w:t>
            </w:r>
            <w:r w:rsidRPr="00AE79B6">
              <w:rPr>
                <w:rtl/>
              </w:rPr>
              <w:t>/</w:t>
            </w:r>
            <w:r w:rsidRPr="00AE79B6">
              <w:rPr>
                <w:rFonts w:hint="eastAsia"/>
                <w:rtl/>
              </w:rPr>
              <w:t>ה</w:t>
            </w:r>
            <w:r w:rsidRPr="00AE79B6">
              <w:rPr>
                <w:rtl/>
              </w:rPr>
              <w:t xml:space="preserve"> </w:t>
            </w:r>
            <w:r w:rsidRPr="00AE79B6">
              <w:rPr>
                <w:rFonts w:hint="eastAsia"/>
                <w:rtl/>
              </w:rPr>
              <w:t>לעונשים</w:t>
            </w:r>
            <w:r w:rsidRPr="00AE79B6">
              <w:rPr>
                <w:rtl/>
              </w:rPr>
              <w:t xml:space="preserve"> </w:t>
            </w:r>
            <w:r w:rsidRPr="00AE79B6">
              <w:rPr>
                <w:rFonts w:hint="eastAsia"/>
                <w:rtl/>
              </w:rPr>
              <w:t>הקבועים</w:t>
            </w:r>
            <w:r w:rsidRPr="00AE79B6">
              <w:rPr>
                <w:rtl/>
              </w:rPr>
              <w:t xml:space="preserve"> </w:t>
            </w:r>
            <w:r w:rsidRPr="00AE79B6">
              <w:rPr>
                <w:rFonts w:hint="eastAsia"/>
                <w:rtl/>
              </w:rPr>
              <w:t>בחוק</w:t>
            </w:r>
            <w:r w:rsidRPr="00AE79B6">
              <w:rPr>
                <w:rtl/>
              </w:rPr>
              <w:t xml:space="preserve"> </w:t>
            </w:r>
            <w:r w:rsidRPr="00AE79B6">
              <w:rPr>
                <w:rFonts w:hint="eastAsia"/>
                <w:rtl/>
              </w:rPr>
              <w:t>אם</w:t>
            </w:r>
            <w:r w:rsidRPr="00AE79B6">
              <w:rPr>
                <w:rtl/>
              </w:rPr>
              <w:t xml:space="preserve"> </w:t>
            </w:r>
            <w:r w:rsidRPr="00AE79B6">
              <w:rPr>
                <w:rFonts w:hint="eastAsia"/>
                <w:rtl/>
              </w:rPr>
              <w:t>לא</w:t>
            </w:r>
            <w:r w:rsidRPr="00AE79B6">
              <w:rPr>
                <w:rtl/>
              </w:rPr>
              <w:t xml:space="preserve"> </w:t>
            </w:r>
            <w:r w:rsidRPr="00AE79B6">
              <w:rPr>
                <w:rFonts w:hint="eastAsia"/>
                <w:rtl/>
              </w:rPr>
              <w:t>יעשה</w:t>
            </w:r>
            <w:r w:rsidRPr="00AE79B6">
              <w:rPr>
                <w:rtl/>
              </w:rPr>
              <w:t xml:space="preserve"> / </w:t>
            </w:r>
            <w:r w:rsidRPr="00AE79B6">
              <w:rPr>
                <w:rFonts w:hint="eastAsia"/>
                <w:rtl/>
              </w:rPr>
              <w:t>תעשה</w:t>
            </w:r>
            <w:r w:rsidRPr="00AE79B6">
              <w:rPr>
                <w:rtl/>
              </w:rPr>
              <w:t xml:space="preserve"> </w:t>
            </w:r>
            <w:r w:rsidRPr="00AE79B6">
              <w:rPr>
                <w:rFonts w:hint="eastAsia"/>
                <w:rtl/>
              </w:rPr>
              <w:t>כן</w:t>
            </w:r>
            <w:r w:rsidRPr="00AE79B6">
              <w:rPr>
                <w:rtl/>
              </w:rPr>
              <w:t xml:space="preserve">, </w:t>
            </w:r>
            <w:r w:rsidRPr="00AE79B6">
              <w:rPr>
                <w:rFonts w:hint="eastAsia"/>
                <w:rtl/>
              </w:rPr>
              <w:t>חתם</w:t>
            </w:r>
            <w:r w:rsidRPr="00AE79B6">
              <w:rPr>
                <w:rtl/>
              </w:rPr>
              <w:t>/</w:t>
            </w:r>
            <w:r w:rsidRPr="00AE79B6">
              <w:rPr>
                <w:rFonts w:hint="eastAsia"/>
                <w:rtl/>
              </w:rPr>
              <w:t>ה</w:t>
            </w:r>
            <w:r w:rsidRPr="00AE79B6">
              <w:rPr>
                <w:rtl/>
              </w:rPr>
              <w:t xml:space="preserve"> </w:t>
            </w:r>
            <w:r w:rsidRPr="00AE79B6">
              <w:rPr>
                <w:rFonts w:hint="eastAsia"/>
                <w:rtl/>
              </w:rPr>
              <w:t>בפני</w:t>
            </w:r>
            <w:r w:rsidRPr="00AE79B6">
              <w:rPr>
                <w:rtl/>
              </w:rPr>
              <w:t xml:space="preserve"> </w:t>
            </w:r>
            <w:r w:rsidRPr="00AE79B6">
              <w:rPr>
                <w:rFonts w:hint="eastAsia"/>
                <w:rtl/>
              </w:rPr>
              <w:t>על</w:t>
            </w:r>
            <w:r w:rsidRPr="00AE79B6">
              <w:rPr>
                <w:rtl/>
              </w:rPr>
              <w:t xml:space="preserve"> </w:t>
            </w:r>
            <w:r w:rsidRPr="00AE79B6">
              <w:rPr>
                <w:rFonts w:hint="eastAsia"/>
                <w:rtl/>
              </w:rPr>
              <w:t>התצהיר</w:t>
            </w:r>
            <w:r w:rsidRPr="00AE79B6">
              <w:rPr>
                <w:rtl/>
              </w:rPr>
              <w:t xml:space="preserve"> </w:t>
            </w:r>
            <w:r w:rsidRPr="00AE79B6">
              <w:rPr>
                <w:rFonts w:hint="eastAsia"/>
                <w:rtl/>
              </w:rPr>
              <w:t>דלעיל</w:t>
            </w:r>
            <w:r w:rsidRPr="00AE79B6">
              <w:rPr>
                <w:rtl/>
              </w:rPr>
              <w:t>.</w:t>
            </w:r>
          </w:p>
          <w:p w:rsidR="009521F2" w:rsidRPr="00AE79B6" w:rsidRDefault="009521F2" w:rsidP="00425DF2">
            <w:pPr>
              <w:spacing w:line="240" w:lineRule="auto"/>
              <w:rPr>
                <w:rFonts w:ascii="Georgia" w:hAnsi="Georgia"/>
              </w:rPr>
            </w:pPr>
          </w:p>
        </w:tc>
      </w:tr>
      <w:tr w:rsidR="009521F2" w:rsidRPr="00AE79B6" w:rsidTr="0083276C">
        <w:tc>
          <w:tcPr>
            <w:tcW w:w="2996" w:type="dxa"/>
          </w:tcPr>
          <w:p w:rsidR="009521F2" w:rsidRPr="00AE79B6" w:rsidRDefault="009521F2" w:rsidP="00425DF2">
            <w:pPr>
              <w:spacing w:line="240" w:lineRule="auto"/>
              <w:jc w:val="center"/>
              <w:rPr>
                <w:rFonts w:ascii="Georgia" w:hAnsi="Georgia"/>
                <w:b/>
                <w:bCs/>
              </w:rPr>
            </w:pPr>
            <w:r w:rsidRPr="00AE79B6">
              <w:rPr>
                <w:rFonts w:ascii="Georgia" w:hAnsi="Georgia"/>
                <w:b/>
                <w:bCs/>
                <w:rtl/>
              </w:rPr>
              <w:t>_______________</w:t>
            </w:r>
          </w:p>
        </w:tc>
        <w:tc>
          <w:tcPr>
            <w:tcW w:w="3444" w:type="dxa"/>
          </w:tcPr>
          <w:p w:rsidR="009521F2" w:rsidRPr="00AE79B6" w:rsidRDefault="009521F2" w:rsidP="00425DF2">
            <w:pPr>
              <w:spacing w:line="240" w:lineRule="auto"/>
              <w:jc w:val="center"/>
              <w:rPr>
                <w:rFonts w:ascii="Georgia" w:hAnsi="Georgia"/>
                <w:b/>
                <w:bCs/>
              </w:rPr>
            </w:pPr>
            <w:r w:rsidRPr="00AE79B6">
              <w:rPr>
                <w:rFonts w:ascii="Georgia" w:hAnsi="Georgia"/>
                <w:b/>
                <w:bCs/>
                <w:rtl/>
              </w:rPr>
              <w:t>______________________</w:t>
            </w:r>
          </w:p>
        </w:tc>
        <w:tc>
          <w:tcPr>
            <w:tcW w:w="3058" w:type="dxa"/>
          </w:tcPr>
          <w:p w:rsidR="009521F2" w:rsidRPr="00AE79B6" w:rsidRDefault="009521F2" w:rsidP="00425DF2">
            <w:pPr>
              <w:spacing w:line="240" w:lineRule="auto"/>
              <w:jc w:val="center"/>
              <w:rPr>
                <w:rFonts w:ascii="Georgia" w:hAnsi="Georgia"/>
                <w:b/>
                <w:bCs/>
              </w:rPr>
            </w:pPr>
            <w:r w:rsidRPr="00AE79B6">
              <w:rPr>
                <w:rFonts w:ascii="Georgia" w:hAnsi="Georgia"/>
                <w:b/>
                <w:bCs/>
                <w:rtl/>
              </w:rPr>
              <w:t>_____________________</w:t>
            </w:r>
          </w:p>
        </w:tc>
      </w:tr>
      <w:tr w:rsidR="009521F2" w:rsidRPr="00AE79B6" w:rsidTr="0083276C">
        <w:tc>
          <w:tcPr>
            <w:tcW w:w="2996" w:type="dxa"/>
          </w:tcPr>
          <w:p w:rsidR="009521F2" w:rsidRPr="00AE79B6" w:rsidRDefault="009521F2" w:rsidP="00425DF2">
            <w:pPr>
              <w:spacing w:line="240" w:lineRule="auto"/>
              <w:jc w:val="center"/>
              <w:rPr>
                <w:rFonts w:ascii="Georgia" w:hAnsi="Georgia"/>
              </w:rPr>
            </w:pPr>
            <w:r w:rsidRPr="00AE79B6">
              <w:rPr>
                <w:rFonts w:ascii="Georgia" w:hAnsi="Georgia" w:hint="cs"/>
                <w:rtl/>
              </w:rPr>
              <w:t>תאריך</w:t>
            </w:r>
          </w:p>
        </w:tc>
        <w:tc>
          <w:tcPr>
            <w:tcW w:w="3444" w:type="dxa"/>
          </w:tcPr>
          <w:p w:rsidR="009521F2" w:rsidRPr="00AE79B6" w:rsidRDefault="009521F2" w:rsidP="00425DF2">
            <w:pPr>
              <w:spacing w:line="240" w:lineRule="auto"/>
              <w:jc w:val="center"/>
              <w:rPr>
                <w:rFonts w:ascii="Georgia" w:hAnsi="Georgia"/>
              </w:rPr>
            </w:pPr>
            <w:r w:rsidRPr="00AE79B6">
              <w:rPr>
                <w:rFonts w:ascii="Georgia" w:hAnsi="Georgia" w:hint="eastAsia"/>
                <w:rtl/>
              </w:rPr>
              <w:t>מספר</w:t>
            </w:r>
            <w:r w:rsidRPr="00AE79B6">
              <w:rPr>
                <w:rFonts w:ascii="Georgia" w:hAnsi="Georgia"/>
                <w:rtl/>
              </w:rPr>
              <w:t xml:space="preserve"> </w:t>
            </w:r>
            <w:r w:rsidRPr="00AE79B6">
              <w:rPr>
                <w:rFonts w:ascii="Georgia" w:hAnsi="Georgia" w:hint="eastAsia"/>
                <w:rtl/>
              </w:rPr>
              <w:t>רשיון</w:t>
            </w:r>
          </w:p>
        </w:tc>
        <w:tc>
          <w:tcPr>
            <w:tcW w:w="3058" w:type="dxa"/>
          </w:tcPr>
          <w:p w:rsidR="009521F2" w:rsidRPr="00AE79B6" w:rsidRDefault="009521F2" w:rsidP="00425DF2">
            <w:pPr>
              <w:spacing w:line="240" w:lineRule="auto"/>
              <w:jc w:val="center"/>
              <w:rPr>
                <w:rFonts w:ascii="Georgia" w:hAnsi="Georgia"/>
              </w:rPr>
            </w:pPr>
            <w:r w:rsidRPr="00AE79B6">
              <w:rPr>
                <w:rFonts w:ascii="Georgia" w:hAnsi="Georgia" w:hint="eastAsia"/>
                <w:rtl/>
              </w:rPr>
              <w:t>חתימה</w:t>
            </w:r>
            <w:r w:rsidRPr="00AE79B6">
              <w:rPr>
                <w:rFonts w:ascii="Georgia" w:hAnsi="Georgia"/>
                <w:rtl/>
              </w:rPr>
              <w:t xml:space="preserve"> </w:t>
            </w:r>
            <w:r w:rsidRPr="00AE79B6">
              <w:rPr>
                <w:rFonts w:ascii="Georgia" w:hAnsi="Georgia" w:hint="eastAsia"/>
                <w:rtl/>
              </w:rPr>
              <w:t>וחותמת</w:t>
            </w:r>
          </w:p>
        </w:tc>
      </w:tr>
    </w:tbl>
    <w:p w:rsidR="0058587F" w:rsidRPr="00AE79B6" w:rsidRDefault="0058587F" w:rsidP="00425DF2">
      <w:pPr>
        <w:pStyle w:val="8"/>
        <w:rPr>
          <w:rtl/>
        </w:rPr>
      </w:pPr>
      <w:bookmarkStart w:id="197" w:name="נספח_הצעת_מחיר"/>
      <w:r w:rsidRPr="00AE79B6">
        <w:rPr>
          <w:rFonts w:hint="eastAsia"/>
          <w:rtl/>
        </w:rPr>
        <w:lastRenderedPageBreak/>
        <w:t>נספח</w:t>
      </w:r>
      <w:r w:rsidRPr="00AE79B6">
        <w:rPr>
          <w:rFonts w:hint="cs"/>
          <w:rtl/>
        </w:rPr>
        <w:t xml:space="preserve"> </w:t>
      </w:r>
      <w:bookmarkEnd w:id="197"/>
      <w:r w:rsidR="006351A0">
        <w:rPr>
          <w:rFonts w:hint="cs"/>
          <w:rtl/>
        </w:rPr>
        <w:t>3</w:t>
      </w:r>
      <w:r w:rsidRPr="00AE79B6">
        <w:rPr>
          <w:rFonts w:hint="cs"/>
          <w:rtl/>
        </w:rPr>
        <w:tab/>
      </w:r>
      <w:bookmarkStart w:id="198" w:name="נספח_הצעת_מחיר_כותרת"/>
      <w:r w:rsidRPr="00AE79B6">
        <w:rPr>
          <w:rFonts w:hint="cs"/>
          <w:rtl/>
        </w:rPr>
        <w:t xml:space="preserve">הצעת מחיר </w:t>
      </w:r>
      <w:bookmarkEnd w:id="198"/>
    </w:p>
    <w:p w:rsidR="0058587F" w:rsidRPr="00AE79B6" w:rsidRDefault="0058587F" w:rsidP="00425DF2">
      <w:pPr>
        <w:spacing w:line="240" w:lineRule="auto"/>
        <w:ind w:left="6480" w:hanging="868"/>
        <w:jc w:val="right"/>
        <w:rPr>
          <w:rtl/>
        </w:rPr>
      </w:pPr>
      <w:r w:rsidRPr="00AE79B6">
        <w:rPr>
          <w:rFonts w:hint="cs"/>
          <w:rtl/>
        </w:rPr>
        <w:t>תאריך: _____________</w:t>
      </w:r>
    </w:p>
    <w:p w:rsidR="0058587F" w:rsidRPr="00AE79B6" w:rsidRDefault="0058587F" w:rsidP="00425DF2">
      <w:pPr>
        <w:spacing w:line="240" w:lineRule="auto"/>
        <w:rPr>
          <w:rtl/>
        </w:rPr>
      </w:pPr>
      <w:r w:rsidRPr="00AE79B6">
        <w:rPr>
          <w:rtl/>
        </w:rPr>
        <w:t xml:space="preserve">לכבוד      </w:t>
      </w:r>
    </w:p>
    <w:p w:rsidR="0058587F" w:rsidRPr="00AE79B6" w:rsidRDefault="0058587F" w:rsidP="00425DF2">
      <w:pPr>
        <w:spacing w:line="240" w:lineRule="auto"/>
        <w:rPr>
          <w:rtl/>
        </w:rPr>
      </w:pPr>
      <w:r w:rsidRPr="00AE79B6">
        <w:rPr>
          <w:rtl/>
        </w:rPr>
        <w:t xml:space="preserve">משרד </w:t>
      </w:r>
      <w:r w:rsidRPr="00AE79B6">
        <w:rPr>
          <w:rFonts w:hint="cs"/>
          <w:rtl/>
        </w:rPr>
        <w:t>החקלאות ופיתוח הכפר</w:t>
      </w:r>
    </w:p>
    <w:p w:rsidR="0058587F" w:rsidRPr="00AE79B6" w:rsidRDefault="0058587F" w:rsidP="00425DF2">
      <w:pPr>
        <w:spacing w:line="240" w:lineRule="auto"/>
        <w:rPr>
          <w:rtl/>
        </w:rPr>
      </w:pPr>
      <w:r w:rsidRPr="00AE79B6">
        <w:rPr>
          <w:rtl/>
        </w:rPr>
        <w:t>ועדת המכרזים המ</w:t>
      </w:r>
      <w:r w:rsidRPr="00AE79B6">
        <w:rPr>
          <w:rFonts w:hint="cs"/>
          <w:rtl/>
        </w:rPr>
        <w:t>שרדית</w:t>
      </w:r>
    </w:p>
    <w:p w:rsidR="0058587F" w:rsidRPr="00425DF2" w:rsidRDefault="0058587F" w:rsidP="00425DF2">
      <w:pPr>
        <w:spacing w:line="240" w:lineRule="auto"/>
        <w:jc w:val="center"/>
        <w:rPr>
          <w:sz w:val="28"/>
          <w:szCs w:val="28"/>
          <w:u w:val="single"/>
          <w:rtl/>
        </w:rPr>
      </w:pPr>
      <w:r w:rsidRPr="00AE79B6">
        <w:rPr>
          <w:rFonts w:hint="cs"/>
          <w:sz w:val="28"/>
          <w:szCs w:val="28"/>
          <w:rtl/>
        </w:rPr>
        <w:t xml:space="preserve">הנדון: </w:t>
      </w:r>
      <w:r w:rsidRPr="00AE79B6">
        <w:rPr>
          <w:rFonts w:hint="cs"/>
          <w:b/>
          <w:bCs/>
          <w:sz w:val="28"/>
          <w:szCs w:val="28"/>
          <w:u w:val="single"/>
          <w:rtl/>
        </w:rPr>
        <w:t>הצעת מחיר</w:t>
      </w:r>
    </w:p>
    <w:p w:rsidR="0058587F" w:rsidRDefault="0058587F" w:rsidP="00B15D89">
      <w:pPr>
        <w:spacing w:line="240" w:lineRule="auto"/>
        <w:rPr>
          <w:rtl/>
        </w:rPr>
      </w:pPr>
      <w:r w:rsidRPr="00AE79B6">
        <w:rPr>
          <w:rFonts w:hint="cs"/>
          <w:rtl/>
        </w:rPr>
        <w:t>להלן הצעת המחיר ל</w:t>
      </w:r>
      <w:r w:rsidR="00425DF2">
        <w:rPr>
          <w:rFonts w:hint="cs"/>
          <w:rtl/>
        </w:rPr>
        <w:t>מכרז פומבי 67/2018</w:t>
      </w:r>
      <w:r w:rsidR="00B15D89" w:rsidRPr="00B15D89">
        <w:rPr>
          <w:rtl/>
        </w:rPr>
        <w:t xml:space="preserve"> </w:t>
      </w:r>
      <w:r w:rsidR="00D91C02">
        <w:rPr>
          <w:rtl/>
        </w:rPr>
        <w:t>ריצוף דנ"א</w:t>
      </w:r>
      <w:r w:rsidRPr="00AE79B6">
        <w:rPr>
          <w:rFonts w:hint="cs"/>
          <w:rtl/>
        </w:rPr>
        <w:t>כנדרש במסמכי המכרז והדרישות המפורטות במפרט, בהסכם, בנספחים ובמסמכי המכרז:</w:t>
      </w:r>
    </w:p>
    <w:p w:rsidR="00B15D89" w:rsidRPr="00B15D89" w:rsidRDefault="00B15D89" w:rsidP="00B15D89">
      <w:pPr>
        <w:pStyle w:val="a2"/>
        <w:rPr>
          <w:rtl/>
        </w:rPr>
      </w:pPr>
    </w:p>
    <w:p w:rsidR="00CA0E33" w:rsidRPr="00AE79B6" w:rsidRDefault="0058587F" w:rsidP="00425DF2">
      <w:pPr>
        <w:spacing w:line="240" w:lineRule="auto"/>
        <w:rPr>
          <w:rtl/>
        </w:rPr>
      </w:pPr>
      <w:r w:rsidRPr="00AE79B6">
        <w:rPr>
          <w:rFonts w:hint="cs"/>
          <w:rtl/>
        </w:rPr>
        <w:t>המחיר המבוקש הינו:</w:t>
      </w:r>
    </w:p>
    <w:p w:rsidR="00357761" w:rsidRPr="00AE79B6" w:rsidRDefault="00357761" w:rsidP="00357761">
      <w:pPr>
        <w:pStyle w:val="a2"/>
        <w:numPr>
          <w:ilvl w:val="0"/>
          <w:numId w:val="47"/>
        </w:numPr>
        <w:spacing w:line="240" w:lineRule="auto"/>
      </w:pPr>
      <w:r>
        <w:rPr>
          <w:rFonts w:hint="cs"/>
          <w:rtl/>
        </w:rPr>
        <w:t xml:space="preserve">עבור </w:t>
      </w:r>
      <w:r w:rsidRPr="001A6317">
        <w:rPr>
          <w:rtl/>
        </w:rPr>
        <w:t xml:space="preserve">ריצוף תוצר </w:t>
      </w:r>
      <w:r w:rsidRPr="001A6317">
        <w:t>PCR</w:t>
      </w:r>
      <w:r w:rsidRPr="001A6317">
        <w:rPr>
          <w:rtl/>
        </w:rPr>
        <w:t xml:space="preserve"> או פלסמיד מנוקה מסופק יחד עם פריימר לריצוף</w:t>
      </w:r>
      <w:r>
        <w:rPr>
          <w:rFonts w:hint="cs"/>
          <w:rtl/>
        </w:rPr>
        <w:t>,</w:t>
      </w:r>
      <w:r w:rsidRPr="001A6317">
        <w:rPr>
          <w:rtl/>
        </w:rPr>
        <w:t xml:space="preserve"> מוכן לריצוף</w:t>
      </w:r>
      <w:r>
        <w:rPr>
          <w:rFonts w:hint="cs"/>
          <w:rtl/>
        </w:rPr>
        <w:t xml:space="preserve"> </w:t>
      </w:r>
      <w:r w:rsidRPr="00AE79B6">
        <w:rPr>
          <w:rFonts w:hint="cs"/>
          <w:rtl/>
        </w:rPr>
        <w:t>_______ ₪, כולל מע"מ (במילים: ____________ שקלים חדשים)</w:t>
      </w:r>
      <w:r>
        <w:rPr>
          <w:rFonts w:hint="cs"/>
          <w:rtl/>
        </w:rPr>
        <w:t xml:space="preserve"> </w:t>
      </w:r>
      <w:r>
        <w:rPr>
          <w:rtl/>
        </w:rPr>
        <w:t>–</w:t>
      </w:r>
      <w:r>
        <w:rPr>
          <w:rFonts w:hint="cs"/>
          <w:rtl/>
        </w:rPr>
        <w:t xml:space="preserve"> שירות </w:t>
      </w:r>
      <w:r>
        <w:t>A</w:t>
      </w:r>
      <w:r>
        <w:rPr>
          <w:rFonts w:hint="cs"/>
          <w:rtl/>
        </w:rPr>
        <w:t>.</w:t>
      </w:r>
    </w:p>
    <w:p w:rsidR="00357761" w:rsidRPr="00AE79B6" w:rsidRDefault="00357761" w:rsidP="00357761">
      <w:pPr>
        <w:pStyle w:val="afc"/>
        <w:numPr>
          <w:ilvl w:val="0"/>
          <w:numId w:val="47"/>
        </w:numPr>
        <w:bidi/>
        <w:spacing w:line="240" w:lineRule="auto"/>
      </w:pPr>
      <w:r w:rsidRPr="00AE79B6">
        <w:rPr>
          <w:rFonts w:hint="cs"/>
          <w:rtl/>
        </w:rPr>
        <w:t xml:space="preserve">עבור </w:t>
      </w:r>
      <w:r>
        <w:rPr>
          <w:rFonts w:hint="cs"/>
          <w:rtl/>
        </w:rPr>
        <w:t xml:space="preserve">ריצוף </w:t>
      </w:r>
      <w:r>
        <w:rPr>
          <w:rtl/>
        </w:rPr>
        <w:t xml:space="preserve">תוצר </w:t>
      </w:r>
      <w:r>
        <w:t>PCR</w:t>
      </w:r>
      <w:r>
        <w:rPr>
          <w:rtl/>
        </w:rPr>
        <w:t xml:space="preserve"> או פלסמיד מנוקה </w:t>
      </w:r>
      <w:r>
        <w:rPr>
          <w:rFonts w:hint="cs"/>
          <w:rtl/>
        </w:rPr>
        <w:t xml:space="preserve">עם </w:t>
      </w:r>
      <w:r>
        <w:rPr>
          <w:rtl/>
        </w:rPr>
        <w:t xml:space="preserve">פריימר לריצוף </w:t>
      </w:r>
      <w:r>
        <w:rPr>
          <w:rFonts w:hint="cs"/>
          <w:rtl/>
        </w:rPr>
        <w:t xml:space="preserve">מסופק </w:t>
      </w:r>
      <w:r>
        <w:rPr>
          <w:rtl/>
        </w:rPr>
        <w:t>לחוד</w:t>
      </w:r>
      <w:r w:rsidRPr="00AE79B6">
        <w:rPr>
          <w:rFonts w:hint="cs"/>
          <w:rtl/>
        </w:rPr>
        <w:t xml:space="preserve"> _______ ₪, כולל מע"מ (במילים: ____________ שקלים חדשים)</w:t>
      </w:r>
      <w:r>
        <w:rPr>
          <w:rFonts w:hint="cs"/>
          <w:rtl/>
        </w:rPr>
        <w:t xml:space="preserve"> </w:t>
      </w:r>
      <w:r>
        <w:rPr>
          <w:rtl/>
        </w:rPr>
        <w:t>–</w:t>
      </w:r>
      <w:r>
        <w:rPr>
          <w:rFonts w:hint="cs"/>
          <w:rtl/>
        </w:rPr>
        <w:t xml:space="preserve"> שירות </w:t>
      </w:r>
      <w:r>
        <w:t>B</w:t>
      </w:r>
      <w:r>
        <w:rPr>
          <w:rFonts w:hint="cs"/>
          <w:rtl/>
        </w:rPr>
        <w:t>.</w:t>
      </w:r>
    </w:p>
    <w:p w:rsidR="00357761" w:rsidRPr="00AE79B6" w:rsidRDefault="00357761" w:rsidP="00357761">
      <w:pPr>
        <w:pStyle w:val="afc"/>
        <w:numPr>
          <w:ilvl w:val="0"/>
          <w:numId w:val="47"/>
        </w:numPr>
        <w:bidi/>
        <w:spacing w:line="240" w:lineRule="auto"/>
      </w:pPr>
      <w:r w:rsidRPr="00AE79B6">
        <w:rPr>
          <w:rFonts w:hint="cs"/>
          <w:rtl/>
        </w:rPr>
        <w:t xml:space="preserve">עבור </w:t>
      </w:r>
      <w:r w:rsidRPr="001A6317">
        <w:rPr>
          <w:rtl/>
        </w:rPr>
        <w:t xml:space="preserve">ניקוי תוצר </w:t>
      </w:r>
      <w:r w:rsidRPr="001A6317">
        <w:t>PCR</w:t>
      </w:r>
      <w:r w:rsidRPr="001A6317">
        <w:rPr>
          <w:rtl/>
        </w:rPr>
        <w:t xml:space="preserve"> וריצוף עם פריימר לריצוף מסופק לחוד</w:t>
      </w:r>
      <w:r>
        <w:rPr>
          <w:rFonts w:hint="cs"/>
          <w:rtl/>
        </w:rPr>
        <w:t xml:space="preserve"> </w:t>
      </w:r>
      <w:r w:rsidRPr="00AE79B6">
        <w:rPr>
          <w:rFonts w:hint="cs"/>
          <w:rtl/>
        </w:rPr>
        <w:t>_______ ₪, כולל מע"מ (במילים: ____________ שקלים חדשים)</w:t>
      </w:r>
      <w:r>
        <w:rPr>
          <w:rFonts w:hint="cs"/>
          <w:rtl/>
        </w:rPr>
        <w:t xml:space="preserve"> </w:t>
      </w:r>
      <w:r>
        <w:rPr>
          <w:rtl/>
        </w:rPr>
        <w:t>–</w:t>
      </w:r>
      <w:r>
        <w:rPr>
          <w:rFonts w:hint="cs"/>
          <w:rtl/>
        </w:rPr>
        <w:t xml:space="preserve"> שירות </w:t>
      </w:r>
      <w:r>
        <w:t>C</w:t>
      </w:r>
      <w:r>
        <w:rPr>
          <w:rFonts w:hint="cs"/>
          <w:rtl/>
        </w:rPr>
        <w:t>.</w:t>
      </w:r>
    </w:p>
    <w:p w:rsidR="00CA0E33" w:rsidRPr="00357761" w:rsidRDefault="00CA0E33" w:rsidP="00425DF2">
      <w:pPr>
        <w:pStyle w:val="afc"/>
        <w:bidi/>
        <w:spacing w:line="240" w:lineRule="auto"/>
        <w:rPr>
          <w:rtl/>
        </w:rPr>
      </w:pPr>
    </w:p>
    <w:p w:rsidR="00357761" w:rsidRDefault="00357761" w:rsidP="00357761">
      <w:pPr>
        <w:pStyle w:val="afc"/>
        <w:bidi/>
        <w:spacing w:line="240" w:lineRule="auto"/>
        <w:rPr>
          <w:rtl/>
        </w:rPr>
      </w:pPr>
      <w:r w:rsidRPr="00AE79B6">
        <w:rPr>
          <w:rFonts w:hint="cs"/>
          <w:rtl/>
        </w:rPr>
        <w:t xml:space="preserve">שקלול המחיר בעבור כל סעיף ייעשה באופן הבא: </w:t>
      </w:r>
    </w:p>
    <w:p w:rsidR="00357761" w:rsidRDefault="00357761" w:rsidP="00357761">
      <w:pPr>
        <w:pStyle w:val="a2"/>
        <w:numPr>
          <w:ilvl w:val="0"/>
          <w:numId w:val="67"/>
        </w:numPr>
      </w:pPr>
      <w:r>
        <w:rPr>
          <w:rFonts w:hint="cs"/>
          <w:rtl/>
        </w:rPr>
        <w:t xml:space="preserve">שירות </w:t>
      </w:r>
      <w:r>
        <w:t>A</w:t>
      </w:r>
      <w:r>
        <w:rPr>
          <w:rtl/>
        </w:rPr>
        <w:t xml:space="preserve">: </w:t>
      </w:r>
      <w:r>
        <w:rPr>
          <w:rFonts w:hint="cs"/>
          <w:rtl/>
        </w:rPr>
        <w:t xml:space="preserve">25% - ריצוף </w:t>
      </w:r>
      <w:r>
        <w:rPr>
          <w:rtl/>
        </w:rPr>
        <w:t xml:space="preserve">תוצר </w:t>
      </w:r>
      <w:r>
        <w:t>PCR</w:t>
      </w:r>
      <w:r>
        <w:rPr>
          <w:rtl/>
        </w:rPr>
        <w:t xml:space="preserve"> או פלסמיד מנוקה </w:t>
      </w:r>
      <w:r>
        <w:rPr>
          <w:rFonts w:hint="cs"/>
          <w:rtl/>
        </w:rPr>
        <w:t xml:space="preserve">מסופק יחד </w:t>
      </w:r>
      <w:r>
        <w:rPr>
          <w:rtl/>
        </w:rPr>
        <w:t>עם פריימר</w:t>
      </w:r>
      <w:r>
        <w:rPr>
          <w:rFonts w:hint="cs"/>
          <w:rtl/>
        </w:rPr>
        <w:t xml:space="preserve"> לריצוף, </w:t>
      </w:r>
      <w:r>
        <w:rPr>
          <w:rtl/>
        </w:rPr>
        <w:t>מוכן לריצוף</w:t>
      </w:r>
    </w:p>
    <w:p w:rsidR="00357761" w:rsidRDefault="00357761" w:rsidP="00357761">
      <w:pPr>
        <w:pStyle w:val="a2"/>
        <w:numPr>
          <w:ilvl w:val="0"/>
          <w:numId w:val="67"/>
        </w:numPr>
        <w:rPr>
          <w:rtl/>
        </w:rPr>
      </w:pPr>
      <w:r>
        <w:rPr>
          <w:rFonts w:hint="cs"/>
          <w:rtl/>
        </w:rPr>
        <w:t xml:space="preserve">שירות </w:t>
      </w:r>
      <w:r>
        <w:t>B</w:t>
      </w:r>
      <w:r>
        <w:rPr>
          <w:rtl/>
        </w:rPr>
        <w:t xml:space="preserve">: </w:t>
      </w:r>
      <w:r>
        <w:rPr>
          <w:rFonts w:hint="cs"/>
          <w:rtl/>
        </w:rPr>
        <w:t xml:space="preserve">25% - ריצוף </w:t>
      </w:r>
      <w:r>
        <w:rPr>
          <w:rtl/>
        </w:rPr>
        <w:t xml:space="preserve">תוצר </w:t>
      </w:r>
      <w:r>
        <w:t>PCR</w:t>
      </w:r>
      <w:r>
        <w:rPr>
          <w:rtl/>
        </w:rPr>
        <w:t xml:space="preserve"> או פלסמיד מנוקה </w:t>
      </w:r>
      <w:r>
        <w:rPr>
          <w:rFonts w:hint="cs"/>
          <w:rtl/>
        </w:rPr>
        <w:t xml:space="preserve">עם </w:t>
      </w:r>
      <w:r>
        <w:rPr>
          <w:rtl/>
        </w:rPr>
        <w:t xml:space="preserve">פריימר לריצוף </w:t>
      </w:r>
      <w:r>
        <w:rPr>
          <w:rFonts w:hint="cs"/>
          <w:rtl/>
        </w:rPr>
        <w:t xml:space="preserve">מסופק </w:t>
      </w:r>
      <w:r>
        <w:rPr>
          <w:rtl/>
        </w:rPr>
        <w:t>לחוד</w:t>
      </w:r>
    </w:p>
    <w:p w:rsidR="00357761" w:rsidRPr="00125336" w:rsidRDefault="00357761" w:rsidP="00357761">
      <w:pPr>
        <w:pStyle w:val="a2"/>
        <w:numPr>
          <w:ilvl w:val="0"/>
          <w:numId w:val="67"/>
        </w:numPr>
        <w:rPr>
          <w:rtl/>
        </w:rPr>
      </w:pPr>
      <w:r>
        <w:rPr>
          <w:rFonts w:hint="cs"/>
          <w:rtl/>
        </w:rPr>
        <w:t xml:space="preserve">שירות </w:t>
      </w:r>
      <w:r>
        <w:t>C</w:t>
      </w:r>
      <w:r>
        <w:rPr>
          <w:rtl/>
        </w:rPr>
        <w:t xml:space="preserve">: </w:t>
      </w:r>
      <w:r>
        <w:rPr>
          <w:rFonts w:hint="cs"/>
          <w:rtl/>
        </w:rPr>
        <w:t xml:space="preserve">50% - </w:t>
      </w:r>
      <w:r w:rsidRPr="00125336">
        <w:rPr>
          <w:rtl/>
        </w:rPr>
        <w:t xml:space="preserve">ניקוי תוצר </w:t>
      </w:r>
      <w:r w:rsidRPr="00125336">
        <w:t>PCR</w:t>
      </w:r>
      <w:r w:rsidRPr="00125336">
        <w:rPr>
          <w:rtl/>
        </w:rPr>
        <w:t xml:space="preserve"> וריצוף עם פריימר לריצוף מסופק לחוד</w:t>
      </w:r>
    </w:p>
    <w:p w:rsidR="00E52547" w:rsidRPr="00E52547" w:rsidRDefault="00E52547" w:rsidP="00425DF2">
      <w:pPr>
        <w:pStyle w:val="afc"/>
        <w:bidi/>
        <w:spacing w:line="240" w:lineRule="auto"/>
        <w:rPr>
          <w:rtl/>
        </w:rPr>
      </w:pPr>
    </w:p>
    <w:p w:rsidR="0058587F" w:rsidRPr="00AE79B6" w:rsidRDefault="0058587F" w:rsidP="00425DF2">
      <w:pPr>
        <w:pStyle w:val="HNormal"/>
        <w:spacing w:after="0"/>
        <w:ind w:left="-58"/>
        <w:rPr>
          <w:rFonts w:cs="David"/>
          <w:rtl/>
        </w:rPr>
      </w:pPr>
      <w:r w:rsidRPr="00AE79B6">
        <w:rPr>
          <w:rFonts w:cs="David" w:hint="cs"/>
          <w:rtl/>
        </w:rPr>
        <w:t xml:space="preserve">ידוע לנו כי המשרד לא מתחייב לבצע את כל ההיקפים </w:t>
      </w:r>
      <w:r w:rsidR="00372672" w:rsidRPr="00AE79B6">
        <w:rPr>
          <w:rFonts w:cs="David" w:hint="cs"/>
          <w:rtl/>
        </w:rPr>
        <w:t>או</w:t>
      </w:r>
      <w:r w:rsidRPr="00AE79B6">
        <w:rPr>
          <w:rFonts w:cs="David" w:hint="cs"/>
          <w:rtl/>
        </w:rPr>
        <w:t xml:space="preserve"> מרכיבי השירות המצוינים במפרט הדרישות. בכל מקרה, המשרד ישלם אך ורק על פי אספקת השירות </w:t>
      </w:r>
      <w:r w:rsidRPr="00AE79B6">
        <w:rPr>
          <w:rFonts w:cs="David" w:hint="cs"/>
          <w:b/>
          <w:bCs/>
          <w:rtl/>
        </w:rPr>
        <w:t xml:space="preserve">בפועל </w:t>
      </w:r>
      <w:r w:rsidRPr="00AE79B6">
        <w:rPr>
          <w:rFonts w:cs="David" w:hint="cs"/>
          <w:rtl/>
        </w:rPr>
        <w:t xml:space="preserve">ודרישות מכרז זה. </w:t>
      </w:r>
    </w:p>
    <w:p w:rsidR="0058587F" w:rsidRPr="00AE79B6" w:rsidRDefault="0058587F" w:rsidP="00425DF2">
      <w:pPr>
        <w:pStyle w:val="HNormal"/>
        <w:spacing w:after="0"/>
        <w:ind w:left="578" w:hanging="634"/>
        <w:rPr>
          <w:rFonts w:cs="David"/>
          <w:rtl/>
        </w:rPr>
      </w:pPr>
    </w:p>
    <w:p w:rsidR="0058587F" w:rsidRPr="00AE79B6" w:rsidRDefault="0058587F" w:rsidP="00425DF2">
      <w:pPr>
        <w:spacing w:line="240" w:lineRule="auto"/>
        <w:ind w:left="-58"/>
        <w:rPr>
          <w:rtl/>
        </w:rPr>
      </w:pPr>
      <w:r w:rsidRPr="00AE79B6">
        <w:rPr>
          <w:rtl/>
        </w:rPr>
        <w:t xml:space="preserve">כל המחירים בהצעה </w:t>
      </w:r>
      <w:r w:rsidRPr="00AE79B6">
        <w:rPr>
          <w:rFonts w:hint="cs"/>
          <w:rtl/>
        </w:rPr>
        <w:t xml:space="preserve">מתייחסים לכל הכמויות שפורטו </w:t>
      </w:r>
      <w:r w:rsidR="004B4636">
        <w:rPr>
          <w:rFonts w:hint="cs"/>
          <w:rtl/>
        </w:rPr>
        <w:t>דלעיל</w:t>
      </w:r>
      <w:r w:rsidRPr="00AE79B6">
        <w:rPr>
          <w:rFonts w:hint="cs"/>
          <w:rtl/>
        </w:rPr>
        <w:t xml:space="preserve"> המחירים הינם</w:t>
      </w:r>
      <w:r w:rsidRPr="00AE79B6">
        <w:rPr>
          <w:rtl/>
        </w:rPr>
        <w:t xml:space="preserve"> סופיים, נקובים בש"ח</w:t>
      </w:r>
      <w:r w:rsidRPr="00AE79B6">
        <w:rPr>
          <w:rFonts w:hint="cs"/>
          <w:rtl/>
        </w:rPr>
        <w:t>,</w:t>
      </w:r>
      <w:r w:rsidRPr="00AE79B6">
        <w:rPr>
          <w:rtl/>
        </w:rPr>
        <w:t xml:space="preserve"> </w:t>
      </w:r>
      <w:r w:rsidRPr="00AE79B6">
        <w:rPr>
          <w:rFonts w:hint="cs"/>
          <w:rtl/>
        </w:rPr>
        <w:t>וכוללים</w:t>
      </w:r>
      <w:r w:rsidRPr="00AE79B6">
        <w:rPr>
          <w:rtl/>
        </w:rPr>
        <w:t xml:space="preserve"> את כל </w:t>
      </w:r>
      <w:r w:rsidRPr="00AE79B6">
        <w:rPr>
          <w:rFonts w:hint="cs"/>
          <w:rtl/>
        </w:rPr>
        <w:t>ה</w:t>
      </w:r>
      <w:r w:rsidRPr="00AE79B6">
        <w:rPr>
          <w:rtl/>
        </w:rPr>
        <w:t xml:space="preserve">הוצאות הישירות והעקיפות </w:t>
      </w:r>
      <w:r w:rsidRPr="00AE79B6">
        <w:rPr>
          <w:rFonts w:hint="cs"/>
          <w:rtl/>
        </w:rPr>
        <w:t xml:space="preserve">של </w:t>
      </w:r>
      <w:r w:rsidRPr="00AE79B6">
        <w:rPr>
          <w:rtl/>
        </w:rPr>
        <w:t>המפעיל לביצוע עבודתו, כולל כל המסים וההיטלים</w:t>
      </w:r>
      <w:r w:rsidRPr="00AE79B6">
        <w:rPr>
          <w:rFonts w:hint="cs"/>
          <w:rtl/>
        </w:rPr>
        <w:t>, כח אדם, נסיעות, זמני עיבוד, שימוש בתוכנות סטטיסטיות, צילומים, שליחויות, טלפונים, סריקת מסמכים וכיו"ב.</w:t>
      </w:r>
    </w:p>
    <w:p w:rsidR="0058587F" w:rsidRPr="00AE79B6" w:rsidRDefault="0058587F" w:rsidP="00425DF2">
      <w:pPr>
        <w:spacing w:line="240" w:lineRule="auto"/>
        <w:ind w:hanging="58"/>
        <w:rPr>
          <w:b/>
          <w:bCs/>
          <w:rtl/>
        </w:rPr>
      </w:pPr>
      <w:r w:rsidRPr="00AE79B6">
        <w:rPr>
          <w:b/>
          <w:bCs/>
          <w:u w:val="single"/>
          <w:rtl/>
        </w:rPr>
        <w:t>הצהרת ה</w:t>
      </w:r>
      <w:r w:rsidRPr="00AE79B6">
        <w:rPr>
          <w:rFonts w:hint="cs"/>
          <w:b/>
          <w:bCs/>
          <w:u w:val="single"/>
          <w:rtl/>
        </w:rPr>
        <w:t>מציע</w:t>
      </w:r>
      <w:r w:rsidRPr="00AE79B6">
        <w:rPr>
          <w:b/>
          <w:bCs/>
          <w:rtl/>
        </w:rPr>
        <w:t>:</w:t>
      </w:r>
    </w:p>
    <w:p w:rsidR="0058587F" w:rsidRPr="00AE79B6" w:rsidRDefault="0058587F" w:rsidP="00425DF2">
      <w:pPr>
        <w:spacing w:line="240" w:lineRule="auto"/>
        <w:ind w:left="-58"/>
        <w:rPr>
          <w:rtl/>
        </w:rPr>
      </w:pPr>
      <w:r w:rsidRPr="00AE79B6">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58587F" w:rsidRPr="00AE79B6" w:rsidRDefault="0058587F" w:rsidP="00425DF2">
      <w:pPr>
        <w:spacing w:line="240" w:lineRule="auto"/>
        <w:ind w:left="-58"/>
        <w:rPr>
          <w:rtl/>
        </w:rPr>
      </w:pPr>
    </w:p>
    <w:p w:rsidR="0058587F" w:rsidRPr="00AE79B6" w:rsidRDefault="0058587F" w:rsidP="00425DF2">
      <w:pPr>
        <w:spacing w:line="240" w:lineRule="auto"/>
        <w:ind w:left="-58"/>
        <w:rPr>
          <w:rtl/>
        </w:rPr>
      </w:pPr>
      <w:r w:rsidRPr="00AE79B6">
        <w:rPr>
          <w:rFonts w:hint="cs"/>
          <w:u w:val="single"/>
          <w:rtl/>
        </w:rPr>
        <w:t>חתימת המציע</w:t>
      </w:r>
      <w:r w:rsidRPr="00AE79B6">
        <w:rPr>
          <w:rFonts w:hint="cs"/>
          <w:rtl/>
        </w:rPr>
        <w:t>:</w:t>
      </w:r>
    </w:p>
    <w:p w:rsidR="0058587F" w:rsidRPr="00AE79B6" w:rsidRDefault="0058587F" w:rsidP="00425DF2">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AE79B6" w:rsidTr="004C6FD5">
        <w:tc>
          <w:tcPr>
            <w:tcW w:w="3114" w:type="dxa"/>
          </w:tcPr>
          <w:p w:rsidR="0058587F" w:rsidRPr="00AE79B6" w:rsidRDefault="0058587F" w:rsidP="00425DF2">
            <w:pPr>
              <w:spacing w:line="240" w:lineRule="auto"/>
              <w:jc w:val="center"/>
              <w:rPr>
                <w:rtl/>
              </w:rPr>
            </w:pPr>
            <w:r w:rsidRPr="00AE79B6">
              <w:rPr>
                <w:rFonts w:hint="cs"/>
                <w:rtl/>
              </w:rPr>
              <w:t>___________________</w:t>
            </w:r>
          </w:p>
        </w:tc>
        <w:tc>
          <w:tcPr>
            <w:tcW w:w="3115" w:type="dxa"/>
          </w:tcPr>
          <w:p w:rsidR="0058587F" w:rsidRPr="00AE79B6" w:rsidRDefault="0058587F" w:rsidP="00425DF2">
            <w:pPr>
              <w:spacing w:line="240" w:lineRule="auto"/>
              <w:jc w:val="center"/>
              <w:rPr>
                <w:rtl/>
              </w:rPr>
            </w:pPr>
            <w:r w:rsidRPr="00AE79B6">
              <w:rPr>
                <w:rFonts w:hint="cs"/>
                <w:rtl/>
              </w:rPr>
              <w:t>___________________</w:t>
            </w:r>
          </w:p>
        </w:tc>
        <w:tc>
          <w:tcPr>
            <w:tcW w:w="3115" w:type="dxa"/>
          </w:tcPr>
          <w:p w:rsidR="0058587F" w:rsidRPr="00AE79B6" w:rsidRDefault="0058587F" w:rsidP="00425DF2">
            <w:pPr>
              <w:spacing w:line="240" w:lineRule="auto"/>
              <w:jc w:val="center"/>
              <w:rPr>
                <w:rtl/>
              </w:rPr>
            </w:pPr>
            <w:r w:rsidRPr="00AE79B6">
              <w:rPr>
                <w:rFonts w:hint="cs"/>
                <w:rtl/>
              </w:rPr>
              <w:t>___________________</w:t>
            </w:r>
          </w:p>
        </w:tc>
      </w:tr>
      <w:tr w:rsidR="0058587F" w:rsidRPr="00AE79B6" w:rsidTr="004C6FD5">
        <w:tc>
          <w:tcPr>
            <w:tcW w:w="3114" w:type="dxa"/>
          </w:tcPr>
          <w:p w:rsidR="0058587F" w:rsidRPr="00AE79B6" w:rsidRDefault="0058587F" w:rsidP="00425DF2">
            <w:pPr>
              <w:jc w:val="center"/>
              <w:rPr>
                <w:rtl/>
              </w:rPr>
            </w:pPr>
            <w:r w:rsidRPr="00AE79B6">
              <w:rPr>
                <w:rFonts w:hint="cs"/>
                <w:rtl/>
              </w:rPr>
              <w:t>תאריך</w:t>
            </w:r>
          </w:p>
        </w:tc>
        <w:tc>
          <w:tcPr>
            <w:tcW w:w="3115" w:type="dxa"/>
          </w:tcPr>
          <w:p w:rsidR="0058587F" w:rsidRPr="00AE79B6" w:rsidRDefault="0058587F" w:rsidP="00425DF2">
            <w:pPr>
              <w:jc w:val="center"/>
              <w:rPr>
                <w:rtl/>
              </w:rPr>
            </w:pPr>
            <w:r w:rsidRPr="00AE79B6">
              <w:rPr>
                <w:rFonts w:hint="cs"/>
                <w:rtl/>
              </w:rPr>
              <w:t>שם החותם</w:t>
            </w:r>
          </w:p>
        </w:tc>
        <w:tc>
          <w:tcPr>
            <w:tcW w:w="3115" w:type="dxa"/>
          </w:tcPr>
          <w:p w:rsidR="0058587F" w:rsidRPr="00AE79B6" w:rsidRDefault="0058587F" w:rsidP="00425DF2">
            <w:pPr>
              <w:jc w:val="center"/>
              <w:rPr>
                <w:rtl/>
              </w:rPr>
            </w:pPr>
            <w:r w:rsidRPr="00AE79B6">
              <w:rPr>
                <w:rtl/>
              </w:rPr>
              <w:t>חתימה/חותמת</w:t>
            </w:r>
          </w:p>
        </w:tc>
      </w:tr>
    </w:tbl>
    <w:p w:rsidR="001B27DB" w:rsidRPr="00AE79B6" w:rsidRDefault="00D2175A" w:rsidP="00425DF2">
      <w:pPr>
        <w:pStyle w:val="8"/>
        <w:rPr>
          <w:rtl/>
        </w:rPr>
      </w:pPr>
      <w:bookmarkStart w:id="199" w:name="נספח_עובדים_זרים"/>
      <w:bookmarkStart w:id="200" w:name="_Toc398494906"/>
      <w:bookmarkEnd w:id="191"/>
      <w:bookmarkEnd w:id="192"/>
      <w:bookmarkEnd w:id="193"/>
      <w:bookmarkEnd w:id="194"/>
      <w:bookmarkEnd w:id="195"/>
      <w:bookmarkEnd w:id="196"/>
      <w:r w:rsidRPr="00AE79B6">
        <w:rPr>
          <w:rFonts w:hint="cs"/>
          <w:rtl/>
        </w:rPr>
        <w:lastRenderedPageBreak/>
        <w:t xml:space="preserve">נספח </w:t>
      </w:r>
      <w:bookmarkEnd w:id="199"/>
      <w:r w:rsidR="006A4E7B">
        <w:rPr>
          <w:rFonts w:hint="cs"/>
          <w:rtl/>
        </w:rPr>
        <w:t>4</w:t>
      </w:r>
      <w:r w:rsidRPr="00AE79B6">
        <w:rPr>
          <w:rtl/>
        </w:rPr>
        <w:tab/>
      </w:r>
      <w:bookmarkStart w:id="201" w:name="נספח_עובדים_זרים_כותרת"/>
      <w:r w:rsidR="001B27DB" w:rsidRPr="00AE79B6">
        <w:rPr>
          <w:rFonts w:hint="eastAsia"/>
          <w:rtl/>
        </w:rPr>
        <w:t>הצהרה</w:t>
      </w:r>
      <w:r w:rsidR="001B27DB" w:rsidRPr="00AE79B6">
        <w:rPr>
          <w:rtl/>
        </w:rPr>
        <w:t xml:space="preserve"> </w:t>
      </w:r>
      <w:r w:rsidR="001B27DB" w:rsidRPr="00AE79B6">
        <w:rPr>
          <w:rFonts w:hint="eastAsia"/>
          <w:rtl/>
        </w:rPr>
        <w:t>בדבר</w:t>
      </w:r>
      <w:r w:rsidR="001B27DB" w:rsidRPr="00AE79B6">
        <w:rPr>
          <w:rtl/>
        </w:rPr>
        <w:t xml:space="preserve"> </w:t>
      </w:r>
      <w:r w:rsidR="001B27DB" w:rsidRPr="00AE79B6">
        <w:rPr>
          <w:rFonts w:hint="eastAsia"/>
          <w:rtl/>
        </w:rPr>
        <w:t>העדר</w:t>
      </w:r>
      <w:r w:rsidR="001B27DB" w:rsidRPr="00AE79B6">
        <w:rPr>
          <w:rtl/>
        </w:rPr>
        <w:t xml:space="preserve"> </w:t>
      </w:r>
      <w:r w:rsidR="001B27DB" w:rsidRPr="00AE79B6">
        <w:rPr>
          <w:rFonts w:hint="eastAsia"/>
          <w:rtl/>
        </w:rPr>
        <w:t>הרשעות</w:t>
      </w:r>
      <w:r w:rsidR="001B27DB" w:rsidRPr="00AE79B6">
        <w:rPr>
          <w:rtl/>
        </w:rPr>
        <w:t xml:space="preserve"> </w:t>
      </w:r>
      <w:r w:rsidR="001B27DB" w:rsidRPr="00AE79B6">
        <w:rPr>
          <w:rFonts w:hint="eastAsia"/>
          <w:rtl/>
        </w:rPr>
        <w:t>בגין</w:t>
      </w:r>
      <w:r w:rsidR="001B27DB" w:rsidRPr="00AE79B6">
        <w:rPr>
          <w:rtl/>
        </w:rPr>
        <w:t xml:space="preserve"> </w:t>
      </w:r>
      <w:r w:rsidR="001B27DB" w:rsidRPr="00AE79B6">
        <w:rPr>
          <w:rFonts w:hint="eastAsia"/>
          <w:rtl/>
        </w:rPr>
        <w:t>העסקת</w:t>
      </w:r>
      <w:r w:rsidR="001B27DB" w:rsidRPr="00AE79B6">
        <w:rPr>
          <w:rtl/>
        </w:rPr>
        <w:t xml:space="preserve"> </w:t>
      </w:r>
      <w:r w:rsidR="001B27DB" w:rsidRPr="00AE79B6">
        <w:rPr>
          <w:rFonts w:hint="eastAsia"/>
          <w:rtl/>
        </w:rPr>
        <w:t>עובדים</w:t>
      </w:r>
      <w:r w:rsidR="001B27DB" w:rsidRPr="00AE79B6">
        <w:rPr>
          <w:rtl/>
        </w:rPr>
        <w:t xml:space="preserve"> </w:t>
      </w:r>
      <w:r w:rsidR="001B27DB" w:rsidRPr="00AE79B6">
        <w:rPr>
          <w:rFonts w:hint="eastAsia"/>
          <w:rtl/>
        </w:rPr>
        <w:t>זרים</w:t>
      </w:r>
      <w:r w:rsidR="001B27DB" w:rsidRPr="00AE79B6">
        <w:rPr>
          <w:rtl/>
        </w:rPr>
        <w:t xml:space="preserve"> </w:t>
      </w:r>
      <w:r w:rsidR="001B27DB" w:rsidRPr="00AE79B6">
        <w:rPr>
          <w:rFonts w:hint="eastAsia"/>
          <w:rtl/>
        </w:rPr>
        <w:t>ותשלום</w:t>
      </w:r>
      <w:r w:rsidR="001B27DB" w:rsidRPr="00AE79B6">
        <w:rPr>
          <w:rtl/>
        </w:rPr>
        <w:t xml:space="preserve"> </w:t>
      </w:r>
      <w:r w:rsidR="001B27DB" w:rsidRPr="00AE79B6">
        <w:rPr>
          <w:rFonts w:hint="eastAsia"/>
          <w:rtl/>
        </w:rPr>
        <w:t>שכר</w:t>
      </w:r>
      <w:r w:rsidR="001B27DB" w:rsidRPr="00AE79B6">
        <w:rPr>
          <w:rtl/>
        </w:rPr>
        <w:t xml:space="preserve"> </w:t>
      </w:r>
      <w:r w:rsidR="001B27DB" w:rsidRPr="00AE79B6">
        <w:rPr>
          <w:rFonts w:hint="eastAsia"/>
          <w:rtl/>
        </w:rPr>
        <w:t>מינימום</w:t>
      </w:r>
      <w:bookmarkEnd w:id="173"/>
      <w:bookmarkEnd w:id="174"/>
      <w:bookmarkEnd w:id="175"/>
      <w:bookmarkEnd w:id="176"/>
      <w:bookmarkEnd w:id="177"/>
      <w:bookmarkEnd w:id="200"/>
      <w:bookmarkEnd w:id="201"/>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AE79B6" w:rsidTr="00A7727F">
        <w:tc>
          <w:tcPr>
            <w:tcW w:w="9498" w:type="dxa"/>
            <w:gridSpan w:val="6"/>
          </w:tcPr>
          <w:p w:rsidR="001B27DB" w:rsidRPr="00AE79B6" w:rsidRDefault="001B27DB" w:rsidP="00425DF2">
            <w:pPr>
              <w:pStyle w:val="afffa"/>
            </w:pPr>
            <w:r w:rsidRPr="00AE79B6">
              <w:rPr>
                <w:rtl/>
              </w:rPr>
              <w:t>אני הח"מ ____________________ ת.ז. _________________ לאחר שהוזהרתי כי עלי לומר את האמת וכי אהיה צפוי לעונשים הקבועים בחוק אם לא אעשה כן, מצהיר/ה בזה כדלקמן</w:t>
            </w:r>
            <w:r w:rsidRPr="00AE79B6">
              <w:t>:</w:t>
            </w:r>
          </w:p>
        </w:tc>
      </w:tr>
      <w:tr w:rsidR="001B27DB" w:rsidRPr="00AE79B6" w:rsidTr="00A7727F">
        <w:tc>
          <w:tcPr>
            <w:tcW w:w="9498" w:type="dxa"/>
            <w:gridSpan w:val="6"/>
          </w:tcPr>
          <w:p w:rsidR="001B27DB" w:rsidRPr="00AE79B6" w:rsidRDefault="001B27DB" w:rsidP="00425DF2">
            <w:pPr>
              <w:spacing w:line="240" w:lineRule="auto"/>
            </w:pPr>
          </w:p>
        </w:tc>
      </w:tr>
      <w:tr w:rsidR="001B27DB" w:rsidRPr="00AE79B6" w:rsidTr="00A7727F">
        <w:tc>
          <w:tcPr>
            <w:tcW w:w="9498" w:type="dxa"/>
            <w:gridSpan w:val="6"/>
          </w:tcPr>
          <w:p w:rsidR="001B27DB" w:rsidRPr="00AE79B6" w:rsidRDefault="001B27DB" w:rsidP="00425DF2">
            <w:pPr>
              <w:pStyle w:val="afffa"/>
            </w:pPr>
            <w:r w:rsidRPr="00AE79B6">
              <w:rPr>
                <w:rtl/>
              </w:rPr>
              <w:t>הנני נותן תצהיר זה בשם ___</w:t>
            </w:r>
            <w:r w:rsidR="004B26DD" w:rsidRPr="00AE79B6">
              <w:rPr>
                <w:rtl/>
              </w:rPr>
              <w:t xml:space="preserve">__________________ שהוא המציע </w:t>
            </w:r>
            <w:r w:rsidR="004B26DD" w:rsidRPr="00AE79B6">
              <w:rPr>
                <w:rFonts w:hint="cs"/>
                <w:rtl/>
              </w:rPr>
              <w:t>(</w:t>
            </w:r>
            <w:r w:rsidRPr="00AE79B6">
              <w:rPr>
                <w:rtl/>
              </w:rPr>
              <w:t>להלן – "המציע"</w:t>
            </w:r>
            <w:r w:rsidR="004B26DD" w:rsidRPr="00AE79B6">
              <w:rPr>
                <w:rFonts w:hint="cs"/>
                <w:rtl/>
              </w:rPr>
              <w:t>)</w:t>
            </w:r>
            <w:r w:rsidRPr="00AE79B6">
              <w:rPr>
                <w:rtl/>
              </w:rPr>
              <w:t xml:space="preserve"> המבקש להתקשר עם </w:t>
            </w:r>
            <w:r w:rsidR="00AE16B5" w:rsidRPr="00AE79B6">
              <w:rPr>
                <w:rFonts w:hint="cs"/>
                <w:rtl/>
              </w:rPr>
              <w:t>המשרד</w:t>
            </w:r>
            <w:r w:rsidRPr="00AE79B6">
              <w:rPr>
                <w:rtl/>
              </w:rPr>
              <w:t>. אני מצהיר/ה כי הנני מוסמך/ת לתת תצהיר זה בשם המציע</w:t>
            </w:r>
            <w:r w:rsidRPr="00AE79B6">
              <w:t>.</w:t>
            </w:r>
          </w:p>
        </w:tc>
      </w:tr>
      <w:tr w:rsidR="001B27DB" w:rsidRPr="00AE79B6" w:rsidTr="00A7727F">
        <w:tc>
          <w:tcPr>
            <w:tcW w:w="9498" w:type="dxa"/>
            <w:gridSpan w:val="6"/>
          </w:tcPr>
          <w:p w:rsidR="001B27DB" w:rsidRPr="00AE79B6" w:rsidRDefault="001B27DB" w:rsidP="00425DF2">
            <w:pPr>
              <w:spacing w:line="240" w:lineRule="auto"/>
            </w:pPr>
          </w:p>
        </w:tc>
      </w:tr>
      <w:tr w:rsidR="001B27DB" w:rsidRPr="00AE79B6" w:rsidTr="00A7727F">
        <w:tc>
          <w:tcPr>
            <w:tcW w:w="9498" w:type="dxa"/>
            <w:gridSpan w:val="6"/>
          </w:tcPr>
          <w:p w:rsidR="001B27DB" w:rsidRPr="00AE79B6" w:rsidRDefault="001B27DB" w:rsidP="00425DF2">
            <w:pPr>
              <w:pStyle w:val="afffa"/>
            </w:pPr>
            <w:r w:rsidRPr="00AE79B6">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AE79B6">
              <w:t>.</w:t>
            </w:r>
          </w:p>
        </w:tc>
      </w:tr>
      <w:tr w:rsidR="001B27DB" w:rsidRPr="00AE79B6" w:rsidTr="00A7727F">
        <w:tc>
          <w:tcPr>
            <w:tcW w:w="9498" w:type="dxa"/>
            <w:gridSpan w:val="6"/>
          </w:tcPr>
          <w:p w:rsidR="001B27DB" w:rsidRPr="00AE79B6" w:rsidRDefault="001B27DB" w:rsidP="00425DF2">
            <w:pPr>
              <w:pStyle w:val="afffa"/>
              <w:rPr>
                <w:rtl/>
              </w:rPr>
            </w:pPr>
            <w:r w:rsidRPr="00AE79B6">
              <w:rPr>
                <w:rtl/>
              </w:rPr>
              <w:t>המציע הינו תאגיד הרשום בישראל</w:t>
            </w:r>
            <w:r w:rsidRPr="00AE79B6">
              <w:t>.</w:t>
            </w:r>
          </w:p>
          <w:p w:rsidR="001B27DB" w:rsidRPr="00AE79B6" w:rsidRDefault="001B27DB" w:rsidP="00425DF2">
            <w:pPr>
              <w:spacing w:line="240" w:lineRule="auto"/>
            </w:pPr>
          </w:p>
        </w:tc>
      </w:tr>
      <w:tr w:rsidR="00AE16B5" w:rsidRPr="00AE79B6"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AE79B6" w:rsidRDefault="00AE16B5" w:rsidP="00425DF2">
            <w:pPr>
              <w:pStyle w:val="afffa"/>
              <w:jc w:val="center"/>
              <w:rPr>
                <w:b/>
                <w:bCs/>
                <w:rtl/>
              </w:rPr>
            </w:pPr>
            <w:r w:rsidRPr="00AE79B6">
              <w:rPr>
                <w:rFonts w:hint="cs"/>
                <w:b/>
                <w:bCs/>
                <w:sz w:val="28"/>
                <w:szCs w:val="28"/>
                <w:rtl/>
              </w:rPr>
              <w:t>יש ל</w:t>
            </w:r>
            <w:r w:rsidRPr="00AE79B6">
              <w:rPr>
                <w:b/>
                <w:bCs/>
                <w:sz w:val="28"/>
                <w:szCs w:val="28"/>
                <w:rtl/>
              </w:rPr>
              <w:t>סמן</w:t>
            </w:r>
            <w:r w:rsidRPr="00AE79B6">
              <w:rPr>
                <w:b/>
                <w:bCs/>
                <w:sz w:val="28"/>
                <w:szCs w:val="28"/>
              </w:rPr>
              <w:t xml:space="preserve"> X </w:t>
            </w:r>
            <w:r w:rsidRPr="00AE79B6">
              <w:rPr>
                <w:b/>
                <w:bCs/>
                <w:sz w:val="28"/>
                <w:szCs w:val="28"/>
                <w:rtl/>
              </w:rPr>
              <w:t>במשבצת המתאימה</w:t>
            </w:r>
            <w:r w:rsidR="00F2746E" w:rsidRPr="00AE79B6">
              <w:rPr>
                <w:rFonts w:hint="cs"/>
                <w:b/>
                <w:bCs/>
                <w:rtl/>
              </w:rPr>
              <w:t>:</w:t>
            </w:r>
          </w:p>
        </w:tc>
        <w:tc>
          <w:tcPr>
            <w:tcW w:w="5812" w:type="dxa"/>
            <w:gridSpan w:val="3"/>
            <w:tcBorders>
              <w:left w:val="single" w:sz="4" w:space="0" w:color="auto"/>
            </w:tcBorders>
          </w:tcPr>
          <w:p w:rsidR="00AE16B5" w:rsidRPr="00AE79B6" w:rsidRDefault="00AE16B5" w:rsidP="00425DF2">
            <w:pPr>
              <w:pStyle w:val="afffa"/>
              <w:rPr>
                <w:b/>
                <w:bCs/>
                <w:rtl/>
              </w:rPr>
            </w:pPr>
          </w:p>
        </w:tc>
      </w:tr>
      <w:tr w:rsidR="001B27DB" w:rsidRPr="00AE79B6" w:rsidTr="00A7727F">
        <w:tc>
          <w:tcPr>
            <w:tcW w:w="9498" w:type="dxa"/>
            <w:gridSpan w:val="6"/>
          </w:tcPr>
          <w:p w:rsidR="001B27DB" w:rsidRPr="00AE79B6" w:rsidRDefault="001B27DB" w:rsidP="00425DF2">
            <w:pPr>
              <w:spacing w:line="240" w:lineRule="auto"/>
              <w:rPr>
                <w:b/>
                <w:bCs/>
                <w:rtl/>
              </w:rPr>
            </w:pPr>
          </w:p>
        </w:tc>
      </w:tr>
      <w:tr w:rsidR="001B27DB" w:rsidRPr="00AE79B6" w:rsidTr="00A7727F">
        <w:tc>
          <w:tcPr>
            <w:tcW w:w="9498" w:type="dxa"/>
            <w:gridSpan w:val="6"/>
          </w:tcPr>
          <w:p w:rsidR="001B27DB" w:rsidRPr="00AE79B6" w:rsidRDefault="001B27DB" w:rsidP="00425DF2">
            <w:pPr>
              <w:pStyle w:val="afc"/>
              <w:numPr>
                <w:ilvl w:val="0"/>
                <w:numId w:val="13"/>
              </w:numPr>
              <w:bidi/>
              <w:spacing w:line="240" w:lineRule="auto"/>
              <w:rPr>
                <w:rFonts w:ascii="Segoe UI Semilight" w:hAnsi="Segoe UI Semilight"/>
                <w:rtl/>
              </w:rPr>
            </w:pPr>
            <w:r w:rsidRPr="00AE79B6">
              <w:rPr>
                <w:rFonts w:ascii="Segoe UI Semilight" w:hAnsi="Segoe UI Semilight"/>
                <w:rtl/>
              </w:rPr>
              <w:t xml:space="preserve">המציע ובעל זיקה אליו </w:t>
            </w:r>
            <w:r w:rsidRPr="00AE79B6">
              <w:rPr>
                <w:rFonts w:ascii="Segoe UI Semilight" w:hAnsi="Segoe UI Semilight"/>
                <w:b/>
                <w:bCs/>
                <w:u w:val="single"/>
                <w:rtl/>
              </w:rPr>
              <w:t>לא הורשעו</w:t>
            </w:r>
            <w:r w:rsidRPr="00AE79B6">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AE79B6" w:rsidTr="00A7727F">
        <w:tc>
          <w:tcPr>
            <w:tcW w:w="9498" w:type="dxa"/>
            <w:gridSpan w:val="6"/>
          </w:tcPr>
          <w:p w:rsidR="001B27DB" w:rsidRPr="00AE79B6" w:rsidRDefault="001B27DB" w:rsidP="00425DF2">
            <w:pPr>
              <w:spacing w:line="240" w:lineRule="auto"/>
              <w:rPr>
                <w:rFonts w:ascii="Segoe UI Semilight" w:hAnsi="Segoe UI Semilight"/>
                <w:rtl/>
              </w:rPr>
            </w:pPr>
          </w:p>
        </w:tc>
      </w:tr>
      <w:tr w:rsidR="001B27DB" w:rsidRPr="00AE79B6" w:rsidTr="00A7727F">
        <w:tc>
          <w:tcPr>
            <w:tcW w:w="9498" w:type="dxa"/>
            <w:gridSpan w:val="6"/>
          </w:tcPr>
          <w:p w:rsidR="001B27DB" w:rsidRPr="00AE79B6" w:rsidRDefault="001B27DB" w:rsidP="00425DF2">
            <w:pPr>
              <w:pStyle w:val="afc"/>
              <w:numPr>
                <w:ilvl w:val="0"/>
                <w:numId w:val="13"/>
              </w:numPr>
              <w:bidi/>
              <w:spacing w:line="240" w:lineRule="auto"/>
              <w:rPr>
                <w:rFonts w:ascii="Segoe UI Semilight" w:hAnsi="Segoe UI Semilight"/>
                <w:rtl/>
              </w:rPr>
            </w:pPr>
            <w:r w:rsidRPr="00AE79B6">
              <w:rPr>
                <w:rFonts w:ascii="Segoe UI Semilight" w:hAnsi="Segoe UI Semilight"/>
                <w:rtl/>
              </w:rPr>
              <w:t xml:space="preserve">המציע או בעל זיקה אליו </w:t>
            </w:r>
            <w:r w:rsidRPr="00AE79B6">
              <w:rPr>
                <w:rFonts w:ascii="Segoe UI Semilight" w:hAnsi="Segoe UI Semilight"/>
                <w:b/>
                <w:bCs/>
                <w:u w:val="single"/>
                <w:rtl/>
              </w:rPr>
              <w:t>הורשעו</w:t>
            </w:r>
            <w:r w:rsidRPr="00AE79B6">
              <w:rPr>
                <w:rFonts w:ascii="Segoe UI Semilight" w:hAnsi="Segoe UI Semilight"/>
                <w:b/>
                <w:bCs/>
                <w:rtl/>
              </w:rPr>
              <w:t xml:space="preserve"> </w:t>
            </w:r>
            <w:r w:rsidRPr="00AE79B6">
              <w:rPr>
                <w:rFonts w:ascii="Segoe UI Semilight" w:hAnsi="Segoe UI Semilight"/>
                <w:rtl/>
              </w:rPr>
              <w:t xml:space="preserve">בפסק דין חלוט ביותר משתי עבירות לפי חוק עובדים זרים וחוק שכר מינימום </w:t>
            </w:r>
            <w:r w:rsidRPr="00AE79B6">
              <w:rPr>
                <w:rFonts w:ascii="Segoe UI Semilight" w:hAnsi="Segoe UI Semilight"/>
                <w:b/>
                <w:bCs/>
                <w:u w:val="single"/>
                <w:rtl/>
              </w:rPr>
              <w:t>וחלפה שנה אחת</w:t>
            </w:r>
            <w:r w:rsidRPr="00AE79B6">
              <w:rPr>
                <w:rFonts w:ascii="Segoe UI Semilight" w:hAnsi="Segoe UI Semilight"/>
                <w:u w:val="single"/>
                <w:rtl/>
              </w:rPr>
              <w:t xml:space="preserve"> </w:t>
            </w:r>
            <w:r w:rsidRPr="00AE79B6">
              <w:rPr>
                <w:rFonts w:ascii="Segoe UI Semilight" w:hAnsi="Segoe UI Semilight"/>
                <w:rtl/>
              </w:rPr>
              <w:t>לפחות ממועד ההרשעה האחרונה ועד למועד ההגשה.</w:t>
            </w:r>
          </w:p>
        </w:tc>
      </w:tr>
      <w:tr w:rsidR="001B27DB" w:rsidRPr="00AE79B6" w:rsidTr="00A7727F">
        <w:tc>
          <w:tcPr>
            <w:tcW w:w="9498" w:type="dxa"/>
            <w:gridSpan w:val="6"/>
          </w:tcPr>
          <w:p w:rsidR="001B27DB" w:rsidRPr="00AE79B6" w:rsidRDefault="001B27DB" w:rsidP="00425DF2">
            <w:pPr>
              <w:pStyle w:val="afc"/>
              <w:bidi/>
              <w:spacing w:line="240" w:lineRule="auto"/>
              <w:rPr>
                <w:rFonts w:ascii="Segoe UI Semilight" w:hAnsi="Segoe UI Semilight"/>
                <w:rtl/>
              </w:rPr>
            </w:pPr>
          </w:p>
        </w:tc>
      </w:tr>
      <w:tr w:rsidR="001B27DB" w:rsidRPr="00AE79B6" w:rsidTr="00A7727F">
        <w:tc>
          <w:tcPr>
            <w:tcW w:w="9498" w:type="dxa"/>
            <w:gridSpan w:val="6"/>
          </w:tcPr>
          <w:p w:rsidR="001B27DB" w:rsidRPr="00AE79B6" w:rsidRDefault="001B27DB" w:rsidP="00425DF2">
            <w:pPr>
              <w:pStyle w:val="afc"/>
              <w:numPr>
                <w:ilvl w:val="0"/>
                <w:numId w:val="13"/>
              </w:numPr>
              <w:bidi/>
              <w:spacing w:line="240" w:lineRule="auto"/>
              <w:rPr>
                <w:rFonts w:ascii="Segoe UI Semilight" w:hAnsi="Segoe UI Semilight"/>
                <w:rtl/>
              </w:rPr>
            </w:pPr>
            <w:r w:rsidRPr="00AE79B6">
              <w:rPr>
                <w:rFonts w:ascii="Segoe UI Semilight" w:hAnsi="Segoe UI Semilight"/>
                <w:rtl/>
              </w:rPr>
              <w:t xml:space="preserve">המציע או בעל זיקה אליו </w:t>
            </w:r>
            <w:r w:rsidRPr="00AE79B6">
              <w:rPr>
                <w:rFonts w:ascii="Segoe UI Semilight" w:hAnsi="Segoe UI Semilight"/>
                <w:b/>
                <w:bCs/>
                <w:u w:val="single"/>
                <w:rtl/>
              </w:rPr>
              <w:t>הורשעו</w:t>
            </w:r>
            <w:r w:rsidRPr="00AE79B6">
              <w:rPr>
                <w:rFonts w:ascii="Segoe UI Semilight" w:hAnsi="Segoe UI Semilight"/>
                <w:b/>
                <w:bCs/>
                <w:rtl/>
              </w:rPr>
              <w:t xml:space="preserve"> </w:t>
            </w:r>
            <w:r w:rsidRPr="00AE79B6">
              <w:rPr>
                <w:rFonts w:ascii="Segoe UI Semilight" w:hAnsi="Segoe UI Semilight"/>
                <w:rtl/>
              </w:rPr>
              <w:t xml:space="preserve">בפסק דין חלוט ביותר משתי עבירות לפי חוק עובדים זרים חוק שכר המינימום </w:t>
            </w:r>
            <w:r w:rsidRPr="00AE79B6">
              <w:rPr>
                <w:rFonts w:ascii="Segoe UI Semilight" w:hAnsi="Segoe UI Semilight"/>
                <w:b/>
                <w:bCs/>
                <w:u w:val="single"/>
                <w:rtl/>
              </w:rPr>
              <w:t>ולא חלפה שנה אחת</w:t>
            </w:r>
            <w:r w:rsidRPr="00AE79B6">
              <w:rPr>
                <w:rFonts w:ascii="Segoe UI Semilight" w:hAnsi="Segoe UI Semilight"/>
                <w:rtl/>
              </w:rPr>
              <w:t xml:space="preserve"> לפחות ממועד ההרשעה האחרונה ועד למועד ההגשה.</w:t>
            </w:r>
          </w:p>
        </w:tc>
      </w:tr>
      <w:tr w:rsidR="001B27DB" w:rsidRPr="00AE79B6" w:rsidTr="00A7727F">
        <w:tc>
          <w:tcPr>
            <w:tcW w:w="9498" w:type="dxa"/>
            <w:gridSpan w:val="6"/>
          </w:tcPr>
          <w:p w:rsidR="00353364" w:rsidRPr="00AE79B6" w:rsidRDefault="00353364" w:rsidP="00425DF2">
            <w:pPr>
              <w:pStyle w:val="afffa"/>
              <w:rPr>
                <w:rtl/>
              </w:rPr>
            </w:pPr>
          </w:p>
          <w:p w:rsidR="001B27DB" w:rsidRPr="00AE79B6" w:rsidRDefault="001B27DB" w:rsidP="00425DF2">
            <w:pPr>
              <w:pStyle w:val="afffa"/>
              <w:rPr>
                <w:rFonts w:ascii="Georgia" w:hAnsi="Georgia"/>
                <w:rtl/>
              </w:rPr>
            </w:pPr>
            <w:r w:rsidRPr="00AE79B6">
              <w:rPr>
                <w:rtl/>
              </w:rPr>
              <w:t>זהו שמי, להלן חתימתי, ותוכן תצהירי דלעיל אמת</w:t>
            </w:r>
            <w:r w:rsidRPr="00AE79B6">
              <w:t>.</w:t>
            </w:r>
          </w:p>
          <w:p w:rsidR="00AE16B5" w:rsidRPr="00AE79B6" w:rsidRDefault="00AE16B5" w:rsidP="00425DF2">
            <w:pPr>
              <w:pStyle w:val="afffa"/>
              <w:rPr>
                <w:rFonts w:ascii="Georgia" w:hAnsi="Georgia"/>
              </w:rPr>
            </w:pPr>
          </w:p>
        </w:tc>
      </w:tr>
      <w:tr w:rsidR="001B27DB" w:rsidRPr="00AE79B6" w:rsidTr="00754710">
        <w:trPr>
          <w:trHeight w:val="80"/>
        </w:trPr>
        <w:tc>
          <w:tcPr>
            <w:tcW w:w="2526" w:type="dxa"/>
          </w:tcPr>
          <w:p w:rsidR="001B27DB" w:rsidRPr="00AE79B6" w:rsidRDefault="001B27DB" w:rsidP="00425DF2">
            <w:pPr>
              <w:spacing w:line="240" w:lineRule="auto"/>
              <w:jc w:val="center"/>
              <w:rPr>
                <w:rFonts w:ascii="Georgia" w:hAnsi="Georgia"/>
              </w:rPr>
            </w:pPr>
            <w:r w:rsidRPr="00AE79B6">
              <w:t>_______________</w:t>
            </w:r>
          </w:p>
        </w:tc>
        <w:tc>
          <w:tcPr>
            <w:tcW w:w="3444" w:type="dxa"/>
            <w:gridSpan w:val="3"/>
          </w:tcPr>
          <w:p w:rsidR="001B27DB" w:rsidRPr="00AE79B6" w:rsidRDefault="00754710" w:rsidP="00425DF2">
            <w:pPr>
              <w:spacing w:line="240" w:lineRule="auto"/>
              <w:jc w:val="center"/>
              <w:rPr>
                <w:rFonts w:ascii="Georgia" w:hAnsi="Georgia"/>
              </w:rPr>
            </w:pPr>
            <w:r w:rsidRPr="00AE79B6">
              <w:t>_______________</w:t>
            </w:r>
          </w:p>
        </w:tc>
        <w:tc>
          <w:tcPr>
            <w:tcW w:w="3528" w:type="dxa"/>
            <w:gridSpan w:val="2"/>
          </w:tcPr>
          <w:p w:rsidR="001B27DB" w:rsidRPr="00AE79B6" w:rsidRDefault="00754710" w:rsidP="00425DF2">
            <w:pPr>
              <w:spacing w:line="240" w:lineRule="auto"/>
              <w:jc w:val="center"/>
              <w:rPr>
                <w:rFonts w:ascii="Georgia" w:hAnsi="Georgia"/>
              </w:rPr>
            </w:pPr>
            <w:r w:rsidRPr="00AE79B6">
              <w:t>_______________</w:t>
            </w:r>
          </w:p>
        </w:tc>
      </w:tr>
      <w:tr w:rsidR="001B27DB" w:rsidRPr="00AE79B6" w:rsidTr="00754710">
        <w:tc>
          <w:tcPr>
            <w:tcW w:w="2526" w:type="dxa"/>
          </w:tcPr>
          <w:p w:rsidR="001B27DB" w:rsidRPr="00AE79B6" w:rsidRDefault="001B27DB" w:rsidP="00425DF2">
            <w:pPr>
              <w:spacing w:line="240" w:lineRule="auto"/>
              <w:jc w:val="center"/>
              <w:rPr>
                <w:rFonts w:ascii="Georgia" w:hAnsi="Georgia"/>
              </w:rPr>
            </w:pPr>
            <w:r w:rsidRPr="00AE79B6">
              <w:rPr>
                <w:rtl/>
              </w:rPr>
              <w:t>תאריך</w:t>
            </w:r>
          </w:p>
        </w:tc>
        <w:tc>
          <w:tcPr>
            <w:tcW w:w="3444" w:type="dxa"/>
            <w:gridSpan w:val="3"/>
          </w:tcPr>
          <w:p w:rsidR="001B27DB" w:rsidRPr="00AE79B6" w:rsidRDefault="001B27DB" w:rsidP="00425DF2">
            <w:pPr>
              <w:spacing w:line="240" w:lineRule="auto"/>
              <w:jc w:val="center"/>
              <w:rPr>
                <w:rFonts w:ascii="Georgia" w:hAnsi="Georgia"/>
              </w:rPr>
            </w:pPr>
            <w:r w:rsidRPr="00AE79B6">
              <w:rPr>
                <w:rFonts w:ascii="Georgia" w:hAnsi="Georgia" w:hint="eastAsia"/>
                <w:rtl/>
              </w:rPr>
              <w:t>שם</w:t>
            </w:r>
            <w:r w:rsidR="004C4EC7" w:rsidRPr="00AE79B6">
              <w:rPr>
                <w:rFonts w:ascii="Georgia" w:hAnsi="Georgia" w:hint="cs"/>
                <w:rtl/>
              </w:rPr>
              <w:t xml:space="preserve"> החותם</w:t>
            </w:r>
          </w:p>
        </w:tc>
        <w:tc>
          <w:tcPr>
            <w:tcW w:w="3528" w:type="dxa"/>
            <w:gridSpan w:val="2"/>
          </w:tcPr>
          <w:p w:rsidR="001B27DB" w:rsidRPr="00AE79B6" w:rsidRDefault="001B27DB" w:rsidP="00425DF2">
            <w:pPr>
              <w:spacing w:line="240" w:lineRule="auto"/>
              <w:jc w:val="center"/>
              <w:rPr>
                <w:rFonts w:ascii="Georgia" w:hAnsi="Georgia"/>
              </w:rPr>
            </w:pPr>
            <w:r w:rsidRPr="00AE79B6">
              <w:rPr>
                <w:rFonts w:ascii="Georgia" w:hAnsi="Georgia" w:hint="eastAsia"/>
                <w:rtl/>
              </w:rPr>
              <w:t>חתימה</w:t>
            </w:r>
            <w:r w:rsidRPr="00AE79B6">
              <w:rPr>
                <w:rFonts w:ascii="Georgia" w:hAnsi="Georgia"/>
                <w:rtl/>
              </w:rPr>
              <w:t xml:space="preserve"> </w:t>
            </w:r>
            <w:r w:rsidRPr="00AE79B6">
              <w:rPr>
                <w:rFonts w:ascii="Georgia" w:hAnsi="Georgia" w:hint="eastAsia"/>
                <w:rtl/>
              </w:rPr>
              <w:t>וחותמת</w:t>
            </w:r>
          </w:p>
        </w:tc>
      </w:tr>
      <w:tr w:rsidR="001B27DB" w:rsidRPr="00AE79B6" w:rsidTr="00754710">
        <w:tc>
          <w:tcPr>
            <w:tcW w:w="2526" w:type="dxa"/>
          </w:tcPr>
          <w:p w:rsidR="001B27DB" w:rsidRPr="00AE79B6" w:rsidRDefault="001B27DB" w:rsidP="00425DF2">
            <w:pPr>
              <w:spacing w:line="240" w:lineRule="auto"/>
              <w:jc w:val="center"/>
              <w:rPr>
                <w:rFonts w:ascii="Georgia" w:hAnsi="Georgia"/>
              </w:rPr>
            </w:pPr>
          </w:p>
        </w:tc>
        <w:tc>
          <w:tcPr>
            <w:tcW w:w="3444" w:type="dxa"/>
            <w:gridSpan w:val="3"/>
          </w:tcPr>
          <w:p w:rsidR="001B27DB" w:rsidRPr="00AE79B6" w:rsidRDefault="001B27DB" w:rsidP="00425DF2">
            <w:pPr>
              <w:spacing w:line="240" w:lineRule="auto"/>
              <w:jc w:val="center"/>
              <w:rPr>
                <w:rFonts w:ascii="Georgia" w:hAnsi="Georgia"/>
              </w:rPr>
            </w:pPr>
          </w:p>
        </w:tc>
        <w:tc>
          <w:tcPr>
            <w:tcW w:w="3528" w:type="dxa"/>
            <w:gridSpan w:val="2"/>
          </w:tcPr>
          <w:p w:rsidR="001B27DB" w:rsidRPr="00AE79B6" w:rsidRDefault="001B27DB" w:rsidP="00425DF2">
            <w:pPr>
              <w:jc w:val="center"/>
              <w:rPr>
                <w:rFonts w:ascii="Georgia" w:hAnsi="Georgia"/>
              </w:rPr>
            </w:pPr>
          </w:p>
        </w:tc>
      </w:tr>
      <w:tr w:rsidR="001B27DB" w:rsidRPr="00AE79B6" w:rsidTr="00A7727F">
        <w:tc>
          <w:tcPr>
            <w:tcW w:w="2996" w:type="dxa"/>
            <w:gridSpan w:val="2"/>
          </w:tcPr>
          <w:p w:rsidR="001B27DB" w:rsidRPr="00AE79B6" w:rsidRDefault="001B27DB" w:rsidP="00425DF2">
            <w:pPr>
              <w:spacing w:line="240" w:lineRule="auto"/>
              <w:jc w:val="center"/>
              <w:rPr>
                <w:rFonts w:ascii="Georgia" w:hAnsi="Georgia"/>
              </w:rPr>
            </w:pPr>
          </w:p>
        </w:tc>
        <w:tc>
          <w:tcPr>
            <w:tcW w:w="3444" w:type="dxa"/>
            <w:gridSpan w:val="3"/>
          </w:tcPr>
          <w:p w:rsidR="001B27DB" w:rsidRPr="00AE79B6" w:rsidRDefault="001B27DB" w:rsidP="00425DF2">
            <w:pPr>
              <w:jc w:val="center"/>
              <w:rPr>
                <w:rFonts w:ascii="Georgia" w:hAnsi="Georgia"/>
                <w:u w:val="single"/>
                <w:rtl/>
              </w:rPr>
            </w:pPr>
            <w:r w:rsidRPr="00AE79B6">
              <w:rPr>
                <w:u w:val="single"/>
                <w:rtl/>
              </w:rPr>
              <w:t>אישור עורך דין</w:t>
            </w:r>
          </w:p>
          <w:p w:rsidR="004B26DD" w:rsidRPr="00AE79B6" w:rsidRDefault="004B26DD" w:rsidP="00425DF2">
            <w:pPr>
              <w:jc w:val="center"/>
              <w:rPr>
                <w:rFonts w:ascii="Georgia" w:hAnsi="Georgia"/>
                <w:u w:val="single"/>
              </w:rPr>
            </w:pPr>
          </w:p>
        </w:tc>
        <w:tc>
          <w:tcPr>
            <w:tcW w:w="3058" w:type="dxa"/>
          </w:tcPr>
          <w:p w:rsidR="001B27DB" w:rsidRPr="00AE79B6" w:rsidRDefault="001B27DB" w:rsidP="00425DF2">
            <w:pPr>
              <w:jc w:val="center"/>
              <w:rPr>
                <w:rFonts w:ascii="Georgia" w:hAnsi="Georgia"/>
              </w:rPr>
            </w:pPr>
          </w:p>
        </w:tc>
      </w:tr>
      <w:tr w:rsidR="001B27DB" w:rsidRPr="00AE79B6" w:rsidTr="00A7727F">
        <w:tc>
          <w:tcPr>
            <w:tcW w:w="9498" w:type="dxa"/>
            <w:gridSpan w:val="6"/>
          </w:tcPr>
          <w:p w:rsidR="001B27DB" w:rsidRPr="00AE79B6" w:rsidRDefault="001B27DB" w:rsidP="00425DF2">
            <w:pPr>
              <w:pStyle w:val="afffa"/>
              <w:rPr>
                <w:rtl/>
              </w:rPr>
            </w:pPr>
            <w:r w:rsidRPr="00AE79B6">
              <w:rPr>
                <w:rFonts w:hint="eastAsia"/>
                <w:rtl/>
              </w:rPr>
              <w:t>אני</w:t>
            </w:r>
            <w:r w:rsidRPr="00AE79B6">
              <w:rPr>
                <w:rtl/>
              </w:rPr>
              <w:t xml:space="preserve"> </w:t>
            </w:r>
            <w:r w:rsidRPr="00AE79B6">
              <w:rPr>
                <w:rFonts w:hint="eastAsia"/>
                <w:rtl/>
              </w:rPr>
              <w:t>הח</w:t>
            </w:r>
            <w:r w:rsidRPr="00AE79B6">
              <w:rPr>
                <w:rtl/>
              </w:rPr>
              <w:t>"</w:t>
            </w:r>
            <w:r w:rsidRPr="00AE79B6">
              <w:rPr>
                <w:rFonts w:hint="eastAsia"/>
                <w:rtl/>
              </w:rPr>
              <w:t>מ</w:t>
            </w:r>
            <w:r w:rsidRPr="00AE79B6">
              <w:rPr>
                <w:rtl/>
              </w:rPr>
              <w:t xml:space="preserve"> ________________________, </w:t>
            </w:r>
            <w:r w:rsidRPr="00AE79B6">
              <w:rPr>
                <w:rFonts w:hint="eastAsia"/>
                <w:rtl/>
              </w:rPr>
              <w:t>עו</w:t>
            </w:r>
            <w:r w:rsidRPr="00AE79B6">
              <w:rPr>
                <w:rtl/>
              </w:rPr>
              <w:t>"</w:t>
            </w:r>
            <w:r w:rsidRPr="00AE79B6">
              <w:rPr>
                <w:rFonts w:hint="eastAsia"/>
                <w:rtl/>
              </w:rPr>
              <w:t>ד</w:t>
            </w:r>
            <w:r w:rsidRPr="00AE79B6">
              <w:rPr>
                <w:rtl/>
              </w:rPr>
              <w:t xml:space="preserve"> </w:t>
            </w:r>
            <w:r w:rsidRPr="00AE79B6">
              <w:rPr>
                <w:rFonts w:hint="eastAsia"/>
                <w:rtl/>
              </w:rPr>
              <w:t>מאשר</w:t>
            </w:r>
            <w:r w:rsidRPr="00AE79B6">
              <w:rPr>
                <w:rtl/>
              </w:rPr>
              <w:t>/</w:t>
            </w:r>
            <w:r w:rsidRPr="00AE79B6">
              <w:rPr>
                <w:rFonts w:hint="eastAsia"/>
                <w:rtl/>
              </w:rPr>
              <w:t>ת</w:t>
            </w:r>
            <w:r w:rsidRPr="00AE79B6">
              <w:rPr>
                <w:rtl/>
              </w:rPr>
              <w:t xml:space="preserve"> </w:t>
            </w:r>
            <w:r w:rsidRPr="00AE79B6">
              <w:rPr>
                <w:rFonts w:hint="eastAsia"/>
                <w:rtl/>
              </w:rPr>
              <w:t>כי</w:t>
            </w:r>
            <w:r w:rsidRPr="00AE79B6">
              <w:rPr>
                <w:rtl/>
              </w:rPr>
              <w:t xml:space="preserve"> </w:t>
            </w:r>
            <w:r w:rsidRPr="00AE79B6">
              <w:rPr>
                <w:rFonts w:hint="eastAsia"/>
                <w:rtl/>
              </w:rPr>
              <w:t>ביום</w:t>
            </w:r>
            <w:r w:rsidRPr="00AE79B6">
              <w:rPr>
                <w:rtl/>
              </w:rPr>
              <w:t xml:space="preserve"> _____________ </w:t>
            </w:r>
            <w:r w:rsidRPr="00AE79B6">
              <w:rPr>
                <w:rFonts w:hint="eastAsia"/>
                <w:rtl/>
              </w:rPr>
              <w:t>הופיע</w:t>
            </w:r>
            <w:r w:rsidRPr="00AE79B6">
              <w:rPr>
                <w:rtl/>
              </w:rPr>
              <w:t>/</w:t>
            </w:r>
            <w:r w:rsidRPr="00AE79B6">
              <w:rPr>
                <w:rFonts w:hint="eastAsia"/>
                <w:rtl/>
              </w:rPr>
              <w:t>ה</w:t>
            </w:r>
            <w:r w:rsidRPr="00AE79B6">
              <w:rPr>
                <w:rtl/>
              </w:rPr>
              <w:t xml:space="preserve"> </w:t>
            </w:r>
            <w:r w:rsidRPr="00AE79B6">
              <w:rPr>
                <w:rFonts w:hint="eastAsia"/>
                <w:rtl/>
              </w:rPr>
              <w:t>בפני</w:t>
            </w:r>
            <w:r w:rsidRPr="00AE79B6">
              <w:rPr>
                <w:rtl/>
              </w:rPr>
              <w:t xml:space="preserve"> </w:t>
            </w:r>
            <w:r w:rsidRPr="00AE79B6">
              <w:rPr>
                <w:rFonts w:hint="eastAsia"/>
                <w:rtl/>
              </w:rPr>
              <w:t>במשרדי</w:t>
            </w:r>
            <w:r w:rsidRPr="00AE79B6">
              <w:rPr>
                <w:rtl/>
              </w:rPr>
              <w:t xml:space="preserve"> </w:t>
            </w:r>
            <w:r w:rsidRPr="00AE79B6">
              <w:rPr>
                <w:rFonts w:hint="eastAsia"/>
                <w:rtl/>
              </w:rPr>
              <w:t>אשר</w:t>
            </w:r>
            <w:r w:rsidRPr="00AE79B6">
              <w:rPr>
                <w:rtl/>
              </w:rPr>
              <w:t xml:space="preserve"> </w:t>
            </w:r>
            <w:r w:rsidRPr="00AE79B6">
              <w:rPr>
                <w:rFonts w:hint="eastAsia"/>
                <w:rtl/>
              </w:rPr>
              <w:t>ברח</w:t>
            </w:r>
            <w:r w:rsidRPr="00AE79B6">
              <w:rPr>
                <w:rtl/>
              </w:rPr>
              <w:t xml:space="preserve">' _________________ </w:t>
            </w:r>
            <w:r w:rsidRPr="00AE79B6">
              <w:rPr>
                <w:rFonts w:hint="eastAsia"/>
                <w:rtl/>
              </w:rPr>
              <w:t>בישוב</w:t>
            </w:r>
            <w:r w:rsidRPr="00AE79B6">
              <w:rPr>
                <w:rtl/>
              </w:rPr>
              <w:t xml:space="preserve"> /</w:t>
            </w:r>
            <w:r w:rsidRPr="00AE79B6">
              <w:rPr>
                <w:rFonts w:hint="eastAsia"/>
                <w:rtl/>
              </w:rPr>
              <w:t>בעיר</w:t>
            </w:r>
            <w:r w:rsidRPr="00AE79B6">
              <w:rPr>
                <w:rtl/>
              </w:rPr>
              <w:t xml:space="preserve">_________________ </w:t>
            </w:r>
            <w:r w:rsidRPr="00AE79B6">
              <w:rPr>
                <w:rFonts w:hint="eastAsia"/>
                <w:rtl/>
              </w:rPr>
              <w:t>מר</w:t>
            </w:r>
            <w:r w:rsidRPr="00AE79B6">
              <w:rPr>
                <w:rtl/>
              </w:rPr>
              <w:t xml:space="preserve"> / </w:t>
            </w:r>
            <w:r w:rsidRPr="00AE79B6">
              <w:rPr>
                <w:rFonts w:hint="eastAsia"/>
                <w:rtl/>
              </w:rPr>
              <w:t>גב</w:t>
            </w:r>
            <w:r w:rsidRPr="00AE79B6">
              <w:rPr>
                <w:rtl/>
              </w:rPr>
              <w:t xml:space="preserve">' _________________ </w:t>
            </w:r>
            <w:r w:rsidRPr="00AE79B6">
              <w:rPr>
                <w:rFonts w:hint="eastAsia"/>
                <w:rtl/>
              </w:rPr>
              <w:t>שזיהה</w:t>
            </w:r>
            <w:r w:rsidRPr="00AE79B6">
              <w:rPr>
                <w:rtl/>
              </w:rPr>
              <w:t xml:space="preserve"> /</w:t>
            </w:r>
            <w:r w:rsidRPr="00AE79B6">
              <w:rPr>
                <w:rFonts w:hint="eastAsia"/>
                <w:rtl/>
              </w:rPr>
              <w:t>תה</w:t>
            </w:r>
            <w:r w:rsidRPr="00AE79B6">
              <w:rPr>
                <w:rtl/>
              </w:rPr>
              <w:t xml:space="preserve"> </w:t>
            </w:r>
            <w:r w:rsidRPr="00AE79B6">
              <w:rPr>
                <w:rFonts w:hint="eastAsia"/>
                <w:rtl/>
              </w:rPr>
              <w:t>עצמו</w:t>
            </w:r>
            <w:r w:rsidRPr="00AE79B6">
              <w:rPr>
                <w:rtl/>
              </w:rPr>
              <w:t>/</w:t>
            </w:r>
            <w:r w:rsidRPr="00AE79B6">
              <w:rPr>
                <w:rFonts w:hint="eastAsia"/>
                <w:rtl/>
              </w:rPr>
              <w:t>ה</w:t>
            </w:r>
            <w:r w:rsidRPr="00AE79B6">
              <w:rPr>
                <w:rtl/>
              </w:rPr>
              <w:t xml:space="preserve"> </w:t>
            </w:r>
            <w:r w:rsidRPr="00AE79B6">
              <w:rPr>
                <w:rFonts w:hint="eastAsia"/>
                <w:rtl/>
              </w:rPr>
              <w:t>על</w:t>
            </w:r>
            <w:r w:rsidRPr="00AE79B6">
              <w:rPr>
                <w:rtl/>
              </w:rPr>
              <w:t xml:space="preserve"> </w:t>
            </w:r>
            <w:r w:rsidRPr="00AE79B6">
              <w:rPr>
                <w:rFonts w:hint="eastAsia"/>
                <w:rtl/>
              </w:rPr>
              <w:t>ידי</w:t>
            </w:r>
            <w:r w:rsidRPr="00AE79B6">
              <w:rPr>
                <w:rtl/>
              </w:rPr>
              <w:t xml:space="preserve"> </w:t>
            </w:r>
            <w:r w:rsidRPr="00AE79B6">
              <w:rPr>
                <w:rFonts w:hint="eastAsia"/>
                <w:rtl/>
              </w:rPr>
              <w:t>ת</w:t>
            </w:r>
            <w:r w:rsidRPr="00AE79B6">
              <w:rPr>
                <w:rtl/>
              </w:rPr>
              <w:t>.</w:t>
            </w:r>
            <w:r w:rsidRPr="00AE79B6">
              <w:rPr>
                <w:rFonts w:hint="eastAsia"/>
                <w:rtl/>
              </w:rPr>
              <w:t>ז</w:t>
            </w:r>
            <w:r w:rsidRPr="00AE79B6">
              <w:rPr>
                <w:rtl/>
              </w:rPr>
              <w:t xml:space="preserve">. _______________ </w:t>
            </w:r>
            <w:r w:rsidR="00AE16B5" w:rsidRPr="00AE79B6">
              <w:rPr>
                <w:rFonts w:hint="cs"/>
                <w:rtl/>
              </w:rPr>
              <w:t xml:space="preserve">/ </w:t>
            </w:r>
            <w:r w:rsidRPr="00AE79B6">
              <w:rPr>
                <w:rFonts w:hint="eastAsia"/>
                <w:rtl/>
              </w:rPr>
              <w:t>המוכר</w:t>
            </w:r>
            <w:r w:rsidRPr="00AE79B6">
              <w:rPr>
                <w:rtl/>
              </w:rPr>
              <w:t>/</w:t>
            </w:r>
            <w:r w:rsidRPr="00AE79B6">
              <w:rPr>
                <w:rFonts w:hint="eastAsia"/>
                <w:rtl/>
              </w:rPr>
              <w:t>ת</w:t>
            </w:r>
            <w:r w:rsidRPr="00AE79B6">
              <w:rPr>
                <w:rtl/>
              </w:rPr>
              <w:t xml:space="preserve"> </w:t>
            </w:r>
            <w:r w:rsidRPr="00AE79B6">
              <w:rPr>
                <w:rFonts w:hint="eastAsia"/>
                <w:rtl/>
              </w:rPr>
              <w:t>לי</w:t>
            </w:r>
            <w:r w:rsidRPr="00AE79B6">
              <w:rPr>
                <w:rtl/>
              </w:rPr>
              <w:t xml:space="preserve"> </w:t>
            </w:r>
            <w:r w:rsidRPr="00AE79B6">
              <w:rPr>
                <w:rFonts w:hint="eastAsia"/>
                <w:rtl/>
              </w:rPr>
              <w:t>באופן</w:t>
            </w:r>
            <w:r w:rsidRPr="00AE79B6">
              <w:rPr>
                <w:rtl/>
              </w:rPr>
              <w:t xml:space="preserve"> </w:t>
            </w:r>
            <w:r w:rsidRPr="00AE79B6">
              <w:rPr>
                <w:rFonts w:hint="eastAsia"/>
                <w:rtl/>
              </w:rPr>
              <w:t>אישי</w:t>
            </w:r>
            <w:r w:rsidRPr="00AE79B6">
              <w:rPr>
                <w:rtl/>
              </w:rPr>
              <w:t xml:space="preserve">, </w:t>
            </w:r>
            <w:r w:rsidRPr="00AE79B6">
              <w:rPr>
                <w:rFonts w:hint="eastAsia"/>
                <w:rtl/>
              </w:rPr>
              <w:t>ואחרי</w:t>
            </w:r>
            <w:r w:rsidRPr="00AE79B6">
              <w:rPr>
                <w:rtl/>
              </w:rPr>
              <w:t xml:space="preserve"> </w:t>
            </w:r>
            <w:r w:rsidRPr="00AE79B6">
              <w:rPr>
                <w:rFonts w:hint="eastAsia"/>
                <w:rtl/>
              </w:rPr>
              <w:t>שהזהרתיו</w:t>
            </w:r>
            <w:r w:rsidRPr="00AE79B6">
              <w:rPr>
                <w:rtl/>
              </w:rPr>
              <w:t>/</w:t>
            </w:r>
            <w:r w:rsidRPr="00AE79B6">
              <w:rPr>
                <w:rFonts w:hint="eastAsia"/>
                <w:rtl/>
              </w:rPr>
              <w:t>ה</w:t>
            </w:r>
            <w:r w:rsidRPr="00AE79B6">
              <w:rPr>
                <w:rtl/>
              </w:rPr>
              <w:t xml:space="preserve"> </w:t>
            </w:r>
            <w:r w:rsidRPr="00AE79B6">
              <w:rPr>
                <w:rFonts w:hint="eastAsia"/>
                <w:rtl/>
              </w:rPr>
              <w:t>כי</w:t>
            </w:r>
            <w:r w:rsidRPr="00AE79B6">
              <w:rPr>
                <w:rtl/>
              </w:rPr>
              <w:t xml:space="preserve"> </w:t>
            </w:r>
            <w:r w:rsidRPr="00AE79B6">
              <w:rPr>
                <w:rFonts w:hint="eastAsia"/>
                <w:rtl/>
              </w:rPr>
              <w:t>עליו</w:t>
            </w:r>
            <w:r w:rsidRPr="00AE79B6">
              <w:rPr>
                <w:rtl/>
              </w:rPr>
              <w:t>/</w:t>
            </w:r>
            <w:r w:rsidRPr="00AE79B6">
              <w:rPr>
                <w:rFonts w:hint="eastAsia"/>
                <w:rtl/>
              </w:rPr>
              <w:t>ה</w:t>
            </w:r>
            <w:r w:rsidRPr="00AE79B6">
              <w:rPr>
                <w:rtl/>
              </w:rPr>
              <w:t xml:space="preserve"> </w:t>
            </w:r>
            <w:r w:rsidRPr="00AE79B6">
              <w:rPr>
                <w:rFonts w:hint="eastAsia"/>
                <w:rtl/>
              </w:rPr>
              <w:t>להצהיר</w:t>
            </w:r>
            <w:r w:rsidRPr="00AE79B6">
              <w:rPr>
                <w:rtl/>
              </w:rPr>
              <w:t xml:space="preserve"> </w:t>
            </w:r>
            <w:r w:rsidRPr="00AE79B6">
              <w:rPr>
                <w:rFonts w:hint="eastAsia"/>
                <w:rtl/>
              </w:rPr>
              <w:t>אמת</w:t>
            </w:r>
            <w:r w:rsidRPr="00AE79B6">
              <w:rPr>
                <w:rtl/>
              </w:rPr>
              <w:t xml:space="preserve"> </w:t>
            </w:r>
            <w:r w:rsidRPr="00AE79B6">
              <w:rPr>
                <w:rFonts w:hint="eastAsia"/>
                <w:rtl/>
              </w:rPr>
              <w:t>וכי</w:t>
            </w:r>
            <w:r w:rsidRPr="00AE79B6">
              <w:rPr>
                <w:rtl/>
              </w:rPr>
              <w:t xml:space="preserve"> </w:t>
            </w:r>
            <w:r w:rsidRPr="00AE79B6">
              <w:rPr>
                <w:rFonts w:hint="eastAsia"/>
                <w:rtl/>
              </w:rPr>
              <w:t>יהיה</w:t>
            </w:r>
            <w:r w:rsidRPr="00AE79B6">
              <w:rPr>
                <w:rtl/>
              </w:rPr>
              <w:t xml:space="preserve"> / </w:t>
            </w:r>
            <w:r w:rsidRPr="00AE79B6">
              <w:rPr>
                <w:rFonts w:hint="eastAsia"/>
                <w:rtl/>
              </w:rPr>
              <w:t>תהיה</w:t>
            </w:r>
            <w:r w:rsidRPr="00AE79B6">
              <w:rPr>
                <w:rtl/>
              </w:rPr>
              <w:t xml:space="preserve"> </w:t>
            </w:r>
            <w:r w:rsidRPr="00AE79B6">
              <w:rPr>
                <w:rFonts w:hint="eastAsia"/>
                <w:rtl/>
              </w:rPr>
              <w:t>צפוי</w:t>
            </w:r>
            <w:r w:rsidRPr="00AE79B6">
              <w:rPr>
                <w:rtl/>
              </w:rPr>
              <w:t>/</w:t>
            </w:r>
            <w:r w:rsidRPr="00AE79B6">
              <w:rPr>
                <w:rFonts w:hint="eastAsia"/>
                <w:rtl/>
              </w:rPr>
              <w:t>ה</w:t>
            </w:r>
            <w:r w:rsidRPr="00AE79B6">
              <w:rPr>
                <w:rtl/>
              </w:rPr>
              <w:t xml:space="preserve"> </w:t>
            </w:r>
            <w:r w:rsidRPr="00AE79B6">
              <w:rPr>
                <w:rFonts w:hint="eastAsia"/>
                <w:rtl/>
              </w:rPr>
              <w:t>לעונשים</w:t>
            </w:r>
            <w:r w:rsidRPr="00AE79B6">
              <w:rPr>
                <w:rtl/>
              </w:rPr>
              <w:t xml:space="preserve"> </w:t>
            </w:r>
            <w:r w:rsidRPr="00AE79B6">
              <w:rPr>
                <w:rFonts w:hint="eastAsia"/>
                <w:rtl/>
              </w:rPr>
              <w:t>הקבועים</w:t>
            </w:r>
            <w:r w:rsidRPr="00AE79B6">
              <w:rPr>
                <w:rtl/>
              </w:rPr>
              <w:t xml:space="preserve"> </w:t>
            </w:r>
            <w:r w:rsidRPr="00AE79B6">
              <w:rPr>
                <w:rFonts w:hint="eastAsia"/>
                <w:rtl/>
              </w:rPr>
              <w:t>בחוק</w:t>
            </w:r>
            <w:r w:rsidRPr="00AE79B6">
              <w:rPr>
                <w:rtl/>
              </w:rPr>
              <w:t xml:space="preserve"> </w:t>
            </w:r>
            <w:r w:rsidRPr="00AE79B6">
              <w:rPr>
                <w:rFonts w:hint="eastAsia"/>
                <w:rtl/>
              </w:rPr>
              <w:t>אם</w:t>
            </w:r>
            <w:r w:rsidRPr="00AE79B6">
              <w:rPr>
                <w:rtl/>
              </w:rPr>
              <w:t xml:space="preserve"> </w:t>
            </w:r>
            <w:r w:rsidRPr="00AE79B6">
              <w:rPr>
                <w:rFonts w:hint="eastAsia"/>
                <w:rtl/>
              </w:rPr>
              <w:t>לא</w:t>
            </w:r>
            <w:r w:rsidRPr="00AE79B6">
              <w:rPr>
                <w:rtl/>
              </w:rPr>
              <w:t xml:space="preserve"> </w:t>
            </w:r>
            <w:r w:rsidRPr="00AE79B6">
              <w:rPr>
                <w:rFonts w:hint="eastAsia"/>
                <w:rtl/>
              </w:rPr>
              <w:t>יעשה</w:t>
            </w:r>
            <w:r w:rsidRPr="00AE79B6">
              <w:rPr>
                <w:rtl/>
              </w:rPr>
              <w:t xml:space="preserve"> / </w:t>
            </w:r>
            <w:r w:rsidRPr="00AE79B6">
              <w:rPr>
                <w:rFonts w:hint="eastAsia"/>
                <w:rtl/>
              </w:rPr>
              <w:t>תעשה</w:t>
            </w:r>
            <w:r w:rsidRPr="00AE79B6">
              <w:rPr>
                <w:rtl/>
              </w:rPr>
              <w:t xml:space="preserve"> </w:t>
            </w:r>
            <w:r w:rsidRPr="00AE79B6">
              <w:rPr>
                <w:rFonts w:hint="eastAsia"/>
                <w:rtl/>
              </w:rPr>
              <w:t>כן</w:t>
            </w:r>
            <w:r w:rsidRPr="00AE79B6">
              <w:rPr>
                <w:rtl/>
              </w:rPr>
              <w:t xml:space="preserve">, </w:t>
            </w:r>
            <w:r w:rsidRPr="00AE79B6">
              <w:rPr>
                <w:rFonts w:hint="eastAsia"/>
                <w:rtl/>
              </w:rPr>
              <w:t>חתם</w:t>
            </w:r>
            <w:r w:rsidRPr="00AE79B6">
              <w:rPr>
                <w:rtl/>
              </w:rPr>
              <w:t>/</w:t>
            </w:r>
            <w:r w:rsidRPr="00AE79B6">
              <w:rPr>
                <w:rFonts w:hint="eastAsia"/>
                <w:rtl/>
              </w:rPr>
              <w:t>ה</w:t>
            </w:r>
            <w:r w:rsidRPr="00AE79B6">
              <w:rPr>
                <w:rtl/>
              </w:rPr>
              <w:t xml:space="preserve"> </w:t>
            </w:r>
            <w:r w:rsidRPr="00AE79B6">
              <w:rPr>
                <w:rFonts w:hint="eastAsia"/>
                <w:rtl/>
              </w:rPr>
              <w:t>בפני</w:t>
            </w:r>
            <w:r w:rsidRPr="00AE79B6">
              <w:rPr>
                <w:rtl/>
              </w:rPr>
              <w:t xml:space="preserve"> </w:t>
            </w:r>
            <w:r w:rsidRPr="00AE79B6">
              <w:rPr>
                <w:rFonts w:hint="eastAsia"/>
                <w:rtl/>
              </w:rPr>
              <w:t>על</w:t>
            </w:r>
            <w:r w:rsidRPr="00AE79B6">
              <w:rPr>
                <w:rtl/>
              </w:rPr>
              <w:t xml:space="preserve"> </w:t>
            </w:r>
            <w:r w:rsidRPr="00AE79B6">
              <w:rPr>
                <w:rFonts w:hint="eastAsia"/>
                <w:rtl/>
              </w:rPr>
              <w:t>התצהיר</w:t>
            </w:r>
            <w:r w:rsidRPr="00AE79B6">
              <w:rPr>
                <w:rtl/>
              </w:rPr>
              <w:t xml:space="preserve"> </w:t>
            </w:r>
            <w:r w:rsidRPr="00AE79B6">
              <w:rPr>
                <w:rFonts w:hint="eastAsia"/>
                <w:rtl/>
              </w:rPr>
              <w:t>דלעיל</w:t>
            </w:r>
            <w:r w:rsidRPr="00AE79B6">
              <w:rPr>
                <w:rtl/>
              </w:rPr>
              <w:t>.</w:t>
            </w:r>
          </w:p>
          <w:p w:rsidR="001B27DB" w:rsidRPr="00AE79B6" w:rsidRDefault="001B27DB" w:rsidP="00425DF2">
            <w:pPr>
              <w:spacing w:line="240" w:lineRule="auto"/>
              <w:rPr>
                <w:rFonts w:ascii="Georgia" w:hAnsi="Georgia"/>
              </w:rPr>
            </w:pPr>
          </w:p>
        </w:tc>
      </w:tr>
      <w:tr w:rsidR="001B27DB" w:rsidRPr="00AE79B6" w:rsidTr="00A7727F">
        <w:tc>
          <w:tcPr>
            <w:tcW w:w="2996" w:type="dxa"/>
            <w:gridSpan w:val="2"/>
          </w:tcPr>
          <w:p w:rsidR="001B27DB" w:rsidRPr="00AE79B6" w:rsidRDefault="001B27DB" w:rsidP="00425DF2">
            <w:pPr>
              <w:spacing w:line="240" w:lineRule="auto"/>
              <w:jc w:val="center"/>
              <w:rPr>
                <w:rFonts w:ascii="Georgia" w:hAnsi="Georgia"/>
                <w:b/>
                <w:bCs/>
              </w:rPr>
            </w:pPr>
            <w:r w:rsidRPr="00AE79B6">
              <w:rPr>
                <w:rFonts w:ascii="Georgia" w:hAnsi="Georgia"/>
                <w:b/>
                <w:bCs/>
                <w:rtl/>
              </w:rPr>
              <w:t>_______________</w:t>
            </w:r>
          </w:p>
        </w:tc>
        <w:tc>
          <w:tcPr>
            <w:tcW w:w="3444" w:type="dxa"/>
            <w:gridSpan w:val="3"/>
          </w:tcPr>
          <w:p w:rsidR="001B27DB" w:rsidRPr="00AE79B6" w:rsidRDefault="001B27DB" w:rsidP="00425DF2">
            <w:pPr>
              <w:spacing w:line="240" w:lineRule="auto"/>
              <w:jc w:val="center"/>
              <w:rPr>
                <w:rFonts w:ascii="Georgia" w:hAnsi="Georgia"/>
                <w:b/>
                <w:bCs/>
              </w:rPr>
            </w:pPr>
            <w:r w:rsidRPr="00AE79B6">
              <w:rPr>
                <w:rFonts w:ascii="Georgia" w:hAnsi="Georgia"/>
                <w:b/>
                <w:bCs/>
                <w:rtl/>
              </w:rPr>
              <w:t>______________________</w:t>
            </w:r>
          </w:p>
        </w:tc>
        <w:tc>
          <w:tcPr>
            <w:tcW w:w="3058" w:type="dxa"/>
          </w:tcPr>
          <w:p w:rsidR="001B27DB" w:rsidRPr="00AE79B6" w:rsidRDefault="001B27DB" w:rsidP="00425DF2">
            <w:pPr>
              <w:spacing w:line="240" w:lineRule="auto"/>
              <w:jc w:val="center"/>
              <w:rPr>
                <w:rFonts w:ascii="Georgia" w:hAnsi="Georgia"/>
                <w:b/>
                <w:bCs/>
              </w:rPr>
            </w:pPr>
            <w:r w:rsidRPr="00AE79B6">
              <w:rPr>
                <w:rFonts w:ascii="Georgia" w:hAnsi="Georgia"/>
                <w:b/>
                <w:bCs/>
                <w:rtl/>
              </w:rPr>
              <w:t>_____________________</w:t>
            </w:r>
          </w:p>
        </w:tc>
      </w:tr>
      <w:tr w:rsidR="001B27DB" w:rsidRPr="00AE79B6" w:rsidTr="00A7727F">
        <w:tc>
          <w:tcPr>
            <w:tcW w:w="2996" w:type="dxa"/>
            <w:gridSpan w:val="2"/>
          </w:tcPr>
          <w:p w:rsidR="001B27DB" w:rsidRPr="00AE79B6" w:rsidRDefault="001B27DB" w:rsidP="00425DF2">
            <w:pPr>
              <w:spacing w:line="240" w:lineRule="auto"/>
              <w:jc w:val="center"/>
              <w:rPr>
                <w:rFonts w:ascii="Georgia" w:hAnsi="Georgia"/>
              </w:rPr>
            </w:pPr>
            <w:r w:rsidRPr="00AE79B6">
              <w:rPr>
                <w:rFonts w:ascii="Georgia" w:hAnsi="Georgia" w:hint="cs"/>
                <w:rtl/>
              </w:rPr>
              <w:t>תאריך</w:t>
            </w:r>
          </w:p>
        </w:tc>
        <w:tc>
          <w:tcPr>
            <w:tcW w:w="3444" w:type="dxa"/>
            <w:gridSpan w:val="3"/>
          </w:tcPr>
          <w:p w:rsidR="001B27DB" w:rsidRPr="00AE79B6" w:rsidRDefault="001B27DB" w:rsidP="00425DF2">
            <w:pPr>
              <w:spacing w:line="240" w:lineRule="auto"/>
              <w:jc w:val="center"/>
              <w:rPr>
                <w:rFonts w:ascii="Georgia" w:hAnsi="Georgia"/>
              </w:rPr>
            </w:pPr>
            <w:r w:rsidRPr="00AE79B6">
              <w:rPr>
                <w:rFonts w:ascii="Georgia" w:hAnsi="Georgia" w:hint="eastAsia"/>
                <w:rtl/>
              </w:rPr>
              <w:t>מספר</w:t>
            </w:r>
            <w:r w:rsidRPr="00AE79B6">
              <w:rPr>
                <w:rFonts w:ascii="Georgia" w:hAnsi="Georgia"/>
                <w:rtl/>
              </w:rPr>
              <w:t xml:space="preserve"> </w:t>
            </w:r>
            <w:r w:rsidRPr="00AE79B6">
              <w:rPr>
                <w:rFonts w:ascii="Georgia" w:hAnsi="Georgia" w:hint="eastAsia"/>
                <w:rtl/>
              </w:rPr>
              <w:t>רשיון</w:t>
            </w:r>
          </w:p>
        </w:tc>
        <w:tc>
          <w:tcPr>
            <w:tcW w:w="3058" w:type="dxa"/>
          </w:tcPr>
          <w:p w:rsidR="001B27DB" w:rsidRPr="00AE79B6" w:rsidRDefault="001B27DB" w:rsidP="00425DF2">
            <w:pPr>
              <w:spacing w:line="240" w:lineRule="auto"/>
              <w:jc w:val="center"/>
              <w:rPr>
                <w:rFonts w:ascii="Georgia" w:hAnsi="Georgia"/>
              </w:rPr>
            </w:pPr>
            <w:r w:rsidRPr="00AE79B6">
              <w:rPr>
                <w:rFonts w:ascii="Georgia" w:hAnsi="Georgia" w:hint="eastAsia"/>
                <w:rtl/>
              </w:rPr>
              <w:t>חתימה</w:t>
            </w:r>
            <w:r w:rsidRPr="00AE79B6">
              <w:rPr>
                <w:rFonts w:ascii="Georgia" w:hAnsi="Georgia"/>
                <w:rtl/>
              </w:rPr>
              <w:t xml:space="preserve"> </w:t>
            </w:r>
            <w:r w:rsidRPr="00AE79B6">
              <w:rPr>
                <w:rFonts w:ascii="Georgia" w:hAnsi="Georgia" w:hint="eastAsia"/>
                <w:rtl/>
              </w:rPr>
              <w:t>וחותמת</w:t>
            </w:r>
          </w:p>
        </w:tc>
      </w:tr>
    </w:tbl>
    <w:p w:rsidR="00CE651D" w:rsidRPr="00AE79B6" w:rsidRDefault="00CE651D" w:rsidP="00425DF2">
      <w:pPr>
        <w:pStyle w:val="8"/>
        <w:rPr>
          <w:rtl/>
        </w:rPr>
      </w:pPr>
      <w:bookmarkStart w:id="202" w:name="נספח_הצהרה_העדר_חובות"/>
      <w:bookmarkStart w:id="203" w:name="_Toc285980554"/>
      <w:bookmarkStart w:id="204" w:name="_Toc378247289"/>
      <w:bookmarkStart w:id="205" w:name="_Toc378751278"/>
      <w:bookmarkStart w:id="206" w:name="_Toc365486691"/>
      <w:bookmarkStart w:id="207" w:name="_Ref382489534"/>
      <w:bookmarkStart w:id="208" w:name="_Toc398494907"/>
      <w:r w:rsidRPr="00AE79B6">
        <w:rPr>
          <w:rFonts w:hint="cs"/>
          <w:rtl/>
        </w:rPr>
        <w:lastRenderedPageBreak/>
        <w:t xml:space="preserve">נספח </w:t>
      </w:r>
      <w:bookmarkEnd w:id="202"/>
      <w:r w:rsidR="006A4E7B">
        <w:rPr>
          <w:rFonts w:hint="cs"/>
          <w:rtl/>
        </w:rPr>
        <w:t>5</w:t>
      </w:r>
      <w:r w:rsidRPr="00AE79B6">
        <w:rPr>
          <w:rtl/>
        </w:rPr>
        <w:tab/>
      </w:r>
      <w:r w:rsidRPr="00AE79B6">
        <w:rPr>
          <w:rFonts w:hint="cs"/>
          <w:rtl/>
        </w:rPr>
        <w:t xml:space="preserve"> </w:t>
      </w:r>
      <w:bookmarkStart w:id="209" w:name="נספח_הצהרה_העדר_חובות_כותרת"/>
      <w:r w:rsidRPr="00AE79B6">
        <w:rPr>
          <w:rFonts w:hint="cs"/>
          <w:rtl/>
        </w:rPr>
        <w:t xml:space="preserve">תצהיר </w:t>
      </w:r>
      <w:r w:rsidRPr="00AE79B6">
        <w:rPr>
          <w:rtl/>
        </w:rPr>
        <w:t>העדר חובות לרשם החברות כתנאי להשתתפות במכרז</w:t>
      </w:r>
      <w:bookmarkEnd w:id="209"/>
    </w:p>
    <w:tbl>
      <w:tblPr>
        <w:bidiVisual/>
        <w:tblW w:w="0" w:type="auto"/>
        <w:tblLook w:val="01E0" w:firstRow="1" w:lastRow="1" w:firstColumn="1" w:lastColumn="1" w:noHBand="0" w:noVBand="0"/>
      </w:tblPr>
      <w:tblGrid>
        <w:gridCol w:w="480"/>
        <w:gridCol w:w="12"/>
        <w:gridCol w:w="8030"/>
      </w:tblGrid>
      <w:tr w:rsidR="00CE651D" w:rsidRPr="00AE79B6" w:rsidTr="00482887">
        <w:tc>
          <w:tcPr>
            <w:tcW w:w="8522" w:type="dxa"/>
            <w:gridSpan w:val="3"/>
          </w:tcPr>
          <w:p w:rsidR="00CE651D" w:rsidRPr="00AE79B6" w:rsidRDefault="00CE651D" w:rsidP="00425DF2">
            <w:pPr>
              <w:pStyle w:val="HNormal"/>
              <w:spacing w:after="0"/>
              <w:rPr>
                <w:rFonts w:cs="David"/>
                <w:rtl/>
                <w:lang w:eastAsia="en-US"/>
              </w:rPr>
            </w:pPr>
            <w:r w:rsidRPr="00AE79B6">
              <w:rPr>
                <w:rFonts w:cs="David" w:hint="eastAsia"/>
                <w:rtl/>
                <w:lang w:eastAsia="en-US"/>
              </w:rPr>
              <w:t>אני</w:t>
            </w:r>
            <w:r w:rsidRPr="00AE79B6">
              <w:rPr>
                <w:rFonts w:cs="David"/>
                <w:rtl/>
                <w:lang w:eastAsia="en-US"/>
              </w:rPr>
              <w:t xml:space="preserve"> </w:t>
            </w:r>
            <w:r w:rsidRPr="00AE79B6">
              <w:rPr>
                <w:rFonts w:cs="David" w:hint="eastAsia"/>
                <w:rtl/>
                <w:lang w:eastAsia="en-US"/>
              </w:rPr>
              <w:t>הח</w:t>
            </w:r>
            <w:r w:rsidRPr="00AE79B6">
              <w:rPr>
                <w:rFonts w:cs="David"/>
                <w:rtl/>
                <w:lang w:eastAsia="en-US"/>
              </w:rPr>
              <w:t>"</w:t>
            </w:r>
            <w:r w:rsidRPr="00AE79B6">
              <w:rPr>
                <w:rFonts w:cs="David" w:hint="eastAsia"/>
                <w:rtl/>
                <w:lang w:eastAsia="en-US"/>
              </w:rPr>
              <w:t>מ</w:t>
            </w:r>
            <w:r w:rsidRPr="00AE79B6">
              <w:rPr>
                <w:rFonts w:cs="David"/>
                <w:rtl/>
                <w:lang w:eastAsia="en-US"/>
              </w:rPr>
              <w:t xml:space="preserve"> ____________________ </w:t>
            </w:r>
            <w:r w:rsidRPr="00AE79B6">
              <w:rPr>
                <w:rFonts w:cs="David" w:hint="eastAsia"/>
                <w:rtl/>
                <w:lang w:eastAsia="en-US"/>
              </w:rPr>
              <w:t>ת</w:t>
            </w:r>
            <w:r w:rsidRPr="00AE79B6">
              <w:rPr>
                <w:rFonts w:cs="David"/>
                <w:rtl/>
                <w:lang w:eastAsia="en-US"/>
              </w:rPr>
              <w:t>.</w:t>
            </w:r>
            <w:r w:rsidRPr="00AE79B6">
              <w:rPr>
                <w:rFonts w:cs="David" w:hint="eastAsia"/>
                <w:rtl/>
                <w:lang w:eastAsia="en-US"/>
              </w:rPr>
              <w:t>ז</w:t>
            </w:r>
            <w:r w:rsidRPr="00AE79B6">
              <w:rPr>
                <w:rFonts w:cs="David"/>
                <w:rtl/>
                <w:lang w:eastAsia="en-US"/>
              </w:rPr>
              <w:t xml:space="preserve">. _________________ </w:t>
            </w:r>
            <w:r w:rsidRPr="00AE79B6">
              <w:rPr>
                <w:rFonts w:cs="David" w:hint="eastAsia"/>
                <w:rtl/>
                <w:lang w:eastAsia="en-US"/>
              </w:rPr>
              <w:t>לאחר</w:t>
            </w:r>
            <w:r w:rsidRPr="00AE79B6">
              <w:rPr>
                <w:rFonts w:cs="David"/>
                <w:rtl/>
                <w:lang w:eastAsia="en-US"/>
              </w:rPr>
              <w:t xml:space="preserve"> </w:t>
            </w:r>
            <w:r w:rsidRPr="00AE79B6">
              <w:rPr>
                <w:rFonts w:cs="David" w:hint="eastAsia"/>
                <w:rtl/>
                <w:lang w:eastAsia="en-US"/>
              </w:rPr>
              <w:t>שהוזהרתי</w:t>
            </w:r>
            <w:r w:rsidRPr="00AE79B6">
              <w:rPr>
                <w:rFonts w:cs="David"/>
                <w:rtl/>
                <w:lang w:eastAsia="en-US"/>
              </w:rPr>
              <w:t xml:space="preserve"> </w:t>
            </w:r>
            <w:r w:rsidRPr="00AE79B6">
              <w:rPr>
                <w:rFonts w:cs="David" w:hint="eastAsia"/>
                <w:rtl/>
                <w:lang w:eastAsia="en-US"/>
              </w:rPr>
              <w:t>כי</w:t>
            </w:r>
            <w:r w:rsidRPr="00AE79B6">
              <w:rPr>
                <w:rFonts w:cs="David"/>
                <w:rtl/>
                <w:lang w:eastAsia="en-US"/>
              </w:rPr>
              <w:t xml:space="preserve"> </w:t>
            </w:r>
            <w:r w:rsidRPr="00AE79B6">
              <w:rPr>
                <w:rFonts w:cs="David" w:hint="eastAsia"/>
                <w:rtl/>
                <w:lang w:eastAsia="en-US"/>
              </w:rPr>
              <w:t>עלי</w:t>
            </w:r>
            <w:r w:rsidRPr="00AE79B6">
              <w:rPr>
                <w:rFonts w:cs="David"/>
                <w:rtl/>
                <w:lang w:eastAsia="en-US"/>
              </w:rPr>
              <w:t xml:space="preserve"> </w:t>
            </w:r>
            <w:r w:rsidRPr="00AE79B6">
              <w:rPr>
                <w:rFonts w:cs="David" w:hint="eastAsia"/>
                <w:rtl/>
                <w:lang w:eastAsia="en-US"/>
              </w:rPr>
              <w:t>לומר</w:t>
            </w:r>
            <w:r w:rsidRPr="00AE79B6">
              <w:rPr>
                <w:rFonts w:cs="David"/>
                <w:rtl/>
                <w:lang w:eastAsia="en-US"/>
              </w:rPr>
              <w:t xml:space="preserve"> </w:t>
            </w:r>
            <w:r w:rsidRPr="00AE79B6">
              <w:rPr>
                <w:rFonts w:cs="David" w:hint="eastAsia"/>
                <w:rtl/>
                <w:lang w:eastAsia="en-US"/>
              </w:rPr>
              <w:t>את</w:t>
            </w:r>
            <w:r w:rsidRPr="00AE79B6">
              <w:rPr>
                <w:rFonts w:cs="David"/>
                <w:rtl/>
                <w:lang w:eastAsia="en-US"/>
              </w:rPr>
              <w:t xml:space="preserve"> </w:t>
            </w:r>
            <w:r w:rsidRPr="00AE79B6">
              <w:rPr>
                <w:rFonts w:cs="David" w:hint="eastAsia"/>
                <w:rtl/>
                <w:lang w:eastAsia="en-US"/>
              </w:rPr>
              <w:t>האמת</w:t>
            </w:r>
            <w:r w:rsidRPr="00AE79B6">
              <w:rPr>
                <w:rFonts w:cs="David"/>
                <w:rtl/>
                <w:lang w:eastAsia="en-US"/>
              </w:rPr>
              <w:t xml:space="preserve"> </w:t>
            </w:r>
            <w:r w:rsidRPr="00AE79B6">
              <w:rPr>
                <w:rFonts w:cs="David" w:hint="eastAsia"/>
                <w:rtl/>
                <w:lang w:eastAsia="en-US"/>
              </w:rPr>
              <w:t>וכי</w:t>
            </w:r>
            <w:r w:rsidRPr="00AE79B6">
              <w:rPr>
                <w:rFonts w:cs="David"/>
                <w:rtl/>
                <w:lang w:eastAsia="en-US"/>
              </w:rPr>
              <w:t xml:space="preserve"> </w:t>
            </w:r>
            <w:r w:rsidRPr="00AE79B6">
              <w:rPr>
                <w:rFonts w:cs="David" w:hint="eastAsia"/>
                <w:rtl/>
                <w:lang w:eastAsia="en-US"/>
              </w:rPr>
              <w:t>אהיה</w:t>
            </w:r>
            <w:r w:rsidRPr="00AE79B6">
              <w:rPr>
                <w:rFonts w:cs="David"/>
                <w:rtl/>
                <w:lang w:eastAsia="en-US"/>
              </w:rPr>
              <w:t xml:space="preserve"> </w:t>
            </w:r>
            <w:r w:rsidRPr="00AE79B6">
              <w:rPr>
                <w:rFonts w:cs="David" w:hint="eastAsia"/>
                <w:rtl/>
                <w:lang w:eastAsia="en-US"/>
              </w:rPr>
              <w:t>צפוי</w:t>
            </w:r>
            <w:r w:rsidRPr="00AE79B6">
              <w:rPr>
                <w:rFonts w:cs="David"/>
                <w:rtl/>
                <w:lang w:eastAsia="en-US"/>
              </w:rPr>
              <w:t xml:space="preserve"> </w:t>
            </w:r>
            <w:r w:rsidRPr="00AE79B6">
              <w:rPr>
                <w:rFonts w:cs="David" w:hint="eastAsia"/>
                <w:rtl/>
                <w:lang w:eastAsia="en-US"/>
              </w:rPr>
              <w:t>לעונשים</w:t>
            </w:r>
            <w:r w:rsidRPr="00AE79B6">
              <w:rPr>
                <w:rFonts w:cs="David"/>
                <w:rtl/>
                <w:lang w:eastAsia="en-US"/>
              </w:rPr>
              <w:t xml:space="preserve"> </w:t>
            </w:r>
            <w:r w:rsidRPr="00AE79B6">
              <w:rPr>
                <w:rFonts w:cs="David" w:hint="eastAsia"/>
                <w:rtl/>
                <w:lang w:eastAsia="en-US"/>
              </w:rPr>
              <w:t>הקבועים</w:t>
            </w:r>
            <w:r w:rsidRPr="00AE79B6">
              <w:rPr>
                <w:rFonts w:cs="David"/>
                <w:rtl/>
                <w:lang w:eastAsia="en-US"/>
              </w:rPr>
              <w:t xml:space="preserve"> </w:t>
            </w:r>
            <w:r w:rsidRPr="00AE79B6">
              <w:rPr>
                <w:rFonts w:cs="David" w:hint="eastAsia"/>
                <w:rtl/>
                <w:lang w:eastAsia="en-US"/>
              </w:rPr>
              <w:t>בחוק</w:t>
            </w:r>
            <w:r w:rsidRPr="00AE79B6">
              <w:rPr>
                <w:rFonts w:cs="David"/>
                <w:rtl/>
                <w:lang w:eastAsia="en-US"/>
              </w:rPr>
              <w:t xml:space="preserve"> </w:t>
            </w:r>
            <w:r w:rsidRPr="00AE79B6">
              <w:rPr>
                <w:rFonts w:cs="David" w:hint="eastAsia"/>
                <w:rtl/>
                <w:lang w:eastAsia="en-US"/>
              </w:rPr>
              <w:t>אם</w:t>
            </w:r>
            <w:r w:rsidRPr="00AE79B6">
              <w:rPr>
                <w:rFonts w:cs="David"/>
                <w:rtl/>
                <w:lang w:eastAsia="en-US"/>
              </w:rPr>
              <w:t xml:space="preserve"> </w:t>
            </w:r>
            <w:r w:rsidRPr="00AE79B6">
              <w:rPr>
                <w:rFonts w:cs="David" w:hint="eastAsia"/>
                <w:rtl/>
                <w:lang w:eastAsia="en-US"/>
              </w:rPr>
              <w:t>לא</w:t>
            </w:r>
            <w:r w:rsidRPr="00AE79B6">
              <w:rPr>
                <w:rFonts w:cs="David"/>
                <w:rtl/>
                <w:lang w:eastAsia="en-US"/>
              </w:rPr>
              <w:t xml:space="preserve"> </w:t>
            </w:r>
            <w:r w:rsidRPr="00AE79B6">
              <w:rPr>
                <w:rFonts w:cs="David" w:hint="eastAsia"/>
                <w:rtl/>
                <w:lang w:eastAsia="en-US"/>
              </w:rPr>
              <w:t>אעשה</w:t>
            </w:r>
            <w:r w:rsidRPr="00AE79B6">
              <w:rPr>
                <w:rFonts w:cs="David"/>
                <w:rtl/>
                <w:lang w:eastAsia="en-US"/>
              </w:rPr>
              <w:t xml:space="preserve"> </w:t>
            </w:r>
            <w:r w:rsidRPr="00AE79B6">
              <w:rPr>
                <w:rFonts w:cs="David" w:hint="eastAsia"/>
                <w:rtl/>
                <w:lang w:eastAsia="en-US"/>
              </w:rPr>
              <w:t>כן</w:t>
            </w:r>
            <w:r w:rsidRPr="00AE79B6">
              <w:rPr>
                <w:rFonts w:cs="David"/>
                <w:rtl/>
                <w:lang w:eastAsia="en-US"/>
              </w:rPr>
              <w:t xml:space="preserve">, </w:t>
            </w:r>
            <w:r w:rsidRPr="00AE79B6">
              <w:rPr>
                <w:rFonts w:cs="David" w:hint="eastAsia"/>
                <w:rtl/>
                <w:lang w:eastAsia="en-US"/>
              </w:rPr>
              <w:t>מצהיר</w:t>
            </w:r>
            <w:r w:rsidRPr="00AE79B6">
              <w:rPr>
                <w:rFonts w:cs="David"/>
                <w:rtl/>
                <w:lang w:eastAsia="en-US"/>
              </w:rPr>
              <w:t>/</w:t>
            </w:r>
            <w:r w:rsidRPr="00AE79B6">
              <w:rPr>
                <w:rFonts w:cs="David" w:hint="eastAsia"/>
                <w:rtl/>
                <w:lang w:eastAsia="en-US"/>
              </w:rPr>
              <w:t>ה</w:t>
            </w:r>
            <w:r w:rsidRPr="00AE79B6">
              <w:rPr>
                <w:rFonts w:cs="David"/>
                <w:rtl/>
                <w:lang w:eastAsia="en-US"/>
              </w:rPr>
              <w:t xml:space="preserve"> </w:t>
            </w:r>
            <w:r w:rsidRPr="00AE79B6">
              <w:rPr>
                <w:rFonts w:cs="David" w:hint="eastAsia"/>
                <w:rtl/>
                <w:lang w:eastAsia="en-US"/>
              </w:rPr>
              <w:t>בזה</w:t>
            </w:r>
            <w:r w:rsidRPr="00AE79B6">
              <w:rPr>
                <w:rFonts w:cs="David"/>
                <w:rtl/>
                <w:lang w:eastAsia="en-US"/>
              </w:rPr>
              <w:t xml:space="preserve"> </w:t>
            </w:r>
            <w:r w:rsidRPr="00AE79B6">
              <w:rPr>
                <w:rFonts w:cs="David" w:hint="eastAsia"/>
                <w:rtl/>
                <w:lang w:eastAsia="en-US"/>
              </w:rPr>
              <w:t>כדלקמן</w:t>
            </w:r>
            <w:r w:rsidRPr="00AE79B6">
              <w:rPr>
                <w:rFonts w:cs="David"/>
                <w:rtl/>
                <w:lang w:eastAsia="en-US"/>
              </w:rPr>
              <w:t>:</w:t>
            </w:r>
          </w:p>
        </w:tc>
      </w:tr>
      <w:tr w:rsidR="00CE651D" w:rsidRPr="00AE79B6" w:rsidTr="00482887">
        <w:tc>
          <w:tcPr>
            <w:tcW w:w="8522" w:type="dxa"/>
            <w:gridSpan w:val="3"/>
          </w:tcPr>
          <w:p w:rsidR="00CE651D" w:rsidRPr="00AE79B6" w:rsidRDefault="00CE651D" w:rsidP="00425DF2">
            <w:pPr>
              <w:pStyle w:val="HNormal"/>
              <w:spacing w:after="0"/>
              <w:rPr>
                <w:rFonts w:cs="David"/>
                <w:rtl/>
                <w:lang w:eastAsia="en-US"/>
              </w:rPr>
            </w:pPr>
          </w:p>
        </w:tc>
      </w:tr>
      <w:tr w:rsidR="00CE651D" w:rsidRPr="00AE79B6" w:rsidTr="00482887">
        <w:tc>
          <w:tcPr>
            <w:tcW w:w="8522" w:type="dxa"/>
            <w:gridSpan w:val="3"/>
          </w:tcPr>
          <w:p w:rsidR="00CE651D" w:rsidRPr="00AE79B6" w:rsidRDefault="00CE651D" w:rsidP="00425DF2">
            <w:pPr>
              <w:pStyle w:val="HNormal"/>
              <w:spacing w:after="0"/>
              <w:rPr>
                <w:rFonts w:cs="David"/>
                <w:rtl/>
                <w:lang w:eastAsia="en-US"/>
              </w:rPr>
            </w:pPr>
            <w:r w:rsidRPr="00AE79B6">
              <w:rPr>
                <w:rFonts w:cs="David" w:hint="eastAsia"/>
                <w:rtl/>
                <w:lang w:eastAsia="en-US"/>
              </w:rPr>
              <w:t>הנני</w:t>
            </w:r>
            <w:r w:rsidRPr="00AE79B6">
              <w:rPr>
                <w:rFonts w:cs="David"/>
                <w:rtl/>
                <w:lang w:eastAsia="en-US"/>
              </w:rPr>
              <w:t xml:space="preserve"> </w:t>
            </w:r>
            <w:r w:rsidRPr="00AE79B6">
              <w:rPr>
                <w:rFonts w:cs="David" w:hint="eastAsia"/>
                <w:rtl/>
                <w:lang w:eastAsia="en-US"/>
              </w:rPr>
              <w:t>נותן</w:t>
            </w:r>
            <w:r w:rsidRPr="00AE79B6">
              <w:rPr>
                <w:rFonts w:cs="David"/>
                <w:rtl/>
                <w:lang w:eastAsia="en-US"/>
              </w:rPr>
              <w:t xml:space="preserve"> </w:t>
            </w:r>
            <w:r w:rsidRPr="00AE79B6">
              <w:rPr>
                <w:rFonts w:cs="David" w:hint="eastAsia"/>
                <w:rtl/>
                <w:lang w:eastAsia="en-US"/>
              </w:rPr>
              <w:t>תצהיר</w:t>
            </w:r>
            <w:r w:rsidRPr="00AE79B6">
              <w:rPr>
                <w:rFonts w:cs="David"/>
                <w:rtl/>
                <w:lang w:eastAsia="en-US"/>
              </w:rPr>
              <w:t xml:space="preserve"> </w:t>
            </w:r>
            <w:r w:rsidRPr="00AE79B6">
              <w:rPr>
                <w:rFonts w:cs="David" w:hint="eastAsia"/>
                <w:rtl/>
                <w:lang w:eastAsia="en-US"/>
              </w:rPr>
              <w:t>זה</w:t>
            </w:r>
            <w:r w:rsidRPr="00AE79B6">
              <w:rPr>
                <w:rFonts w:cs="David"/>
                <w:rtl/>
                <w:lang w:eastAsia="en-US"/>
              </w:rPr>
              <w:t xml:space="preserve"> </w:t>
            </w:r>
            <w:r w:rsidRPr="00AE79B6">
              <w:rPr>
                <w:rFonts w:cs="David" w:hint="eastAsia"/>
                <w:rtl/>
                <w:lang w:eastAsia="en-US"/>
              </w:rPr>
              <w:t>בשם</w:t>
            </w:r>
            <w:r w:rsidRPr="00AE79B6">
              <w:rPr>
                <w:rFonts w:cs="David"/>
                <w:rtl/>
                <w:lang w:eastAsia="en-US"/>
              </w:rPr>
              <w:t xml:space="preserve"> _____________________ </w:t>
            </w:r>
            <w:r w:rsidRPr="00AE79B6">
              <w:rPr>
                <w:rFonts w:cs="David" w:hint="eastAsia"/>
                <w:rtl/>
                <w:lang w:eastAsia="en-US"/>
              </w:rPr>
              <w:t>שהוא</w:t>
            </w:r>
            <w:r w:rsidRPr="00AE79B6">
              <w:rPr>
                <w:rFonts w:cs="David"/>
                <w:rtl/>
                <w:lang w:eastAsia="en-US"/>
              </w:rPr>
              <w:t xml:space="preserve"> </w:t>
            </w:r>
            <w:r w:rsidRPr="00AE79B6">
              <w:rPr>
                <w:rFonts w:cs="David" w:hint="eastAsia"/>
                <w:rtl/>
                <w:lang w:eastAsia="en-US"/>
              </w:rPr>
              <w:t>המציע</w:t>
            </w:r>
            <w:r w:rsidRPr="00AE79B6">
              <w:rPr>
                <w:rFonts w:cs="David"/>
                <w:rtl/>
                <w:lang w:eastAsia="en-US"/>
              </w:rPr>
              <w:t xml:space="preserve"> [ </w:t>
            </w:r>
            <w:r w:rsidRPr="00AE79B6">
              <w:rPr>
                <w:rFonts w:cs="David" w:hint="eastAsia"/>
                <w:rtl/>
                <w:lang w:eastAsia="en-US"/>
              </w:rPr>
              <w:t>להלן</w:t>
            </w:r>
            <w:r w:rsidRPr="00AE79B6">
              <w:rPr>
                <w:rFonts w:cs="David"/>
                <w:rtl/>
                <w:lang w:eastAsia="en-US"/>
              </w:rPr>
              <w:t xml:space="preserve"> – "</w:t>
            </w:r>
            <w:r w:rsidRPr="00AE79B6">
              <w:rPr>
                <w:rFonts w:cs="David" w:hint="eastAsia"/>
                <w:rtl/>
                <w:lang w:eastAsia="en-US"/>
              </w:rPr>
              <w:t>המציע</w:t>
            </w:r>
            <w:r w:rsidRPr="00AE79B6">
              <w:rPr>
                <w:rFonts w:cs="David"/>
                <w:rtl/>
                <w:lang w:eastAsia="en-US"/>
              </w:rPr>
              <w:t xml:space="preserve">"] </w:t>
            </w:r>
            <w:r w:rsidRPr="00AE79B6">
              <w:rPr>
                <w:rFonts w:cs="David" w:hint="eastAsia"/>
                <w:rtl/>
                <w:lang w:eastAsia="en-US"/>
              </w:rPr>
              <w:t>המבקש</w:t>
            </w:r>
            <w:r w:rsidRPr="00AE79B6">
              <w:rPr>
                <w:rFonts w:cs="David"/>
                <w:rtl/>
                <w:lang w:eastAsia="en-US"/>
              </w:rPr>
              <w:t xml:space="preserve"> </w:t>
            </w:r>
            <w:r w:rsidRPr="00AE79B6">
              <w:rPr>
                <w:rFonts w:cs="David" w:hint="eastAsia"/>
                <w:rtl/>
                <w:lang w:eastAsia="en-US"/>
              </w:rPr>
              <w:t>להתקשר</w:t>
            </w:r>
            <w:r w:rsidRPr="00AE79B6">
              <w:rPr>
                <w:rFonts w:cs="David"/>
                <w:rtl/>
                <w:lang w:eastAsia="en-US"/>
              </w:rPr>
              <w:t xml:space="preserve"> </w:t>
            </w:r>
            <w:r w:rsidRPr="00AE79B6">
              <w:rPr>
                <w:rFonts w:cs="David" w:hint="eastAsia"/>
                <w:rtl/>
                <w:lang w:eastAsia="en-US"/>
              </w:rPr>
              <w:t>עם</w:t>
            </w:r>
            <w:r w:rsidRPr="00AE79B6">
              <w:rPr>
                <w:rFonts w:cs="David"/>
                <w:rtl/>
                <w:lang w:eastAsia="en-US"/>
              </w:rPr>
              <w:t xml:space="preserve"> </w:t>
            </w:r>
            <w:r w:rsidRPr="00AE79B6">
              <w:rPr>
                <w:rFonts w:cs="David" w:hint="eastAsia"/>
                <w:rtl/>
                <w:lang w:eastAsia="en-US"/>
              </w:rPr>
              <w:t>עורך</w:t>
            </w:r>
            <w:r w:rsidRPr="00AE79B6">
              <w:rPr>
                <w:rFonts w:cs="David"/>
                <w:rtl/>
                <w:lang w:eastAsia="en-US"/>
              </w:rPr>
              <w:t xml:space="preserve"> </w:t>
            </w:r>
            <w:r w:rsidRPr="00AE79B6">
              <w:rPr>
                <w:rFonts w:cs="David" w:hint="eastAsia"/>
                <w:rtl/>
                <w:lang w:eastAsia="en-US"/>
              </w:rPr>
              <w:t>המכרז</w:t>
            </w:r>
            <w:r w:rsidRPr="00AE79B6">
              <w:rPr>
                <w:rFonts w:cs="David"/>
                <w:rtl/>
                <w:lang w:eastAsia="en-US"/>
              </w:rPr>
              <w:t xml:space="preserve">. </w:t>
            </w:r>
            <w:r w:rsidRPr="00AE79B6">
              <w:rPr>
                <w:rFonts w:cs="David" w:hint="eastAsia"/>
                <w:rtl/>
                <w:lang w:eastAsia="en-US"/>
              </w:rPr>
              <w:t>אני</w:t>
            </w:r>
            <w:r w:rsidRPr="00AE79B6">
              <w:rPr>
                <w:rFonts w:cs="David"/>
                <w:rtl/>
                <w:lang w:eastAsia="en-US"/>
              </w:rPr>
              <w:t xml:space="preserve"> </w:t>
            </w:r>
            <w:r w:rsidRPr="00AE79B6">
              <w:rPr>
                <w:rFonts w:cs="David" w:hint="eastAsia"/>
                <w:rtl/>
                <w:lang w:eastAsia="en-US"/>
              </w:rPr>
              <w:t>מצהיר</w:t>
            </w:r>
            <w:r w:rsidRPr="00AE79B6">
              <w:rPr>
                <w:rFonts w:cs="David"/>
                <w:rtl/>
                <w:lang w:eastAsia="en-US"/>
              </w:rPr>
              <w:t>/</w:t>
            </w:r>
            <w:r w:rsidRPr="00AE79B6">
              <w:rPr>
                <w:rFonts w:cs="David" w:hint="eastAsia"/>
                <w:rtl/>
                <w:lang w:eastAsia="en-US"/>
              </w:rPr>
              <w:t>ה</w:t>
            </w:r>
            <w:r w:rsidRPr="00AE79B6">
              <w:rPr>
                <w:rFonts w:cs="David"/>
                <w:rtl/>
                <w:lang w:eastAsia="en-US"/>
              </w:rPr>
              <w:t xml:space="preserve"> </w:t>
            </w:r>
            <w:r w:rsidRPr="00AE79B6">
              <w:rPr>
                <w:rFonts w:cs="David" w:hint="eastAsia"/>
                <w:rtl/>
                <w:lang w:eastAsia="en-US"/>
              </w:rPr>
              <w:t>כי</w:t>
            </w:r>
            <w:r w:rsidRPr="00AE79B6">
              <w:rPr>
                <w:rFonts w:cs="David"/>
                <w:rtl/>
                <w:lang w:eastAsia="en-US"/>
              </w:rPr>
              <w:t xml:space="preserve"> </w:t>
            </w:r>
            <w:r w:rsidRPr="00AE79B6">
              <w:rPr>
                <w:rFonts w:cs="David" w:hint="eastAsia"/>
                <w:rtl/>
                <w:lang w:eastAsia="en-US"/>
              </w:rPr>
              <w:t>הנני</w:t>
            </w:r>
            <w:r w:rsidRPr="00AE79B6">
              <w:rPr>
                <w:rFonts w:cs="David"/>
                <w:rtl/>
                <w:lang w:eastAsia="en-US"/>
              </w:rPr>
              <w:t xml:space="preserve"> </w:t>
            </w:r>
            <w:r w:rsidRPr="00AE79B6">
              <w:rPr>
                <w:rFonts w:cs="David" w:hint="eastAsia"/>
                <w:rtl/>
                <w:lang w:eastAsia="en-US"/>
              </w:rPr>
              <w:t>מוסמך</w:t>
            </w:r>
            <w:r w:rsidRPr="00AE79B6">
              <w:rPr>
                <w:rFonts w:cs="David"/>
                <w:rtl/>
                <w:lang w:eastAsia="en-US"/>
              </w:rPr>
              <w:t>/</w:t>
            </w:r>
            <w:r w:rsidRPr="00AE79B6">
              <w:rPr>
                <w:rFonts w:cs="David" w:hint="eastAsia"/>
                <w:rtl/>
                <w:lang w:eastAsia="en-US"/>
              </w:rPr>
              <w:t>ת</w:t>
            </w:r>
            <w:r w:rsidRPr="00AE79B6">
              <w:rPr>
                <w:rFonts w:cs="David"/>
                <w:rtl/>
                <w:lang w:eastAsia="en-US"/>
              </w:rPr>
              <w:t xml:space="preserve"> </w:t>
            </w:r>
            <w:r w:rsidRPr="00AE79B6">
              <w:rPr>
                <w:rFonts w:cs="David" w:hint="eastAsia"/>
                <w:rtl/>
                <w:lang w:eastAsia="en-US"/>
              </w:rPr>
              <w:t>לתת</w:t>
            </w:r>
            <w:r w:rsidRPr="00AE79B6">
              <w:rPr>
                <w:rFonts w:cs="David"/>
                <w:rtl/>
                <w:lang w:eastAsia="en-US"/>
              </w:rPr>
              <w:t xml:space="preserve"> </w:t>
            </w:r>
            <w:r w:rsidRPr="00AE79B6">
              <w:rPr>
                <w:rFonts w:cs="David" w:hint="eastAsia"/>
                <w:rtl/>
                <w:lang w:eastAsia="en-US"/>
              </w:rPr>
              <w:t>תצהיר</w:t>
            </w:r>
            <w:r w:rsidRPr="00AE79B6">
              <w:rPr>
                <w:rFonts w:cs="David"/>
                <w:rtl/>
                <w:lang w:eastAsia="en-US"/>
              </w:rPr>
              <w:t xml:space="preserve"> </w:t>
            </w:r>
            <w:r w:rsidRPr="00AE79B6">
              <w:rPr>
                <w:rFonts w:cs="David" w:hint="eastAsia"/>
                <w:rtl/>
                <w:lang w:eastAsia="en-US"/>
              </w:rPr>
              <w:t>זה</w:t>
            </w:r>
            <w:r w:rsidRPr="00AE79B6">
              <w:rPr>
                <w:rFonts w:cs="David"/>
                <w:rtl/>
                <w:lang w:eastAsia="en-US"/>
              </w:rPr>
              <w:t xml:space="preserve"> </w:t>
            </w:r>
            <w:r w:rsidRPr="00AE79B6">
              <w:rPr>
                <w:rFonts w:cs="David" w:hint="eastAsia"/>
                <w:rtl/>
                <w:lang w:eastAsia="en-US"/>
              </w:rPr>
              <w:t>בשם</w:t>
            </w:r>
            <w:r w:rsidRPr="00AE79B6">
              <w:rPr>
                <w:rFonts w:cs="David"/>
                <w:rtl/>
                <w:lang w:eastAsia="en-US"/>
              </w:rPr>
              <w:t xml:space="preserve"> </w:t>
            </w:r>
            <w:r w:rsidRPr="00AE79B6">
              <w:rPr>
                <w:rFonts w:cs="David" w:hint="eastAsia"/>
                <w:rtl/>
                <w:lang w:eastAsia="en-US"/>
              </w:rPr>
              <w:t>המציע</w:t>
            </w:r>
            <w:r w:rsidRPr="00AE79B6">
              <w:rPr>
                <w:rFonts w:cs="David"/>
                <w:rtl/>
                <w:lang w:eastAsia="en-US"/>
              </w:rPr>
              <w:t>.</w:t>
            </w:r>
          </w:p>
        </w:tc>
      </w:tr>
      <w:tr w:rsidR="00CE651D" w:rsidRPr="00AE79B6" w:rsidTr="00482887">
        <w:tc>
          <w:tcPr>
            <w:tcW w:w="8522" w:type="dxa"/>
            <w:gridSpan w:val="3"/>
          </w:tcPr>
          <w:p w:rsidR="00CE651D" w:rsidRPr="00AE79B6" w:rsidRDefault="00CE651D" w:rsidP="00425DF2">
            <w:pPr>
              <w:pStyle w:val="HNormal"/>
              <w:spacing w:after="0"/>
              <w:rPr>
                <w:rFonts w:cs="David"/>
                <w:rtl/>
                <w:lang w:eastAsia="en-US"/>
              </w:rPr>
            </w:pPr>
          </w:p>
        </w:tc>
      </w:tr>
      <w:tr w:rsidR="00CE651D" w:rsidRPr="00AE79B6" w:rsidTr="00482887">
        <w:tc>
          <w:tcPr>
            <w:tcW w:w="8522" w:type="dxa"/>
            <w:gridSpan w:val="3"/>
          </w:tcPr>
          <w:p w:rsidR="00CE651D" w:rsidRPr="00AE79B6" w:rsidRDefault="00CE651D" w:rsidP="00425DF2">
            <w:pPr>
              <w:pStyle w:val="HNormal"/>
              <w:spacing w:after="0"/>
              <w:rPr>
                <w:rFonts w:cs="David"/>
                <w:rtl/>
                <w:lang w:eastAsia="en-US"/>
              </w:rPr>
            </w:pPr>
            <w:r w:rsidRPr="00AE79B6">
              <w:rPr>
                <w:rFonts w:cs="David" w:hint="cs"/>
                <w:rtl/>
                <w:lang w:eastAsia="en-US"/>
              </w:rPr>
              <w:t xml:space="preserve">זהות המציע </w:t>
            </w:r>
          </w:p>
        </w:tc>
      </w:tr>
      <w:tr w:rsidR="00CE651D" w:rsidRPr="00AE79B6" w:rsidTr="00482887">
        <w:tc>
          <w:tcPr>
            <w:tcW w:w="8522" w:type="dxa"/>
            <w:gridSpan w:val="3"/>
          </w:tcPr>
          <w:p w:rsidR="00CE651D" w:rsidRPr="00AE79B6" w:rsidRDefault="00CE651D" w:rsidP="00425DF2">
            <w:pPr>
              <w:pStyle w:val="HNormal"/>
              <w:spacing w:after="0"/>
              <w:rPr>
                <w:rFonts w:cs="David"/>
                <w:rtl/>
                <w:lang w:eastAsia="en-US"/>
              </w:rPr>
            </w:pPr>
          </w:p>
        </w:tc>
      </w:tr>
      <w:tr w:rsidR="00CE651D" w:rsidRPr="00AE79B6" w:rsidTr="00482887">
        <w:trPr>
          <w:trHeight w:val="540"/>
        </w:trPr>
        <w:tc>
          <w:tcPr>
            <w:tcW w:w="8522" w:type="dxa"/>
            <w:gridSpan w:val="3"/>
          </w:tcPr>
          <w:p w:rsidR="00CE651D" w:rsidRPr="00AE79B6" w:rsidRDefault="00CE651D" w:rsidP="00425DF2">
            <w:pPr>
              <w:pStyle w:val="HNormal"/>
              <w:spacing w:after="0"/>
              <w:rPr>
                <w:rFonts w:cs="David"/>
                <w:rtl/>
                <w:lang w:eastAsia="en-US"/>
              </w:rPr>
            </w:pPr>
            <w:r w:rsidRPr="00AE79B6">
              <w:rPr>
                <w:rFonts w:cs="David" w:hint="eastAsia"/>
                <w:rtl/>
                <w:lang w:eastAsia="en-US"/>
              </w:rPr>
              <w:t>המציע</w:t>
            </w:r>
            <w:r w:rsidRPr="00AE79B6">
              <w:rPr>
                <w:rFonts w:cs="David"/>
                <w:rtl/>
                <w:lang w:eastAsia="en-US"/>
              </w:rPr>
              <w:t xml:space="preserve"> </w:t>
            </w:r>
            <w:r w:rsidRPr="00AE79B6">
              <w:rPr>
                <w:rFonts w:cs="David" w:hint="eastAsia"/>
                <w:rtl/>
                <w:lang w:eastAsia="en-US"/>
              </w:rPr>
              <w:t>הינו</w:t>
            </w:r>
            <w:r w:rsidRPr="00AE79B6">
              <w:rPr>
                <w:rFonts w:cs="David"/>
                <w:rtl/>
                <w:lang w:eastAsia="en-US"/>
              </w:rPr>
              <w:t xml:space="preserve"> </w:t>
            </w:r>
            <w:r w:rsidRPr="00AE79B6">
              <w:rPr>
                <w:rFonts w:cs="David" w:hint="eastAsia"/>
                <w:rtl/>
                <w:lang w:eastAsia="en-US"/>
              </w:rPr>
              <w:t>תאגיד</w:t>
            </w:r>
            <w:r w:rsidRPr="00AE79B6">
              <w:rPr>
                <w:rFonts w:cs="David"/>
                <w:rtl/>
                <w:lang w:eastAsia="en-US"/>
              </w:rPr>
              <w:t xml:space="preserve"> </w:t>
            </w:r>
            <w:r w:rsidRPr="00AE79B6">
              <w:rPr>
                <w:rFonts w:cs="David" w:hint="eastAsia"/>
                <w:rtl/>
                <w:lang w:eastAsia="en-US"/>
              </w:rPr>
              <w:t>הרשום</w:t>
            </w:r>
            <w:r w:rsidRPr="00AE79B6">
              <w:rPr>
                <w:rFonts w:cs="David"/>
                <w:rtl/>
                <w:lang w:eastAsia="en-US"/>
              </w:rPr>
              <w:t xml:space="preserve"> </w:t>
            </w:r>
            <w:r w:rsidRPr="00AE79B6">
              <w:rPr>
                <w:rFonts w:cs="David" w:hint="eastAsia"/>
                <w:rtl/>
                <w:lang w:eastAsia="en-US"/>
              </w:rPr>
              <w:t>בישראל</w:t>
            </w:r>
            <w:r w:rsidRPr="00AE79B6">
              <w:rPr>
                <w:rFonts w:cs="David" w:hint="cs"/>
                <w:rtl/>
                <w:lang w:eastAsia="en-US"/>
              </w:rPr>
              <w:t xml:space="preserve"> מסוג</w:t>
            </w:r>
            <w:r w:rsidRPr="00AE79B6">
              <w:rPr>
                <w:rFonts w:cs="David" w:hint="eastAsia"/>
                <w:rtl/>
                <w:lang w:eastAsia="en-US"/>
              </w:rPr>
              <w:t xml:space="preserve"> </w:t>
            </w:r>
            <w:r w:rsidRPr="00AE79B6">
              <w:rPr>
                <w:rFonts w:cs="David" w:hint="cs"/>
                <w:rtl/>
                <w:lang w:eastAsia="en-US"/>
              </w:rPr>
              <w:t>[</w:t>
            </w:r>
            <w:r w:rsidRPr="00AE79B6">
              <w:rPr>
                <w:rFonts w:cs="David" w:hint="eastAsia"/>
                <w:rtl/>
                <w:lang w:eastAsia="en-US"/>
              </w:rPr>
              <w:t>סמן</w:t>
            </w:r>
            <w:r w:rsidRPr="00AE79B6">
              <w:rPr>
                <w:rFonts w:cs="David"/>
                <w:rtl/>
                <w:lang w:eastAsia="en-US"/>
              </w:rPr>
              <w:t xml:space="preserve"> </w:t>
            </w:r>
            <w:r w:rsidRPr="00AE79B6">
              <w:rPr>
                <w:rFonts w:cs="David"/>
                <w:lang w:eastAsia="en-US"/>
              </w:rPr>
              <w:t>X</w:t>
            </w:r>
            <w:r w:rsidRPr="00AE79B6">
              <w:rPr>
                <w:rFonts w:cs="David"/>
                <w:rtl/>
                <w:lang w:eastAsia="en-US"/>
              </w:rPr>
              <w:t xml:space="preserve"> </w:t>
            </w:r>
            <w:r w:rsidRPr="00AE79B6">
              <w:rPr>
                <w:rFonts w:cs="David" w:hint="eastAsia"/>
                <w:rtl/>
                <w:lang w:eastAsia="en-US"/>
              </w:rPr>
              <w:t>במשבצת</w:t>
            </w:r>
            <w:r w:rsidRPr="00AE79B6">
              <w:rPr>
                <w:rFonts w:cs="David"/>
                <w:rtl/>
                <w:lang w:eastAsia="en-US"/>
              </w:rPr>
              <w:t xml:space="preserve"> </w:t>
            </w:r>
            <w:r w:rsidRPr="00AE79B6">
              <w:rPr>
                <w:rFonts w:cs="David" w:hint="eastAsia"/>
                <w:rtl/>
                <w:lang w:eastAsia="en-US"/>
              </w:rPr>
              <w:t>המתאימה</w:t>
            </w:r>
            <w:r w:rsidRPr="00AE79B6">
              <w:rPr>
                <w:rFonts w:cs="David" w:hint="cs"/>
                <w:rtl/>
                <w:lang w:eastAsia="en-US"/>
              </w:rPr>
              <w:t xml:space="preserve">]: </w:t>
            </w:r>
          </w:p>
          <w:p w:rsidR="00CE651D" w:rsidRPr="00AE79B6" w:rsidRDefault="00CE651D" w:rsidP="00425DF2">
            <w:pPr>
              <w:pStyle w:val="HNormal"/>
              <w:spacing w:after="0"/>
              <w:rPr>
                <w:rFonts w:cs="David"/>
                <w:rtl/>
                <w:lang w:eastAsia="en-US"/>
              </w:rPr>
            </w:pPr>
          </w:p>
        </w:tc>
      </w:tr>
      <w:tr w:rsidR="00CE651D" w:rsidRPr="00AE79B6" w:rsidTr="00482887">
        <w:tc>
          <w:tcPr>
            <w:tcW w:w="492" w:type="dxa"/>
            <w:gridSpan w:val="2"/>
          </w:tcPr>
          <w:p w:rsidR="00CE651D" w:rsidRPr="00AE79B6" w:rsidRDefault="00CE651D" w:rsidP="00425DF2">
            <w:pPr>
              <w:pStyle w:val="HNormal"/>
              <w:spacing w:after="0"/>
              <w:rPr>
                <w:rFonts w:cs="David"/>
                <w:rtl/>
                <w:lang w:eastAsia="en-US"/>
              </w:rPr>
            </w:pPr>
            <w:r w:rsidRPr="00AE79B6">
              <w:rPr>
                <w:rFonts w:ascii="Arial" w:hAnsi="Arial" w:cs="Arial" w:hint="cs"/>
                <w:rtl/>
                <w:lang w:eastAsia="en-US"/>
              </w:rPr>
              <w:t>□</w:t>
            </w:r>
          </w:p>
        </w:tc>
        <w:tc>
          <w:tcPr>
            <w:tcW w:w="8030" w:type="dxa"/>
          </w:tcPr>
          <w:p w:rsidR="00CE651D" w:rsidRPr="00AE79B6" w:rsidRDefault="00CE651D" w:rsidP="00425DF2">
            <w:pPr>
              <w:pStyle w:val="HNormal"/>
              <w:spacing w:after="0"/>
              <w:rPr>
                <w:rFonts w:cs="David"/>
                <w:rtl/>
                <w:lang w:eastAsia="en-US"/>
              </w:rPr>
            </w:pPr>
            <w:r w:rsidRPr="00AE79B6">
              <w:rPr>
                <w:rFonts w:cs="David" w:hint="cs"/>
                <w:rtl/>
                <w:lang w:eastAsia="en-US"/>
              </w:rPr>
              <w:t>חברה פרטית ח.פ ___________________</w:t>
            </w:r>
          </w:p>
        </w:tc>
      </w:tr>
      <w:tr w:rsidR="00CE651D" w:rsidRPr="00AE79B6" w:rsidTr="00482887">
        <w:tc>
          <w:tcPr>
            <w:tcW w:w="492" w:type="dxa"/>
            <w:gridSpan w:val="2"/>
          </w:tcPr>
          <w:p w:rsidR="00CE651D" w:rsidRPr="00AE79B6" w:rsidRDefault="00CE651D" w:rsidP="00425DF2">
            <w:pPr>
              <w:pStyle w:val="HNormal"/>
              <w:spacing w:after="0"/>
              <w:rPr>
                <w:rFonts w:cs="David"/>
                <w:rtl/>
                <w:lang w:eastAsia="en-US"/>
              </w:rPr>
            </w:pPr>
          </w:p>
        </w:tc>
        <w:tc>
          <w:tcPr>
            <w:tcW w:w="8030" w:type="dxa"/>
          </w:tcPr>
          <w:p w:rsidR="00CE651D" w:rsidRPr="00AE79B6" w:rsidRDefault="00CE651D" w:rsidP="00425DF2">
            <w:pPr>
              <w:pStyle w:val="HNormal"/>
              <w:spacing w:after="0"/>
              <w:rPr>
                <w:rFonts w:cs="David"/>
                <w:rtl/>
                <w:lang w:eastAsia="en-US"/>
              </w:rPr>
            </w:pPr>
          </w:p>
        </w:tc>
      </w:tr>
      <w:tr w:rsidR="00CE651D" w:rsidRPr="00AE79B6" w:rsidTr="00482887">
        <w:tc>
          <w:tcPr>
            <w:tcW w:w="492" w:type="dxa"/>
            <w:gridSpan w:val="2"/>
          </w:tcPr>
          <w:p w:rsidR="00CE651D" w:rsidRPr="00AE79B6" w:rsidRDefault="00CE651D" w:rsidP="00425DF2">
            <w:pPr>
              <w:pStyle w:val="HNormal"/>
              <w:spacing w:after="0"/>
              <w:rPr>
                <w:rFonts w:cs="David"/>
                <w:rtl/>
                <w:lang w:eastAsia="en-US"/>
              </w:rPr>
            </w:pPr>
            <w:r w:rsidRPr="00AE79B6">
              <w:rPr>
                <w:rFonts w:ascii="Arial" w:hAnsi="Arial" w:cs="Arial" w:hint="cs"/>
                <w:rtl/>
                <w:lang w:eastAsia="en-US"/>
              </w:rPr>
              <w:t>□</w:t>
            </w:r>
          </w:p>
        </w:tc>
        <w:tc>
          <w:tcPr>
            <w:tcW w:w="8030" w:type="dxa"/>
          </w:tcPr>
          <w:p w:rsidR="00CE651D" w:rsidRPr="00AE79B6" w:rsidRDefault="00CE651D" w:rsidP="00425DF2">
            <w:pPr>
              <w:pStyle w:val="HNormal"/>
              <w:spacing w:after="0"/>
              <w:rPr>
                <w:rFonts w:cs="David"/>
                <w:rtl/>
                <w:lang w:eastAsia="en-US"/>
              </w:rPr>
            </w:pPr>
            <w:r w:rsidRPr="00AE79B6">
              <w:rPr>
                <w:rFonts w:cs="David" w:hint="cs"/>
                <w:rtl/>
                <w:lang w:eastAsia="en-US"/>
              </w:rPr>
              <w:t>חברה ציבורית  שמספרה ברשם החברות ___________</w:t>
            </w:r>
            <w:r w:rsidRPr="00AE79B6">
              <w:rPr>
                <w:rFonts w:cs="David"/>
                <w:rtl/>
                <w:lang w:eastAsia="en-US"/>
              </w:rPr>
              <w:t>.</w:t>
            </w:r>
          </w:p>
        </w:tc>
      </w:tr>
      <w:tr w:rsidR="00CE651D" w:rsidRPr="00AE79B6" w:rsidTr="00482887">
        <w:tc>
          <w:tcPr>
            <w:tcW w:w="492" w:type="dxa"/>
            <w:gridSpan w:val="2"/>
          </w:tcPr>
          <w:p w:rsidR="00CE651D" w:rsidRPr="00AE79B6" w:rsidRDefault="00CE651D" w:rsidP="00425DF2">
            <w:pPr>
              <w:pStyle w:val="HNormal"/>
              <w:spacing w:after="0"/>
              <w:rPr>
                <w:rFonts w:cs="David"/>
                <w:rtl/>
                <w:lang w:eastAsia="en-US"/>
              </w:rPr>
            </w:pPr>
          </w:p>
        </w:tc>
        <w:tc>
          <w:tcPr>
            <w:tcW w:w="8030" w:type="dxa"/>
          </w:tcPr>
          <w:p w:rsidR="00CE651D" w:rsidRPr="00AE79B6" w:rsidRDefault="00CE651D" w:rsidP="00425DF2">
            <w:pPr>
              <w:pStyle w:val="HNormal"/>
              <w:spacing w:after="0"/>
              <w:rPr>
                <w:rFonts w:cs="David"/>
                <w:rtl/>
                <w:lang w:eastAsia="en-US"/>
              </w:rPr>
            </w:pPr>
          </w:p>
        </w:tc>
      </w:tr>
      <w:tr w:rsidR="00CE651D" w:rsidRPr="00AE79B6" w:rsidTr="00482887">
        <w:tc>
          <w:tcPr>
            <w:tcW w:w="492" w:type="dxa"/>
            <w:gridSpan w:val="2"/>
          </w:tcPr>
          <w:p w:rsidR="00CE651D" w:rsidRPr="00AE79B6" w:rsidRDefault="00CE651D" w:rsidP="00425DF2">
            <w:pPr>
              <w:pStyle w:val="HNormal"/>
              <w:spacing w:after="0"/>
              <w:rPr>
                <w:rFonts w:cs="David"/>
                <w:rtl/>
                <w:lang w:eastAsia="en-US"/>
              </w:rPr>
            </w:pPr>
            <w:r w:rsidRPr="00AE79B6">
              <w:rPr>
                <w:rFonts w:ascii="Arial" w:hAnsi="Arial" w:cs="Arial" w:hint="cs"/>
                <w:rtl/>
                <w:lang w:eastAsia="en-US"/>
              </w:rPr>
              <w:t>□</w:t>
            </w:r>
          </w:p>
        </w:tc>
        <w:tc>
          <w:tcPr>
            <w:tcW w:w="8030" w:type="dxa"/>
          </w:tcPr>
          <w:p w:rsidR="00CE651D" w:rsidRPr="00AE79B6" w:rsidRDefault="00CE651D" w:rsidP="00425DF2">
            <w:pPr>
              <w:pStyle w:val="HNormal"/>
              <w:spacing w:after="0"/>
              <w:rPr>
                <w:rFonts w:cs="David"/>
                <w:rtl/>
                <w:lang w:eastAsia="en-US"/>
              </w:rPr>
            </w:pPr>
            <w:r w:rsidRPr="00AE79B6">
              <w:rPr>
                <w:rFonts w:cs="David" w:hint="cs"/>
                <w:rtl/>
                <w:lang w:eastAsia="en-US"/>
              </w:rPr>
              <w:t xml:space="preserve">חברת חוץ, שמספרה ברשם החברות  _____________ </w:t>
            </w:r>
          </w:p>
        </w:tc>
      </w:tr>
      <w:tr w:rsidR="00CE651D" w:rsidRPr="00AE79B6" w:rsidTr="00482887">
        <w:tc>
          <w:tcPr>
            <w:tcW w:w="492" w:type="dxa"/>
            <w:gridSpan w:val="2"/>
          </w:tcPr>
          <w:p w:rsidR="00CE651D" w:rsidRPr="00AE79B6" w:rsidRDefault="00CE651D" w:rsidP="00425DF2">
            <w:pPr>
              <w:pStyle w:val="HNormal"/>
              <w:spacing w:after="0"/>
              <w:rPr>
                <w:rFonts w:cs="David"/>
                <w:rtl/>
                <w:lang w:eastAsia="en-US"/>
              </w:rPr>
            </w:pPr>
          </w:p>
        </w:tc>
        <w:tc>
          <w:tcPr>
            <w:tcW w:w="8030" w:type="dxa"/>
          </w:tcPr>
          <w:p w:rsidR="00CE651D" w:rsidRPr="00AE79B6" w:rsidRDefault="00CE651D" w:rsidP="00425DF2">
            <w:pPr>
              <w:pStyle w:val="HNormal"/>
              <w:spacing w:after="0"/>
              <w:rPr>
                <w:rFonts w:cs="David"/>
                <w:rtl/>
                <w:lang w:eastAsia="en-US"/>
              </w:rPr>
            </w:pPr>
          </w:p>
        </w:tc>
      </w:tr>
      <w:tr w:rsidR="00CE651D" w:rsidRPr="00AE79B6" w:rsidTr="00482887">
        <w:tc>
          <w:tcPr>
            <w:tcW w:w="8522" w:type="dxa"/>
            <w:gridSpan w:val="3"/>
          </w:tcPr>
          <w:p w:rsidR="00CE651D" w:rsidRPr="00AE79B6" w:rsidRDefault="00CE651D" w:rsidP="00425DF2">
            <w:pPr>
              <w:pStyle w:val="HNormal"/>
              <w:spacing w:after="0"/>
              <w:rPr>
                <w:rFonts w:cs="David"/>
                <w:rtl/>
                <w:lang w:eastAsia="en-US"/>
              </w:rPr>
            </w:pPr>
            <w:r w:rsidRPr="00AE79B6">
              <w:rPr>
                <w:rFonts w:cs="David" w:hint="cs"/>
                <w:rtl/>
                <w:lang w:eastAsia="en-US"/>
              </w:rPr>
              <w:t xml:space="preserve"> הריני מצהיר בזאת כדלקמן: </w:t>
            </w:r>
          </w:p>
        </w:tc>
      </w:tr>
      <w:tr w:rsidR="00CE651D" w:rsidRPr="00AE79B6" w:rsidTr="00482887">
        <w:tc>
          <w:tcPr>
            <w:tcW w:w="8522" w:type="dxa"/>
            <w:gridSpan w:val="3"/>
          </w:tcPr>
          <w:p w:rsidR="00CE651D" w:rsidRPr="00AE79B6" w:rsidRDefault="00CE651D" w:rsidP="00425DF2">
            <w:pPr>
              <w:pStyle w:val="HNormal"/>
              <w:spacing w:after="0"/>
              <w:rPr>
                <w:rFonts w:cs="David"/>
                <w:rtl/>
                <w:lang w:eastAsia="en-US"/>
              </w:rPr>
            </w:pPr>
            <w:r w:rsidRPr="00AE79B6">
              <w:rPr>
                <w:rFonts w:cs="David" w:hint="cs"/>
                <w:rtl/>
                <w:lang w:eastAsia="en-US"/>
              </w:rPr>
              <w:t xml:space="preserve">   </w:t>
            </w:r>
          </w:p>
        </w:tc>
      </w:tr>
      <w:tr w:rsidR="00CE651D" w:rsidRPr="00AE79B6" w:rsidTr="00482887">
        <w:tc>
          <w:tcPr>
            <w:tcW w:w="480" w:type="dxa"/>
          </w:tcPr>
          <w:p w:rsidR="00CE651D" w:rsidRPr="00AE79B6" w:rsidRDefault="00CE651D" w:rsidP="00425DF2">
            <w:pPr>
              <w:pStyle w:val="HNormal"/>
              <w:spacing w:after="0"/>
              <w:rPr>
                <w:rFonts w:cs="David"/>
                <w:rtl/>
                <w:lang w:eastAsia="en-US"/>
              </w:rPr>
            </w:pPr>
            <w:r w:rsidRPr="00AE79B6">
              <w:rPr>
                <w:rFonts w:ascii="Arial" w:hAnsi="Arial" w:cs="Arial" w:hint="cs"/>
                <w:rtl/>
                <w:lang w:eastAsia="en-US"/>
              </w:rPr>
              <w:t>□</w:t>
            </w:r>
          </w:p>
        </w:tc>
        <w:tc>
          <w:tcPr>
            <w:tcW w:w="8042" w:type="dxa"/>
            <w:gridSpan w:val="2"/>
          </w:tcPr>
          <w:p w:rsidR="00CE651D" w:rsidRPr="00AE79B6" w:rsidRDefault="00CE651D" w:rsidP="00425DF2">
            <w:pPr>
              <w:pStyle w:val="HNormal"/>
              <w:spacing w:after="0"/>
              <w:rPr>
                <w:rFonts w:cs="David"/>
                <w:rtl/>
                <w:lang w:eastAsia="en-US"/>
              </w:rPr>
            </w:pPr>
            <w:r w:rsidRPr="00AE79B6">
              <w:rPr>
                <w:rFonts w:cs="David" w:hint="cs"/>
                <w:rtl/>
                <w:lang w:eastAsia="en-US"/>
              </w:rPr>
              <w:t xml:space="preserve">אין כלפי / כלפי חברתנו  </w:t>
            </w:r>
            <w:r w:rsidRPr="00AE79B6">
              <w:rPr>
                <w:rFonts w:cs="David"/>
                <w:rtl/>
                <w:lang w:eastAsia="en-US"/>
              </w:rPr>
              <w:t xml:space="preserve">חובות אגרה שנתית  לשנים שקדמו לשנה בה מוגשת </w:t>
            </w:r>
            <w:r w:rsidRPr="00AE79B6">
              <w:rPr>
                <w:rFonts w:cs="David" w:hint="cs"/>
                <w:rtl/>
                <w:lang w:eastAsia="en-US"/>
              </w:rPr>
              <w:t>הצעתי / הצעתנו במסגרת מכרז זה</w:t>
            </w:r>
          </w:p>
        </w:tc>
      </w:tr>
      <w:tr w:rsidR="00CE651D" w:rsidRPr="00AE79B6" w:rsidTr="00482887">
        <w:tc>
          <w:tcPr>
            <w:tcW w:w="480" w:type="dxa"/>
          </w:tcPr>
          <w:p w:rsidR="00CE651D" w:rsidRPr="00AE79B6" w:rsidRDefault="00CE651D" w:rsidP="00425DF2">
            <w:pPr>
              <w:pStyle w:val="HNormal"/>
              <w:spacing w:after="0"/>
              <w:rPr>
                <w:rFonts w:cs="David"/>
                <w:rtl/>
                <w:lang w:eastAsia="en-US"/>
              </w:rPr>
            </w:pPr>
            <w:r w:rsidRPr="00AE79B6">
              <w:rPr>
                <w:rFonts w:cs="David" w:hint="cs"/>
                <w:rtl/>
                <w:lang w:eastAsia="en-US"/>
              </w:rPr>
              <w:t xml:space="preserve">  </w:t>
            </w:r>
            <w:r w:rsidRPr="00AE79B6">
              <w:rPr>
                <w:rFonts w:ascii="Arial" w:hAnsi="Arial" w:cs="Arial" w:hint="cs"/>
                <w:rtl/>
                <w:lang w:eastAsia="en-US"/>
              </w:rPr>
              <w:t>□</w:t>
            </w:r>
          </w:p>
        </w:tc>
        <w:tc>
          <w:tcPr>
            <w:tcW w:w="8042" w:type="dxa"/>
            <w:gridSpan w:val="2"/>
          </w:tcPr>
          <w:p w:rsidR="00CE651D" w:rsidRPr="00AE79B6" w:rsidRDefault="00CE651D" w:rsidP="00425DF2">
            <w:pPr>
              <w:pStyle w:val="HNormal"/>
              <w:spacing w:after="0"/>
              <w:rPr>
                <w:rFonts w:cs="David"/>
                <w:rtl/>
                <w:lang w:eastAsia="en-US"/>
              </w:rPr>
            </w:pPr>
            <w:r w:rsidRPr="00AE79B6">
              <w:rPr>
                <w:rFonts w:cs="David" w:hint="cs"/>
                <w:rtl/>
                <w:lang w:eastAsia="en-US"/>
              </w:rPr>
              <w:t xml:space="preserve">חברתנו  אינה </w:t>
            </w:r>
            <w:r w:rsidRPr="00AE79B6">
              <w:rPr>
                <w:rFonts w:cs="David"/>
                <w:rtl/>
                <w:lang w:eastAsia="en-US"/>
              </w:rPr>
              <w:t xml:space="preserve">חברה </w:t>
            </w:r>
            <w:r w:rsidRPr="00AE79B6">
              <w:rPr>
                <w:rFonts w:cs="David" w:hint="cs"/>
                <w:rtl/>
                <w:lang w:eastAsia="en-US"/>
              </w:rPr>
              <w:t>"</w:t>
            </w:r>
            <w:r w:rsidRPr="00AE79B6">
              <w:rPr>
                <w:rFonts w:cs="David"/>
                <w:rtl/>
                <w:lang w:eastAsia="en-US"/>
              </w:rPr>
              <w:t>מפרת חוק</w:t>
            </w:r>
            <w:r w:rsidRPr="00AE79B6">
              <w:rPr>
                <w:rFonts w:cs="David" w:hint="cs"/>
                <w:rtl/>
                <w:lang w:eastAsia="en-US"/>
              </w:rPr>
              <w:t>"</w:t>
            </w:r>
            <w:r w:rsidRPr="00AE79B6">
              <w:rPr>
                <w:rFonts w:cs="David"/>
                <w:rtl/>
                <w:lang w:eastAsia="en-US"/>
              </w:rPr>
              <w:t xml:space="preserve"> או שהיא בהתראה לפני רישום כחברה מפרת חוק. </w:t>
            </w:r>
            <w:r w:rsidRPr="00AE79B6">
              <w:rPr>
                <w:rFonts w:cs="David" w:hint="cs"/>
                <w:rtl/>
                <w:lang w:eastAsia="en-US"/>
              </w:rPr>
              <w:t xml:space="preserve">לעניין זה  לחברה "מפרת חוק" תחשב כל חברה </w:t>
            </w:r>
            <w:r w:rsidRPr="00AE79B6">
              <w:rPr>
                <w:rFonts w:cs="David"/>
                <w:rtl/>
                <w:lang w:eastAsia="en-US"/>
              </w:rPr>
              <w:t>פרטית, ציבורית או חברת חוץ אשר לא מילאה אחת או יותר מהחובות הבאות</w:t>
            </w:r>
            <w:r w:rsidRPr="00AE79B6">
              <w:rPr>
                <w:rFonts w:cs="David" w:hint="cs"/>
                <w:rtl/>
                <w:lang w:eastAsia="en-US"/>
              </w:rPr>
              <w:t xml:space="preserve">: </w:t>
            </w:r>
            <w:r w:rsidRPr="00AE79B6">
              <w:rPr>
                <w:rFonts w:cs="David"/>
                <w:rtl/>
                <w:lang w:eastAsia="en-US"/>
              </w:rPr>
              <w:t xml:space="preserve">א.  </w:t>
            </w:r>
            <w:r w:rsidRPr="00AE79B6">
              <w:rPr>
                <w:rFonts w:cs="David" w:hint="cs"/>
                <w:rtl/>
                <w:lang w:eastAsia="en-US"/>
              </w:rPr>
              <w:t>לא הגישה דוח שנתי</w:t>
            </w:r>
            <w:r w:rsidRPr="00AE79B6">
              <w:rPr>
                <w:rFonts w:cs="David"/>
                <w:rtl/>
                <w:lang w:eastAsia="en-US"/>
              </w:rPr>
              <w:t xml:space="preserve"> ככל שהחובה להגשתו מוטלת על החברה </w:t>
            </w:r>
            <w:r w:rsidRPr="00AE79B6">
              <w:rPr>
                <w:rFonts w:cs="David" w:hint="cs"/>
                <w:rtl/>
                <w:lang w:eastAsia="en-US"/>
              </w:rPr>
              <w:t>, ב) לא שילמה חובות אגרות שנתיות לגבי אחת או יותר משבע השנים שקדמו לשנה הנוכחית]</w:t>
            </w:r>
          </w:p>
        </w:tc>
      </w:tr>
    </w:tbl>
    <w:p w:rsidR="00CE651D" w:rsidRPr="00AE79B6" w:rsidRDefault="00CE651D" w:rsidP="00425DF2">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651D" w:rsidRPr="00AE79B6" w:rsidTr="00482887">
        <w:tc>
          <w:tcPr>
            <w:tcW w:w="1548" w:type="dxa"/>
            <w:shd w:val="clear" w:color="auto" w:fill="auto"/>
          </w:tcPr>
          <w:p w:rsidR="00CE651D" w:rsidRPr="00AE79B6" w:rsidRDefault="00CE651D" w:rsidP="00425DF2">
            <w:pPr>
              <w:rPr>
                <w:rFonts w:ascii="Arial" w:hAnsi="Arial"/>
                <w:rtl/>
              </w:rPr>
            </w:pPr>
          </w:p>
        </w:tc>
        <w:tc>
          <w:tcPr>
            <w:tcW w:w="251" w:type="dxa"/>
            <w:tcBorders>
              <w:top w:val="nil"/>
              <w:bottom w:val="nil"/>
            </w:tcBorders>
            <w:shd w:val="clear" w:color="auto" w:fill="auto"/>
          </w:tcPr>
          <w:p w:rsidR="00CE651D" w:rsidRPr="00AE79B6" w:rsidRDefault="00CE651D" w:rsidP="00425DF2">
            <w:pPr>
              <w:rPr>
                <w:rFonts w:ascii="Arial" w:hAnsi="Arial"/>
                <w:rtl/>
              </w:rPr>
            </w:pPr>
          </w:p>
        </w:tc>
        <w:tc>
          <w:tcPr>
            <w:tcW w:w="1549" w:type="dxa"/>
            <w:shd w:val="clear" w:color="auto" w:fill="auto"/>
          </w:tcPr>
          <w:p w:rsidR="00CE651D" w:rsidRPr="00AE79B6" w:rsidRDefault="00CE651D" w:rsidP="00425DF2">
            <w:pPr>
              <w:rPr>
                <w:rFonts w:ascii="Arial" w:hAnsi="Arial"/>
                <w:rtl/>
              </w:rPr>
            </w:pPr>
          </w:p>
        </w:tc>
        <w:tc>
          <w:tcPr>
            <w:tcW w:w="281" w:type="dxa"/>
            <w:tcBorders>
              <w:top w:val="nil"/>
              <w:bottom w:val="nil"/>
            </w:tcBorders>
            <w:shd w:val="clear" w:color="auto" w:fill="auto"/>
          </w:tcPr>
          <w:p w:rsidR="00CE651D" w:rsidRPr="00AE79B6" w:rsidRDefault="00CE651D" w:rsidP="00425DF2">
            <w:pPr>
              <w:rPr>
                <w:rFonts w:ascii="Arial" w:hAnsi="Arial"/>
                <w:rtl/>
              </w:rPr>
            </w:pPr>
          </w:p>
        </w:tc>
        <w:tc>
          <w:tcPr>
            <w:tcW w:w="1859" w:type="dxa"/>
            <w:shd w:val="clear" w:color="auto" w:fill="auto"/>
          </w:tcPr>
          <w:p w:rsidR="00CE651D" w:rsidRPr="00AE79B6" w:rsidRDefault="00CE651D" w:rsidP="00425DF2">
            <w:pPr>
              <w:rPr>
                <w:rFonts w:ascii="Arial" w:hAnsi="Arial"/>
                <w:rtl/>
              </w:rPr>
            </w:pPr>
          </w:p>
        </w:tc>
        <w:tc>
          <w:tcPr>
            <w:tcW w:w="236" w:type="dxa"/>
            <w:tcBorders>
              <w:top w:val="nil"/>
              <w:bottom w:val="nil"/>
            </w:tcBorders>
            <w:shd w:val="clear" w:color="auto" w:fill="auto"/>
          </w:tcPr>
          <w:p w:rsidR="00CE651D" w:rsidRPr="00AE79B6" w:rsidRDefault="00CE651D" w:rsidP="00425DF2">
            <w:pPr>
              <w:rPr>
                <w:rFonts w:ascii="Arial" w:hAnsi="Arial"/>
                <w:rtl/>
              </w:rPr>
            </w:pPr>
          </w:p>
        </w:tc>
        <w:tc>
          <w:tcPr>
            <w:tcW w:w="1738" w:type="dxa"/>
            <w:shd w:val="clear" w:color="auto" w:fill="auto"/>
          </w:tcPr>
          <w:p w:rsidR="00CE651D" w:rsidRPr="00AE79B6" w:rsidRDefault="00CE651D" w:rsidP="00425DF2">
            <w:pPr>
              <w:rPr>
                <w:rFonts w:ascii="Arial" w:hAnsi="Arial"/>
                <w:rtl/>
              </w:rPr>
            </w:pPr>
          </w:p>
        </w:tc>
        <w:tc>
          <w:tcPr>
            <w:tcW w:w="236" w:type="dxa"/>
            <w:tcBorders>
              <w:top w:val="nil"/>
              <w:bottom w:val="nil"/>
            </w:tcBorders>
            <w:shd w:val="clear" w:color="auto" w:fill="auto"/>
          </w:tcPr>
          <w:p w:rsidR="00CE651D" w:rsidRPr="00AE79B6" w:rsidRDefault="00CE651D" w:rsidP="00425DF2">
            <w:pPr>
              <w:rPr>
                <w:rFonts w:ascii="Arial" w:hAnsi="Arial"/>
                <w:rtl/>
              </w:rPr>
            </w:pPr>
          </w:p>
        </w:tc>
        <w:tc>
          <w:tcPr>
            <w:tcW w:w="1480" w:type="dxa"/>
            <w:shd w:val="clear" w:color="auto" w:fill="auto"/>
          </w:tcPr>
          <w:p w:rsidR="00CE651D" w:rsidRPr="00AE79B6" w:rsidRDefault="00CE651D" w:rsidP="00425DF2">
            <w:pPr>
              <w:rPr>
                <w:rFonts w:ascii="Arial" w:hAnsi="Arial"/>
                <w:rtl/>
              </w:rPr>
            </w:pPr>
          </w:p>
        </w:tc>
      </w:tr>
      <w:tr w:rsidR="00CE651D" w:rsidRPr="00AE79B6" w:rsidTr="00482887">
        <w:tc>
          <w:tcPr>
            <w:tcW w:w="1548" w:type="dxa"/>
            <w:shd w:val="clear" w:color="auto" w:fill="auto"/>
          </w:tcPr>
          <w:p w:rsidR="00CE651D" w:rsidRPr="00AE79B6" w:rsidRDefault="00CE651D" w:rsidP="00425DF2">
            <w:pPr>
              <w:rPr>
                <w:rFonts w:ascii="Arial" w:hAnsi="Arial"/>
                <w:rtl/>
              </w:rPr>
            </w:pPr>
            <w:r w:rsidRPr="00AE79B6">
              <w:rPr>
                <w:rFonts w:ascii="Arial" w:hAnsi="Arial"/>
                <w:rtl/>
              </w:rPr>
              <w:t>תאריך</w:t>
            </w:r>
          </w:p>
        </w:tc>
        <w:tc>
          <w:tcPr>
            <w:tcW w:w="251" w:type="dxa"/>
            <w:tcBorders>
              <w:top w:val="nil"/>
              <w:bottom w:val="nil"/>
            </w:tcBorders>
            <w:shd w:val="clear" w:color="auto" w:fill="auto"/>
          </w:tcPr>
          <w:p w:rsidR="00CE651D" w:rsidRPr="00AE79B6" w:rsidRDefault="00CE651D" w:rsidP="00425DF2">
            <w:pPr>
              <w:rPr>
                <w:rFonts w:ascii="Arial" w:hAnsi="Arial"/>
                <w:rtl/>
              </w:rPr>
            </w:pPr>
          </w:p>
        </w:tc>
        <w:tc>
          <w:tcPr>
            <w:tcW w:w="1549" w:type="dxa"/>
            <w:shd w:val="clear" w:color="auto" w:fill="auto"/>
          </w:tcPr>
          <w:p w:rsidR="00CE651D" w:rsidRPr="00AE79B6" w:rsidRDefault="00CE651D" w:rsidP="00425DF2">
            <w:pPr>
              <w:rPr>
                <w:rFonts w:ascii="Arial" w:hAnsi="Arial"/>
                <w:rtl/>
              </w:rPr>
            </w:pPr>
            <w:r w:rsidRPr="00AE79B6">
              <w:rPr>
                <w:rFonts w:ascii="Arial" w:hAnsi="Arial"/>
                <w:rtl/>
              </w:rPr>
              <w:t>שם התאגיד</w:t>
            </w:r>
          </w:p>
        </w:tc>
        <w:tc>
          <w:tcPr>
            <w:tcW w:w="281" w:type="dxa"/>
            <w:tcBorders>
              <w:top w:val="nil"/>
              <w:bottom w:val="nil"/>
            </w:tcBorders>
            <w:shd w:val="clear" w:color="auto" w:fill="auto"/>
          </w:tcPr>
          <w:p w:rsidR="00CE651D" w:rsidRPr="00AE79B6" w:rsidRDefault="00CE651D" w:rsidP="00425DF2">
            <w:pPr>
              <w:rPr>
                <w:rFonts w:ascii="Arial" w:hAnsi="Arial"/>
                <w:rtl/>
              </w:rPr>
            </w:pPr>
          </w:p>
        </w:tc>
        <w:tc>
          <w:tcPr>
            <w:tcW w:w="1859" w:type="dxa"/>
            <w:shd w:val="clear" w:color="auto" w:fill="auto"/>
          </w:tcPr>
          <w:p w:rsidR="00CE651D" w:rsidRPr="00AE79B6" w:rsidRDefault="00CE651D" w:rsidP="00425DF2">
            <w:pPr>
              <w:rPr>
                <w:rFonts w:ascii="Arial" w:hAnsi="Arial"/>
                <w:rtl/>
              </w:rPr>
            </w:pPr>
            <w:r w:rsidRPr="00AE79B6">
              <w:rPr>
                <w:rFonts w:ascii="Arial" w:hAnsi="Arial"/>
                <w:rtl/>
              </w:rPr>
              <w:t>חותמת התאגיד</w:t>
            </w:r>
          </w:p>
        </w:tc>
        <w:tc>
          <w:tcPr>
            <w:tcW w:w="236" w:type="dxa"/>
            <w:tcBorders>
              <w:top w:val="nil"/>
              <w:bottom w:val="nil"/>
            </w:tcBorders>
            <w:shd w:val="clear" w:color="auto" w:fill="auto"/>
          </w:tcPr>
          <w:p w:rsidR="00CE651D" w:rsidRPr="00AE79B6" w:rsidRDefault="00CE651D" w:rsidP="00425DF2">
            <w:pPr>
              <w:rPr>
                <w:rFonts w:ascii="Arial" w:hAnsi="Arial"/>
                <w:rtl/>
              </w:rPr>
            </w:pPr>
          </w:p>
        </w:tc>
        <w:tc>
          <w:tcPr>
            <w:tcW w:w="1738" w:type="dxa"/>
            <w:shd w:val="clear" w:color="auto" w:fill="auto"/>
          </w:tcPr>
          <w:p w:rsidR="00CE651D" w:rsidRPr="00AE79B6" w:rsidRDefault="00CE651D" w:rsidP="00425DF2">
            <w:pPr>
              <w:rPr>
                <w:rFonts w:ascii="Arial" w:hAnsi="Arial"/>
                <w:rtl/>
              </w:rPr>
            </w:pPr>
            <w:r w:rsidRPr="00AE79B6">
              <w:rPr>
                <w:rFonts w:ascii="Arial" w:hAnsi="Arial"/>
                <w:rtl/>
              </w:rPr>
              <w:t>שם המצהיר</w:t>
            </w:r>
          </w:p>
        </w:tc>
        <w:tc>
          <w:tcPr>
            <w:tcW w:w="236" w:type="dxa"/>
            <w:tcBorders>
              <w:top w:val="nil"/>
              <w:bottom w:val="nil"/>
            </w:tcBorders>
            <w:shd w:val="clear" w:color="auto" w:fill="auto"/>
          </w:tcPr>
          <w:p w:rsidR="00CE651D" w:rsidRPr="00AE79B6" w:rsidRDefault="00CE651D" w:rsidP="00425DF2">
            <w:pPr>
              <w:rPr>
                <w:rFonts w:ascii="Arial" w:hAnsi="Arial"/>
                <w:rtl/>
              </w:rPr>
            </w:pPr>
          </w:p>
        </w:tc>
        <w:tc>
          <w:tcPr>
            <w:tcW w:w="1480" w:type="dxa"/>
            <w:shd w:val="clear" w:color="auto" w:fill="auto"/>
          </w:tcPr>
          <w:p w:rsidR="00CE651D" w:rsidRPr="00AE79B6" w:rsidRDefault="00CE651D" w:rsidP="00425DF2">
            <w:pPr>
              <w:rPr>
                <w:rFonts w:ascii="Arial" w:hAnsi="Arial"/>
                <w:rtl/>
              </w:rPr>
            </w:pPr>
            <w:r w:rsidRPr="00AE79B6">
              <w:rPr>
                <w:rFonts w:ascii="Arial" w:hAnsi="Arial"/>
                <w:rtl/>
              </w:rPr>
              <w:t>חתימת המצהיר</w:t>
            </w:r>
          </w:p>
        </w:tc>
      </w:tr>
    </w:tbl>
    <w:p w:rsidR="00CE651D" w:rsidRPr="00AE79B6" w:rsidRDefault="00CE651D" w:rsidP="00425DF2">
      <w:pPr>
        <w:ind w:left="30" w:hanging="102"/>
        <w:jc w:val="center"/>
        <w:rPr>
          <w:rFonts w:ascii="Arial" w:hAnsi="Arial"/>
          <w:b/>
          <w:bCs/>
          <w:u w:val="single"/>
          <w:rtl/>
        </w:rPr>
      </w:pPr>
      <w:r w:rsidRPr="00AE79B6">
        <w:rPr>
          <w:rFonts w:ascii="Arial" w:hAnsi="Arial"/>
          <w:b/>
          <w:bCs/>
          <w:u w:val="single"/>
          <w:rtl/>
        </w:rPr>
        <w:t>אישור עורך הדין</w:t>
      </w:r>
    </w:p>
    <w:p w:rsidR="00CE651D" w:rsidRPr="00AE79B6" w:rsidRDefault="00CE651D" w:rsidP="00425DF2">
      <w:pPr>
        <w:rPr>
          <w:rFonts w:ascii="Arial" w:hAnsi="Arial"/>
          <w:rtl/>
        </w:rPr>
      </w:pPr>
      <w:r w:rsidRPr="00AE79B6">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Pr="00AE79B6">
        <w:rPr>
          <w:rFonts w:ascii="Arial" w:hAnsi="Arial" w:hint="cs"/>
          <w:rtl/>
        </w:rPr>
        <w:t>/</w:t>
      </w:r>
      <w:r w:rsidRPr="00AE79B6">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Pr="00AE79B6">
        <w:rPr>
          <w:rFonts w:ascii="Arial" w:hAnsi="Arial" w:hint="cs"/>
          <w:rtl/>
        </w:rPr>
        <w:t>מ</w:t>
      </w:r>
      <w:r w:rsidRPr="00AE79B6">
        <w:rPr>
          <w:rFonts w:ascii="Arial" w:hAnsi="Arial"/>
          <w:rtl/>
        </w:rPr>
        <w:t xml:space="preserve">ה בפני על התצהיר דלעיל. </w:t>
      </w:r>
    </w:p>
    <w:p w:rsidR="00CE651D" w:rsidRPr="00AE79B6" w:rsidRDefault="00CE651D" w:rsidP="00425DF2">
      <w:pPr>
        <w:ind w:right="1680"/>
        <w:rPr>
          <w:rFonts w:ascii="Arial" w:hAnsi="Arial"/>
          <w:rtl/>
        </w:rPr>
      </w:pPr>
    </w:p>
    <w:p w:rsidR="00CE651D" w:rsidRPr="00AE79B6" w:rsidRDefault="00CE651D" w:rsidP="00425DF2">
      <w:pPr>
        <w:ind w:right="567"/>
        <w:rPr>
          <w:rFonts w:ascii="Arial" w:hAnsi="Arial"/>
          <w:rtl/>
        </w:rPr>
      </w:pPr>
      <w:r w:rsidRPr="00AE79B6">
        <w:rPr>
          <w:rFonts w:ascii="Arial" w:hAnsi="Arial"/>
          <w:rtl/>
        </w:rPr>
        <w:t xml:space="preserve">             _____________</w:t>
      </w:r>
      <w:r w:rsidRPr="00AE79B6">
        <w:rPr>
          <w:rFonts w:ascii="Arial" w:hAnsi="Arial"/>
          <w:rtl/>
        </w:rPr>
        <w:tab/>
        <w:t xml:space="preserve">            ______________________</w:t>
      </w:r>
      <w:r w:rsidRPr="00AE79B6">
        <w:rPr>
          <w:rFonts w:ascii="Arial" w:hAnsi="Arial"/>
          <w:rtl/>
        </w:rPr>
        <w:tab/>
        <w:t xml:space="preserve">        __________</w:t>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t>__</w:t>
      </w:r>
      <w:r w:rsidRPr="00AE79B6">
        <w:rPr>
          <w:rFonts w:ascii="Arial" w:hAnsi="Arial"/>
          <w:rtl/>
        </w:rPr>
        <w:softHyphen/>
      </w:r>
      <w:r w:rsidRPr="00AE79B6">
        <w:rPr>
          <w:rFonts w:ascii="Arial" w:hAnsi="Arial"/>
          <w:rtl/>
        </w:rPr>
        <w:softHyphen/>
        <w:t>_</w:t>
      </w:r>
      <w:r w:rsidRPr="00AE79B6">
        <w:rPr>
          <w:rFonts w:ascii="Arial" w:hAnsi="Arial"/>
          <w:rtl/>
        </w:rPr>
        <w:tab/>
      </w:r>
      <w:r w:rsidRPr="00AE79B6">
        <w:rPr>
          <w:rFonts w:ascii="Arial" w:hAnsi="Arial"/>
          <w:rtl/>
        </w:rPr>
        <w:tab/>
        <w:t xml:space="preserve">  </w:t>
      </w:r>
    </w:p>
    <w:p w:rsidR="00CE651D" w:rsidRPr="00AE79B6" w:rsidRDefault="00CE651D" w:rsidP="00425DF2">
      <w:pPr>
        <w:pStyle w:val="HNormal"/>
        <w:spacing w:after="0"/>
        <w:rPr>
          <w:rFonts w:cs="David"/>
          <w:lang w:eastAsia="en-US"/>
        </w:rPr>
      </w:pPr>
      <w:r w:rsidRPr="00AE79B6">
        <w:rPr>
          <w:rFonts w:ascii="Arial" w:hAnsi="Arial"/>
          <w:rtl/>
        </w:rPr>
        <w:t xml:space="preserve">                    תאריך </w:t>
      </w:r>
      <w:r w:rsidRPr="00AE79B6">
        <w:rPr>
          <w:rFonts w:ascii="Arial" w:hAnsi="Arial"/>
          <w:rtl/>
        </w:rPr>
        <w:tab/>
      </w:r>
      <w:r w:rsidRPr="00AE79B6">
        <w:rPr>
          <w:rFonts w:ascii="Arial" w:hAnsi="Arial"/>
          <w:rtl/>
        </w:rPr>
        <w:tab/>
      </w:r>
      <w:r w:rsidRPr="00AE79B6">
        <w:rPr>
          <w:rFonts w:ascii="Arial" w:hAnsi="Arial" w:cs="Arial" w:hint="cs"/>
          <w:sz w:val="22"/>
          <w:szCs w:val="22"/>
          <w:rtl/>
        </w:rPr>
        <w:t xml:space="preserve">                  </w:t>
      </w:r>
      <w:r w:rsidRPr="00AE79B6">
        <w:rPr>
          <w:rFonts w:ascii="Arial" w:hAnsi="Arial" w:cs="Arial"/>
          <w:sz w:val="22"/>
          <w:szCs w:val="22"/>
          <w:rtl/>
        </w:rPr>
        <w:t xml:space="preserve">חותמת ומספר רישיון עורך דין </w:t>
      </w:r>
      <w:r w:rsidRPr="00AE79B6">
        <w:rPr>
          <w:rFonts w:ascii="Arial" w:hAnsi="Arial" w:cs="Arial"/>
          <w:sz w:val="22"/>
          <w:szCs w:val="22"/>
          <w:rtl/>
        </w:rPr>
        <w:tab/>
        <w:t xml:space="preserve">       </w:t>
      </w:r>
      <w:r w:rsidRPr="00AE79B6">
        <w:rPr>
          <w:rFonts w:ascii="Arial" w:hAnsi="Arial" w:cs="Arial" w:hint="cs"/>
          <w:sz w:val="22"/>
          <w:szCs w:val="22"/>
          <w:rtl/>
        </w:rPr>
        <w:t xml:space="preserve"> </w:t>
      </w:r>
      <w:r w:rsidRPr="00AE79B6">
        <w:rPr>
          <w:rFonts w:ascii="Arial" w:hAnsi="Arial" w:cs="Arial"/>
          <w:sz w:val="22"/>
          <w:szCs w:val="22"/>
          <w:rtl/>
        </w:rPr>
        <w:t xml:space="preserve">  </w:t>
      </w:r>
      <w:r w:rsidRPr="00AE79B6">
        <w:rPr>
          <w:rFonts w:ascii="Arial" w:hAnsi="Arial" w:cs="Arial" w:hint="cs"/>
          <w:sz w:val="22"/>
          <w:szCs w:val="22"/>
          <w:rtl/>
        </w:rPr>
        <w:t xml:space="preserve">    </w:t>
      </w:r>
      <w:r w:rsidRPr="00AE79B6">
        <w:rPr>
          <w:rFonts w:ascii="Arial" w:hAnsi="Arial" w:cs="Arial"/>
          <w:sz w:val="22"/>
          <w:szCs w:val="22"/>
          <w:rtl/>
        </w:rPr>
        <w:t>חתימת</w:t>
      </w:r>
    </w:p>
    <w:p w:rsidR="001B27DB" w:rsidRPr="00AE79B6" w:rsidRDefault="00D2175A" w:rsidP="00425DF2">
      <w:pPr>
        <w:pStyle w:val="8"/>
        <w:rPr>
          <w:rFonts w:ascii="Times New Roman Bold" w:hAnsi="Times New Roman Bold"/>
          <w:rtl/>
        </w:rPr>
      </w:pPr>
      <w:bookmarkStart w:id="210" w:name="נספח_סודיות"/>
      <w:r w:rsidRPr="00AE79B6">
        <w:rPr>
          <w:rFonts w:hint="cs"/>
          <w:rtl/>
        </w:rPr>
        <w:lastRenderedPageBreak/>
        <w:t>נספח</w:t>
      </w:r>
      <w:r w:rsidR="00CE651D" w:rsidRPr="00AE79B6">
        <w:rPr>
          <w:rFonts w:hint="cs"/>
          <w:rtl/>
        </w:rPr>
        <w:t xml:space="preserve"> </w:t>
      </w:r>
      <w:r w:rsidRPr="00AE79B6">
        <w:rPr>
          <w:rFonts w:hint="cs"/>
          <w:rtl/>
        </w:rPr>
        <w:t xml:space="preserve"> </w:t>
      </w:r>
      <w:bookmarkEnd w:id="210"/>
      <w:r w:rsidR="006A4E7B">
        <w:rPr>
          <w:rFonts w:hint="cs"/>
          <w:rtl/>
        </w:rPr>
        <w:t>6</w:t>
      </w:r>
      <w:r w:rsidRPr="00AE79B6">
        <w:rPr>
          <w:rtl/>
          <w:lang w:eastAsia="en-US"/>
        </w:rPr>
        <w:tab/>
      </w:r>
      <w:bookmarkStart w:id="211" w:name="נספח_סודיות_כותרת"/>
      <w:r w:rsidR="001B27DB" w:rsidRPr="00AE79B6">
        <w:rPr>
          <w:rFonts w:hint="eastAsia"/>
          <w:rtl/>
        </w:rPr>
        <w:t>שמירת</w:t>
      </w:r>
      <w:r w:rsidR="001B27DB" w:rsidRPr="00AE79B6">
        <w:rPr>
          <w:rtl/>
        </w:rPr>
        <w:t xml:space="preserve"> </w:t>
      </w:r>
      <w:r w:rsidR="001B27DB" w:rsidRPr="00AE79B6">
        <w:rPr>
          <w:rFonts w:hint="eastAsia"/>
          <w:rtl/>
        </w:rPr>
        <w:t>סודיות</w:t>
      </w:r>
      <w:bookmarkEnd w:id="203"/>
      <w:bookmarkEnd w:id="204"/>
      <w:bookmarkEnd w:id="205"/>
      <w:bookmarkEnd w:id="206"/>
      <w:bookmarkEnd w:id="207"/>
      <w:bookmarkEnd w:id="208"/>
      <w:bookmarkEnd w:id="211"/>
    </w:p>
    <w:p w:rsidR="008B762D" w:rsidRPr="00AE79B6" w:rsidRDefault="008B762D" w:rsidP="00425DF2">
      <w:pPr>
        <w:spacing w:line="240" w:lineRule="auto"/>
        <w:rPr>
          <w:rFonts w:ascii="Arial" w:hAnsi="Arial"/>
          <w:rtl/>
        </w:rPr>
      </w:pPr>
      <w:r w:rsidRPr="00AE79B6">
        <w:rPr>
          <w:rtl/>
        </w:rPr>
        <w:t>אני הח"מ ____________________ ת.ז. _________________ לאחר שהוזהרתי כי עלי לומר את האמת וכי אהיה צפוי לעונשים הקבועים בחוק אם לא אעשה כן, מצהיר/ה בזה כדלקמן</w:t>
      </w:r>
      <w:r w:rsidRPr="00AE79B6">
        <w:t>:</w:t>
      </w:r>
    </w:p>
    <w:p w:rsidR="008B762D" w:rsidRPr="00AE79B6" w:rsidRDefault="008B762D" w:rsidP="00425DF2">
      <w:pPr>
        <w:spacing w:line="240" w:lineRule="auto"/>
        <w:rPr>
          <w:rFonts w:ascii="Arial" w:hAnsi="Arial"/>
          <w:rtl/>
        </w:rPr>
      </w:pPr>
    </w:p>
    <w:p w:rsidR="008B762D" w:rsidRPr="00AE79B6" w:rsidRDefault="008B762D" w:rsidP="00425DF2">
      <w:pPr>
        <w:spacing w:line="240" w:lineRule="auto"/>
        <w:rPr>
          <w:rFonts w:ascii="Arial" w:hAnsi="Arial"/>
          <w:rtl/>
        </w:rPr>
      </w:pPr>
      <w:r w:rsidRPr="00AE79B6">
        <w:rPr>
          <w:rtl/>
        </w:rPr>
        <w:t xml:space="preserve">הנני נותן תצהיר זה בשם _____________________ שהוא המציע </w:t>
      </w:r>
      <w:r w:rsidRPr="00AE79B6">
        <w:rPr>
          <w:rFonts w:hint="cs"/>
          <w:rtl/>
        </w:rPr>
        <w:t>(</w:t>
      </w:r>
      <w:r w:rsidRPr="00AE79B6">
        <w:rPr>
          <w:rtl/>
        </w:rPr>
        <w:t>להלן – "המציע"</w:t>
      </w:r>
      <w:r w:rsidRPr="00AE79B6">
        <w:rPr>
          <w:rFonts w:hint="cs"/>
          <w:rtl/>
        </w:rPr>
        <w:t>)</w:t>
      </w:r>
      <w:r w:rsidRPr="00AE79B6">
        <w:rPr>
          <w:rtl/>
        </w:rPr>
        <w:t xml:space="preserve"> המבקש להתקשר עם </w:t>
      </w:r>
      <w:r w:rsidRPr="00AE79B6">
        <w:rPr>
          <w:rFonts w:hint="cs"/>
          <w:rtl/>
        </w:rPr>
        <w:t>המשרד</w:t>
      </w:r>
      <w:r w:rsidRPr="00AE79B6">
        <w:rPr>
          <w:rtl/>
        </w:rPr>
        <w:t>. אני מצהיר/ה כי הנני מוסמך/ת לתת תצהיר זה בשם המציע</w:t>
      </w:r>
      <w:r w:rsidRPr="00AE79B6">
        <w:t>.</w:t>
      </w:r>
    </w:p>
    <w:p w:rsidR="008B762D" w:rsidRPr="00AE79B6" w:rsidRDefault="008B762D" w:rsidP="00425DF2">
      <w:pPr>
        <w:spacing w:line="240" w:lineRule="auto"/>
        <w:rPr>
          <w:rFonts w:ascii="Arial" w:hAnsi="Arial"/>
          <w:rtl/>
        </w:rPr>
      </w:pPr>
    </w:p>
    <w:p w:rsidR="008B762D" w:rsidRPr="00AE79B6" w:rsidRDefault="008B762D" w:rsidP="00425DF2">
      <w:pPr>
        <w:spacing w:line="240" w:lineRule="auto"/>
        <w:rPr>
          <w:rFonts w:ascii="Arial" w:hAnsi="Arial"/>
          <w:rtl/>
        </w:rPr>
      </w:pPr>
      <w:r w:rsidRPr="00AE79B6">
        <w:rPr>
          <w:rFonts w:ascii="Arial" w:hAnsi="Arial"/>
          <w:rtl/>
        </w:rPr>
        <w:t>בהתחייבות זו תהיה למונחים הבאים המשמעות המופיעה לצידם:</w:t>
      </w:r>
    </w:p>
    <w:p w:rsidR="008B762D" w:rsidRPr="00AE79B6" w:rsidRDefault="008B762D" w:rsidP="00425DF2">
      <w:pPr>
        <w:spacing w:line="240" w:lineRule="auto"/>
        <w:rPr>
          <w:rFonts w:ascii="Arial" w:hAnsi="Arial"/>
          <w:rtl/>
        </w:rPr>
      </w:pPr>
      <w:r w:rsidRPr="00AE79B6">
        <w:rPr>
          <w:rFonts w:ascii="Arial" w:hAnsi="Arial"/>
          <w:b/>
          <w:bCs/>
          <w:rtl/>
        </w:rPr>
        <w:t>"עובד"</w:t>
      </w:r>
      <w:r w:rsidRPr="00AE79B6">
        <w:rPr>
          <w:rFonts w:ascii="Arial" w:hAnsi="Arial"/>
          <w:rtl/>
        </w:rPr>
        <w:t xml:space="preserve"> -</w:t>
      </w:r>
      <w:r w:rsidRPr="00AE79B6">
        <w:rPr>
          <w:rFonts w:ascii="Arial" w:hAnsi="Arial"/>
          <w:rtl/>
        </w:rPr>
        <w:tab/>
        <w:t xml:space="preserve">כל אחד </w:t>
      </w:r>
      <w:r w:rsidRPr="00AE79B6">
        <w:rPr>
          <w:rFonts w:ascii="Arial" w:hAnsi="Arial" w:hint="cs"/>
          <w:rtl/>
        </w:rPr>
        <w:t>מנותני השירותים מטעם</w:t>
      </w:r>
      <w:r w:rsidRPr="00AE79B6">
        <w:rPr>
          <w:rFonts w:ascii="Arial" w:hAnsi="Arial"/>
          <w:rtl/>
        </w:rPr>
        <w:t xml:space="preserve"> </w:t>
      </w:r>
      <w:r w:rsidRPr="00AE79B6">
        <w:rPr>
          <w:rFonts w:ascii="Arial" w:hAnsi="Arial" w:hint="cs"/>
          <w:rtl/>
        </w:rPr>
        <w:t>הספק</w:t>
      </w:r>
      <w:r w:rsidRPr="00AE79B6">
        <w:rPr>
          <w:rFonts w:ascii="Arial" w:hAnsi="Arial"/>
          <w:rtl/>
        </w:rPr>
        <w:t xml:space="preserve"> אשר באמצעותו יינתנו השירותים למ</w:t>
      </w:r>
      <w:r w:rsidRPr="00AE79B6">
        <w:rPr>
          <w:rFonts w:ascii="Arial" w:hAnsi="Arial" w:hint="cs"/>
          <w:rtl/>
        </w:rPr>
        <w:t>שרד</w:t>
      </w:r>
      <w:r w:rsidRPr="00AE79B6">
        <w:rPr>
          <w:rFonts w:ascii="Arial" w:hAnsi="Arial"/>
          <w:rtl/>
        </w:rPr>
        <w:t>.</w:t>
      </w:r>
    </w:p>
    <w:p w:rsidR="008B762D" w:rsidRPr="00AE79B6" w:rsidRDefault="008B762D" w:rsidP="00425DF2">
      <w:pPr>
        <w:spacing w:line="240" w:lineRule="auto"/>
        <w:rPr>
          <w:rFonts w:ascii="Arial" w:hAnsi="Arial"/>
          <w:rtl/>
        </w:rPr>
      </w:pPr>
      <w:r w:rsidRPr="00AE79B6">
        <w:rPr>
          <w:rFonts w:ascii="Arial" w:hAnsi="Arial"/>
          <w:b/>
          <w:bCs/>
          <w:rtl/>
        </w:rPr>
        <w:t>"מידע"</w:t>
      </w:r>
      <w:r w:rsidRPr="00AE79B6">
        <w:rPr>
          <w:rFonts w:ascii="Arial" w:hAnsi="Arial"/>
          <w:rtl/>
        </w:rPr>
        <w:t xml:space="preserve"> -</w:t>
      </w:r>
      <w:r w:rsidRPr="00AE79B6">
        <w:rPr>
          <w:rFonts w:ascii="Arial" w:hAnsi="Arial"/>
          <w:rtl/>
        </w:rPr>
        <w:tab/>
        <w:t>כל מידע (</w:t>
      </w:r>
      <w:r w:rsidRPr="00AE79B6">
        <w:rPr>
          <w:rFonts w:ascii="Arial" w:hAnsi="Arial"/>
        </w:rPr>
        <w:t>Information</w:t>
      </w:r>
      <w:r w:rsidRPr="00AE79B6">
        <w:rPr>
          <w:rFonts w:ascii="Arial" w:hAnsi="Arial"/>
          <w:rtl/>
        </w:rPr>
        <w:t>), ידע (</w:t>
      </w:r>
      <w:r w:rsidRPr="00AE79B6">
        <w:rPr>
          <w:rFonts w:ascii="Arial" w:hAnsi="Arial"/>
        </w:rPr>
        <w:t>Know-How</w:t>
      </w:r>
      <w:r w:rsidRPr="00AE79B6">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AE79B6">
        <w:rPr>
          <w:rFonts w:ascii="Arial" w:hAnsi="Arial" w:hint="cs"/>
          <w:rtl/>
        </w:rPr>
        <w:t>,</w:t>
      </w:r>
      <w:r w:rsidRPr="00AE79B6">
        <w:rPr>
          <w:rFonts w:ascii="Arial" w:hAnsi="Arial"/>
          <w:rtl/>
        </w:rPr>
        <w:t xml:space="preserve"> אלקטרונית</w:t>
      </w:r>
      <w:r w:rsidRPr="00AE79B6">
        <w:rPr>
          <w:rFonts w:ascii="Arial" w:hAnsi="Arial" w:hint="cs"/>
          <w:rtl/>
        </w:rPr>
        <w:t>,</w:t>
      </w:r>
      <w:r w:rsidRPr="00AE79B6">
        <w:rPr>
          <w:rFonts w:ascii="Arial" w:hAnsi="Arial"/>
          <w:rtl/>
        </w:rPr>
        <w:t xml:space="preserve"> אופטית</w:t>
      </w:r>
      <w:r w:rsidRPr="00AE79B6">
        <w:rPr>
          <w:rFonts w:ascii="Arial" w:hAnsi="Arial" w:hint="cs"/>
          <w:rtl/>
        </w:rPr>
        <w:t>,</w:t>
      </w:r>
      <w:r w:rsidRPr="00AE79B6">
        <w:rPr>
          <w:rFonts w:ascii="Arial" w:hAnsi="Arial"/>
          <w:rtl/>
        </w:rPr>
        <w:t xml:space="preserve"> מגנטית</w:t>
      </w:r>
      <w:r w:rsidRPr="00AE79B6">
        <w:rPr>
          <w:rFonts w:ascii="Arial" w:hAnsi="Arial" w:hint="cs"/>
          <w:rtl/>
        </w:rPr>
        <w:t xml:space="preserve"> </w:t>
      </w:r>
      <w:r w:rsidRPr="00AE79B6">
        <w:rPr>
          <w:rFonts w:ascii="Arial" w:hAnsi="Arial"/>
          <w:rtl/>
        </w:rPr>
        <w:t>או אחרת.</w:t>
      </w:r>
    </w:p>
    <w:p w:rsidR="008B762D" w:rsidRPr="00AE79B6" w:rsidRDefault="008B762D" w:rsidP="00425DF2">
      <w:pPr>
        <w:spacing w:line="240" w:lineRule="auto"/>
        <w:rPr>
          <w:rFonts w:ascii="Arial" w:hAnsi="Arial"/>
          <w:rtl/>
        </w:rPr>
      </w:pPr>
      <w:r w:rsidRPr="00AE79B6">
        <w:rPr>
          <w:rFonts w:ascii="Arial" w:hAnsi="Arial"/>
          <w:b/>
          <w:bCs/>
          <w:rtl/>
        </w:rPr>
        <w:t>"סודות מקצועיים"</w:t>
      </w:r>
      <w:r w:rsidRPr="00AE79B6">
        <w:rPr>
          <w:rFonts w:ascii="Arial" w:hAnsi="Arial"/>
          <w:rtl/>
        </w:rPr>
        <w:t xml:space="preserve"> - כל מידע אשר יגיע לידי </w:t>
      </w:r>
      <w:r w:rsidRPr="00AE79B6">
        <w:rPr>
          <w:rFonts w:ascii="Arial" w:hAnsi="Arial" w:hint="cs"/>
          <w:rtl/>
        </w:rPr>
        <w:t>הספק</w:t>
      </w:r>
      <w:r w:rsidRPr="00AE79B6">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AE79B6">
        <w:rPr>
          <w:rFonts w:ascii="Arial" w:hAnsi="Arial" w:hint="cs"/>
          <w:rtl/>
        </w:rPr>
        <w:t>המשרד,</w:t>
      </w:r>
      <w:r w:rsidRPr="00AE79B6">
        <w:rPr>
          <w:rFonts w:ascii="Arial" w:hAnsi="Arial"/>
          <w:rtl/>
        </w:rPr>
        <w:t xml:space="preserve"> כל גורם אחר או מי מטעמו. </w:t>
      </w:r>
    </w:p>
    <w:p w:rsidR="008B762D" w:rsidRPr="00AE79B6" w:rsidRDefault="008B762D" w:rsidP="00425DF2">
      <w:pPr>
        <w:pStyle w:val="HNormal"/>
        <w:spacing w:after="0"/>
        <w:rPr>
          <w:rFonts w:cs="David"/>
          <w:rtl/>
          <w:lang w:eastAsia="en-US"/>
        </w:rPr>
      </w:pPr>
    </w:p>
    <w:p w:rsidR="008B762D" w:rsidRPr="00AE79B6" w:rsidRDefault="008B762D" w:rsidP="00425DF2">
      <w:pPr>
        <w:pStyle w:val="HNormal"/>
        <w:spacing w:after="0"/>
        <w:rPr>
          <w:rtl/>
          <w:lang w:eastAsia="en-US"/>
        </w:rPr>
      </w:pPr>
      <w:r w:rsidRPr="00AE79B6">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AE79B6">
        <w:rPr>
          <w:rFonts w:cs="David"/>
          <w:rtl/>
          <w:lang w:eastAsia="en-US"/>
        </w:rPr>
        <w:t>השירותים</w:t>
      </w:r>
      <w:r w:rsidRPr="00AE79B6">
        <w:rPr>
          <w:rFonts w:ascii="Arial" w:hAnsi="Arial" w:cs="David" w:hint="cs"/>
          <w:sz w:val="24"/>
          <w:rtl/>
        </w:rPr>
        <w:t xml:space="preserve"> </w:t>
      </w:r>
      <w:r w:rsidR="00417BC4" w:rsidRPr="00AE79B6">
        <w:rPr>
          <w:rFonts w:ascii="Arial" w:hAnsi="Arial" w:cs="David" w:hint="cs"/>
          <w:sz w:val="24"/>
          <w:rtl/>
        </w:rPr>
        <w:t>מושא</w:t>
      </w:r>
      <w:r w:rsidRPr="00AE79B6">
        <w:rPr>
          <w:rFonts w:ascii="Arial" w:hAnsi="Arial" w:cs="David" w:hint="cs"/>
          <w:sz w:val="24"/>
          <w:rtl/>
        </w:rPr>
        <w:t>י מכרז זה</w:t>
      </w:r>
      <w:r w:rsidRPr="00AE79B6">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AE79B6">
        <w:rPr>
          <w:rFonts w:hint="cs"/>
          <w:rtl/>
          <w:lang w:eastAsia="en-US"/>
        </w:rPr>
        <w:t>, בישראל ומחוצה לה,</w:t>
      </w:r>
      <w:r w:rsidRPr="00AE79B6">
        <w:rPr>
          <w:rtl/>
          <w:lang w:eastAsia="en-US"/>
        </w:rPr>
        <w:t xml:space="preserve"> </w:t>
      </w:r>
      <w:r w:rsidRPr="00AE79B6">
        <w:rPr>
          <w:rFonts w:cs="David"/>
          <w:rtl/>
          <w:lang w:eastAsia="en-US"/>
        </w:rPr>
        <w:t>תוך משך תוקפ</w:t>
      </w:r>
      <w:r w:rsidRPr="00AE79B6">
        <w:rPr>
          <w:rFonts w:cs="David" w:hint="cs"/>
          <w:rtl/>
          <w:lang w:eastAsia="en-US"/>
        </w:rPr>
        <w:t>ה של הצהרה זו</w:t>
      </w:r>
      <w:r w:rsidRPr="00AE79B6">
        <w:rPr>
          <w:rFonts w:cs="David"/>
          <w:rtl/>
          <w:lang w:eastAsia="en-US"/>
        </w:rPr>
        <w:t xml:space="preserve"> וכן לאחר תום תוקפ</w:t>
      </w:r>
      <w:r w:rsidRPr="00AE79B6">
        <w:rPr>
          <w:rFonts w:cs="David" w:hint="cs"/>
          <w:rtl/>
          <w:lang w:eastAsia="en-US"/>
        </w:rPr>
        <w:t>ה</w:t>
      </w:r>
      <w:r w:rsidRPr="00AE79B6">
        <w:rPr>
          <w:rFonts w:cs="David"/>
          <w:rtl/>
          <w:lang w:eastAsia="en-US"/>
        </w:rPr>
        <w:t xml:space="preserve"> ובכל עת</w:t>
      </w:r>
      <w:r w:rsidRPr="00AE79B6">
        <w:rPr>
          <w:rFonts w:cs="David" w:hint="cs"/>
          <w:rtl/>
          <w:lang w:eastAsia="en-US"/>
        </w:rPr>
        <w:t>,</w:t>
      </w:r>
      <w:r w:rsidRPr="00AE79B6">
        <w:rPr>
          <w:rFonts w:cs="David"/>
          <w:rtl/>
          <w:lang w:eastAsia="en-US"/>
        </w:rPr>
        <w:t xml:space="preserve"> אלא אם כן נתקבל אישור מראש ובכתב על גלוי ידיעה כנ"ל מאת נציג </w:t>
      </w:r>
      <w:r w:rsidRPr="00AE79B6">
        <w:rPr>
          <w:rFonts w:cs="David" w:hint="cs"/>
          <w:rtl/>
          <w:lang w:eastAsia="en-US"/>
        </w:rPr>
        <w:t>המשרד.</w:t>
      </w:r>
    </w:p>
    <w:p w:rsidR="008B762D" w:rsidRPr="00AE79B6" w:rsidRDefault="008B762D" w:rsidP="00425DF2">
      <w:pPr>
        <w:pStyle w:val="HNormal"/>
        <w:spacing w:after="0"/>
        <w:rPr>
          <w:rFonts w:cs="David"/>
          <w:rtl/>
          <w:lang w:eastAsia="en-US"/>
        </w:rPr>
      </w:pPr>
    </w:p>
    <w:p w:rsidR="008B762D" w:rsidRPr="00AE79B6" w:rsidRDefault="008B762D" w:rsidP="00425DF2">
      <w:pPr>
        <w:pStyle w:val="HNormal"/>
        <w:spacing w:after="0"/>
        <w:rPr>
          <w:rFonts w:cs="David"/>
          <w:rtl/>
          <w:lang w:eastAsia="en-US"/>
        </w:rPr>
      </w:pPr>
      <w:r w:rsidRPr="00AE79B6">
        <w:rPr>
          <w:rFonts w:cs="David" w:hint="cs"/>
          <w:rtl/>
          <w:lang w:eastAsia="en-US"/>
        </w:rPr>
        <w:t xml:space="preserve">הובהר לי כי גילוי כולל, בין היתר, </w:t>
      </w:r>
      <w:r w:rsidRPr="00AE79B6">
        <w:rPr>
          <w:rFonts w:cs="David"/>
          <w:rtl/>
          <w:lang w:eastAsia="en-US"/>
        </w:rPr>
        <w:t>מסירת מידע על נתונים, תכניות ישומיות ומערכות המחשוב של ה</w:t>
      </w:r>
      <w:r w:rsidRPr="00AE79B6">
        <w:rPr>
          <w:rFonts w:cs="David" w:hint="cs"/>
          <w:rtl/>
          <w:lang w:eastAsia="en-US"/>
        </w:rPr>
        <w:t>משרד</w:t>
      </w:r>
      <w:r w:rsidRPr="00AE79B6">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AE79B6">
        <w:rPr>
          <w:rFonts w:cs="David" w:hint="cs"/>
          <w:rtl/>
          <w:lang w:eastAsia="en-US"/>
        </w:rPr>
        <w:t>,</w:t>
      </w:r>
      <w:r w:rsidRPr="00AE79B6">
        <w:rPr>
          <w:rFonts w:cs="David"/>
          <w:rtl/>
          <w:lang w:eastAsia="en-US"/>
        </w:rPr>
        <w:t xml:space="preserve"> פרסום מאמרים בעתונות כללית ומקצועית, כתבות משודרות והרצאות</w:t>
      </w:r>
      <w:r w:rsidRPr="00AE79B6">
        <w:rPr>
          <w:rFonts w:cs="David" w:hint="cs"/>
          <w:rtl/>
          <w:lang w:eastAsia="en-US"/>
        </w:rPr>
        <w:t>.</w:t>
      </w:r>
    </w:p>
    <w:p w:rsidR="008B762D" w:rsidRPr="00AE79B6" w:rsidRDefault="008B762D" w:rsidP="00425DF2">
      <w:pPr>
        <w:pStyle w:val="HNormal"/>
        <w:spacing w:after="0"/>
        <w:rPr>
          <w:rFonts w:cs="David"/>
          <w:rtl/>
          <w:lang w:eastAsia="en-US"/>
        </w:rPr>
      </w:pPr>
    </w:p>
    <w:p w:rsidR="008B762D" w:rsidRPr="00AE79B6" w:rsidRDefault="008B762D" w:rsidP="00425DF2">
      <w:pPr>
        <w:pStyle w:val="HNormal"/>
        <w:spacing w:after="0"/>
        <w:rPr>
          <w:rFonts w:cs="David"/>
          <w:lang w:eastAsia="en-US"/>
        </w:rPr>
      </w:pPr>
      <w:r w:rsidRPr="00AE79B6">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AE79B6" w:rsidRDefault="008B762D" w:rsidP="00425DF2">
      <w:pPr>
        <w:pStyle w:val="HNormal"/>
        <w:spacing w:after="0"/>
        <w:rPr>
          <w:rFonts w:cs="David"/>
          <w:rtl/>
          <w:lang w:eastAsia="en-US"/>
        </w:rPr>
      </w:pPr>
    </w:p>
    <w:p w:rsidR="008B762D" w:rsidRPr="00AE79B6" w:rsidRDefault="008B762D" w:rsidP="00425DF2">
      <w:pPr>
        <w:pStyle w:val="HNormal"/>
        <w:spacing w:after="0"/>
        <w:rPr>
          <w:rFonts w:ascii="Arial" w:hAnsi="Arial" w:cs="David"/>
          <w:sz w:val="24"/>
          <w:rtl/>
        </w:rPr>
      </w:pPr>
      <w:r w:rsidRPr="00AE79B6">
        <w:rPr>
          <w:rFonts w:cs="David" w:hint="cs"/>
          <w:rtl/>
          <w:lang w:eastAsia="en-US"/>
        </w:rPr>
        <w:t>אני מתחייב לפעול בהתאם להוראות החוק להגנת הפרטיות והוראות כל חוק, הנוגע לענין.</w:t>
      </w:r>
    </w:p>
    <w:p w:rsidR="008B762D" w:rsidRPr="00AE79B6" w:rsidRDefault="008B762D" w:rsidP="00425DF2">
      <w:pPr>
        <w:spacing w:line="240" w:lineRule="auto"/>
        <w:rPr>
          <w:rFonts w:ascii="Arial" w:hAnsi="Arial"/>
          <w:rtl/>
        </w:rPr>
      </w:pPr>
    </w:p>
    <w:p w:rsidR="008B762D" w:rsidRPr="00AE79B6" w:rsidRDefault="008B762D" w:rsidP="00425DF2">
      <w:pPr>
        <w:spacing w:line="240" w:lineRule="auto"/>
        <w:rPr>
          <w:rFonts w:ascii="Arial" w:hAnsi="Arial"/>
          <w:rtl/>
        </w:rPr>
      </w:pPr>
      <w:r w:rsidRPr="00AE79B6">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8B762D" w:rsidRPr="00AE79B6" w:rsidRDefault="008B762D" w:rsidP="00425DF2">
      <w:pPr>
        <w:spacing w:line="240" w:lineRule="auto"/>
        <w:rPr>
          <w:rFonts w:ascii="Arial" w:hAnsi="Arial"/>
          <w:rtl/>
        </w:rPr>
      </w:pPr>
    </w:p>
    <w:p w:rsidR="008B762D" w:rsidRPr="00AE79B6" w:rsidRDefault="008B762D" w:rsidP="00425DF2">
      <w:pPr>
        <w:spacing w:line="240" w:lineRule="auto"/>
        <w:rPr>
          <w:rFonts w:ascii="Arial" w:hAnsi="Arial"/>
          <w:rtl/>
        </w:rPr>
      </w:pPr>
      <w:r w:rsidRPr="00AE79B6">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AE79B6" w:rsidRDefault="008B762D" w:rsidP="00425DF2">
      <w:pPr>
        <w:spacing w:line="240" w:lineRule="auto"/>
        <w:rPr>
          <w:rFonts w:ascii="Arial" w:hAnsi="Arial"/>
          <w:rtl/>
        </w:rPr>
      </w:pPr>
    </w:p>
    <w:p w:rsidR="001B27DB" w:rsidRPr="00AE79B6" w:rsidRDefault="001B27DB" w:rsidP="00425DF2">
      <w:pPr>
        <w:spacing w:line="240" w:lineRule="auto"/>
        <w:rPr>
          <w:rtl/>
        </w:rPr>
      </w:pPr>
      <w:r w:rsidRPr="00AE79B6">
        <w:rPr>
          <w:rtl/>
        </w:rPr>
        <w:t>ולראיה באתי על החתום</w:t>
      </w:r>
      <w:r w:rsidRPr="00AE79B6">
        <w:rPr>
          <w:rFonts w:hint="cs"/>
          <w:rtl/>
        </w:rPr>
        <w:t>,</w:t>
      </w:r>
      <w:r w:rsidRPr="00AE79B6">
        <w:rPr>
          <w:rtl/>
        </w:rPr>
        <w:t xml:space="preserve"> לאחר שקראתי בעיון </w:t>
      </w:r>
      <w:r w:rsidRPr="00AE79B6">
        <w:rPr>
          <w:rFonts w:hint="cs"/>
          <w:rtl/>
        </w:rPr>
        <w:t xml:space="preserve">את </w:t>
      </w:r>
      <w:r w:rsidRPr="00AE79B6">
        <w:rPr>
          <w:rtl/>
        </w:rPr>
        <w:t>הכתוב בהצהרה זו והתחייבתי לנהוג על פיה.</w:t>
      </w:r>
    </w:p>
    <w:p w:rsidR="004B26DD" w:rsidRPr="00AE79B6" w:rsidRDefault="004B26DD" w:rsidP="00425DF2">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AE79B6" w:rsidTr="004B26DD">
        <w:tc>
          <w:tcPr>
            <w:tcW w:w="3175" w:type="dxa"/>
          </w:tcPr>
          <w:p w:rsidR="001B27DB" w:rsidRPr="00AE79B6" w:rsidRDefault="001B27DB" w:rsidP="00425DF2">
            <w:pPr>
              <w:spacing w:line="240" w:lineRule="auto"/>
              <w:jc w:val="center"/>
              <w:rPr>
                <w:rtl/>
              </w:rPr>
            </w:pPr>
            <w:r w:rsidRPr="00AE79B6">
              <w:rPr>
                <w:rFonts w:hint="cs"/>
                <w:rtl/>
              </w:rPr>
              <w:t>____</w:t>
            </w:r>
            <w:r w:rsidR="004B26DD" w:rsidRPr="00AE79B6">
              <w:rPr>
                <w:rFonts w:hint="cs"/>
                <w:rtl/>
              </w:rPr>
              <w:t>_______</w:t>
            </w:r>
            <w:r w:rsidRPr="00AE79B6">
              <w:rPr>
                <w:rFonts w:hint="cs"/>
                <w:rtl/>
              </w:rPr>
              <w:t>_____________</w:t>
            </w:r>
          </w:p>
        </w:tc>
        <w:tc>
          <w:tcPr>
            <w:tcW w:w="3175" w:type="dxa"/>
          </w:tcPr>
          <w:p w:rsidR="001B27DB" w:rsidRPr="00AE79B6" w:rsidRDefault="004B26DD" w:rsidP="00425DF2">
            <w:pPr>
              <w:spacing w:line="240" w:lineRule="auto"/>
              <w:jc w:val="center"/>
              <w:rPr>
                <w:rtl/>
              </w:rPr>
            </w:pPr>
            <w:r w:rsidRPr="00AE79B6">
              <w:rPr>
                <w:rFonts w:hint="cs"/>
                <w:rtl/>
              </w:rPr>
              <w:t>________________________</w:t>
            </w:r>
          </w:p>
        </w:tc>
        <w:tc>
          <w:tcPr>
            <w:tcW w:w="3175" w:type="dxa"/>
          </w:tcPr>
          <w:p w:rsidR="001B27DB" w:rsidRPr="00AE79B6" w:rsidRDefault="004B26DD" w:rsidP="00425DF2">
            <w:pPr>
              <w:spacing w:line="240" w:lineRule="auto"/>
              <w:jc w:val="center"/>
              <w:rPr>
                <w:rtl/>
              </w:rPr>
            </w:pPr>
            <w:r w:rsidRPr="00AE79B6">
              <w:rPr>
                <w:rFonts w:hint="cs"/>
                <w:rtl/>
              </w:rPr>
              <w:t>________________________</w:t>
            </w:r>
          </w:p>
        </w:tc>
      </w:tr>
      <w:tr w:rsidR="001B27DB" w:rsidRPr="00AE79B6" w:rsidTr="004B26DD">
        <w:tc>
          <w:tcPr>
            <w:tcW w:w="3175" w:type="dxa"/>
          </w:tcPr>
          <w:p w:rsidR="001B27DB" w:rsidRPr="00AE79B6" w:rsidRDefault="001B27DB" w:rsidP="00425DF2">
            <w:pPr>
              <w:spacing w:line="240" w:lineRule="auto"/>
              <w:jc w:val="center"/>
              <w:rPr>
                <w:rtl/>
              </w:rPr>
            </w:pPr>
            <w:r w:rsidRPr="00AE79B6">
              <w:rPr>
                <w:rFonts w:hint="cs"/>
                <w:rtl/>
              </w:rPr>
              <w:t>תאריך</w:t>
            </w:r>
          </w:p>
        </w:tc>
        <w:tc>
          <w:tcPr>
            <w:tcW w:w="3175" w:type="dxa"/>
          </w:tcPr>
          <w:p w:rsidR="001B27DB" w:rsidRPr="00AE79B6" w:rsidRDefault="001B27DB" w:rsidP="00425DF2">
            <w:pPr>
              <w:spacing w:line="240" w:lineRule="auto"/>
              <w:jc w:val="center"/>
              <w:rPr>
                <w:rtl/>
              </w:rPr>
            </w:pPr>
            <w:r w:rsidRPr="00AE79B6">
              <w:rPr>
                <w:rFonts w:hint="cs"/>
                <w:rtl/>
              </w:rPr>
              <w:t>שם החותם</w:t>
            </w:r>
          </w:p>
        </w:tc>
        <w:tc>
          <w:tcPr>
            <w:tcW w:w="3175" w:type="dxa"/>
          </w:tcPr>
          <w:p w:rsidR="001B27DB" w:rsidRPr="00AE79B6" w:rsidRDefault="001B27DB" w:rsidP="00425DF2">
            <w:pPr>
              <w:spacing w:line="240" w:lineRule="auto"/>
              <w:jc w:val="center"/>
              <w:rPr>
                <w:rtl/>
              </w:rPr>
            </w:pPr>
            <w:r w:rsidRPr="00AE79B6">
              <w:rPr>
                <w:rFonts w:hint="cs"/>
                <w:rtl/>
              </w:rPr>
              <w:t>חתימה</w:t>
            </w:r>
          </w:p>
        </w:tc>
      </w:tr>
    </w:tbl>
    <w:p w:rsidR="009B041D" w:rsidRPr="00AE79B6" w:rsidRDefault="009B041D" w:rsidP="00425DF2">
      <w:pPr>
        <w:rPr>
          <w:rtl/>
        </w:rPr>
      </w:pPr>
    </w:p>
    <w:p w:rsidR="00AC0D26" w:rsidRPr="00AE79B6" w:rsidRDefault="00AC0D26" w:rsidP="00425DF2">
      <w:pPr>
        <w:pStyle w:val="8"/>
        <w:rPr>
          <w:rtl/>
        </w:rPr>
      </w:pPr>
      <w:bookmarkStart w:id="212" w:name="נספח_הצהרה_בדבר_אי_תיאום_מכרז"/>
      <w:bookmarkStart w:id="213" w:name="_Ref382512242"/>
      <w:bookmarkStart w:id="214" w:name="_Toc398494908"/>
      <w:r w:rsidRPr="00AE79B6">
        <w:rPr>
          <w:rFonts w:hint="cs"/>
          <w:rtl/>
        </w:rPr>
        <w:lastRenderedPageBreak/>
        <w:t xml:space="preserve">נספח </w:t>
      </w:r>
      <w:bookmarkEnd w:id="212"/>
      <w:r w:rsidR="006A4E7B">
        <w:rPr>
          <w:rFonts w:hint="cs"/>
          <w:rtl/>
        </w:rPr>
        <w:t>7</w:t>
      </w:r>
      <w:r w:rsidRPr="00AE79B6">
        <w:rPr>
          <w:rtl/>
          <w:lang w:eastAsia="en-US"/>
        </w:rPr>
        <w:tab/>
      </w:r>
      <w:bookmarkStart w:id="215" w:name="נספח_הצהרה_בדבר_אי_תיאום_מכרז_כותרת"/>
      <w:r w:rsidRPr="00AE79B6">
        <w:rPr>
          <w:rFonts w:hint="cs"/>
          <w:rtl/>
        </w:rPr>
        <w:t>הצהרה בדבר אי תיאום מכרז</w:t>
      </w:r>
      <w:bookmarkEnd w:id="215"/>
    </w:p>
    <w:p w:rsidR="00AC0D26" w:rsidRPr="00AE79B6" w:rsidRDefault="00AC0D26" w:rsidP="00425DF2">
      <w:pPr>
        <w:rPr>
          <w:rFonts w:ascii="Arial" w:hAnsi="Arial"/>
          <w:rtl/>
        </w:rPr>
      </w:pPr>
      <w:r w:rsidRPr="00AE79B6">
        <w:rPr>
          <w:rFonts w:ascii="Arial" w:hAnsi="Arial"/>
          <w:rtl/>
        </w:rPr>
        <w:t xml:space="preserve">אני הח"מ______________________________ מס ת"ז _____________ העובד בתאגיד _____________________ (שם התאגיד) מצהיר בזאת כי: </w:t>
      </w:r>
    </w:p>
    <w:p w:rsidR="00AC0D26" w:rsidRPr="00AE79B6" w:rsidRDefault="00AC0D26" w:rsidP="00425DF2">
      <w:pPr>
        <w:rPr>
          <w:rFonts w:ascii="Arial" w:hAnsi="Arial"/>
          <w:rtl/>
        </w:rPr>
      </w:pPr>
    </w:p>
    <w:p w:rsidR="00AC0D26" w:rsidRPr="00AE79B6" w:rsidRDefault="00AC0D26" w:rsidP="00425DF2">
      <w:pPr>
        <w:pStyle w:val="1"/>
        <w:spacing w:line="360" w:lineRule="auto"/>
        <w:rPr>
          <w:rFonts w:ascii="Arial" w:hAnsi="Arial" w:cs="David"/>
          <w:sz w:val="24"/>
          <w:rtl/>
        </w:rPr>
      </w:pPr>
      <w:r w:rsidRPr="00AE79B6">
        <w:rPr>
          <w:rFonts w:ascii="Arial" w:hAnsi="Arial" w:cs="David"/>
          <w:sz w:val="24"/>
          <w:rtl/>
        </w:rPr>
        <w:t xml:space="preserve">אני מוסמך לחתום על תצהיר זה בשם התאגיד ומנהליו. </w:t>
      </w:r>
    </w:p>
    <w:p w:rsidR="00AC0D26" w:rsidRPr="00AE79B6" w:rsidRDefault="00AC0D26" w:rsidP="00425DF2">
      <w:pPr>
        <w:pStyle w:val="1"/>
        <w:spacing w:line="360" w:lineRule="auto"/>
        <w:rPr>
          <w:rFonts w:ascii="Arial" w:hAnsi="Arial" w:cs="David"/>
          <w:sz w:val="24"/>
          <w:rtl/>
        </w:rPr>
      </w:pPr>
      <w:r w:rsidRPr="00AE79B6">
        <w:rPr>
          <w:rFonts w:ascii="Arial" w:hAnsi="Arial" w:cs="David"/>
          <w:sz w:val="24"/>
          <w:rtl/>
        </w:rPr>
        <w:t xml:space="preserve">אני נושא המשרה אשר אחראי בתאגיד להצעה המוגשת מטעם התאגיד במכרז זה. </w:t>
      </w:r>
    </w:p>
    <w:p w:rsidR="00AC0D26" w:rsidRPr="00AE79B6" w:rsidRDefault="00AC0D26" w:rsidP="00425DF2">
      <w:pPr>
        <w:pStyle w:val="1"/>
        <w:spacing w:line="360" w:lineRule="auto"/>
        <w:rPr>
          <w:rFonts w:ascii="Arial" w:hAnsi="Arial" w:cs="David"/>
          <w:sz w:val="24"/>
          <w:rtl/>
        </w:rPr>
      </w:pPr>
      <w:r w:rsidRPr="00AE79B6">
        <w:rPr>
          <w:rFonts w:ascii="Arial" w:hAnsi="Arial" w:cs="David"/>
          <w:sz w:val="24"/>
          <w:rtl/>
        </w:rPr>
        <w:t>בכוונתי להשתמש, במסגרת הצעה זו בקבלני המשנה המפורטים להלן</w:t>
      </w:r>
      <w:r w:rsidR="008864F2" w:rsidRPr="00AE79B6">
        <w:rPr>
          <w:rFonts w:ascii="Arial" w:hAnsi="Arial" w:cs="David" w:hint="cs"/>
          <w:sz w:val="24"/>
          <w:rtl/>
        </w:rPr>
        <w:t xml:space="preserve"> (ככל שהתקבל לדבר אישור המשרד)</w:t>
      </w:r>
      <w:r w:rsidRPr="00AE79B6">
        <w:rPr>
          <w:rFonts w:ascii="Arial" w:hAnsi="Arial" w:cs="David"/>
          <w:sz w:val="24"/>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AE79B6" w:rsidTr="00AC0D26">
        <w:tc>
          <w:tcPr>
            <w:tcW w:w="1955" w:type="dxa"/>
            <w:tcBorders>
              <w:bottom w:val="nil"/>
            </w:tcBorders>
            <w:shd w:val="clear" w:color="auto" w:fill="auto"/>
          </w:tcPr>
          <w:p w:rsidR="00AC0D26" w:rsidRPr="00AE79B6" w:rsidRDefault="00AC0D26" w:rsidP="00425DF2">
            <w:pPr>
              <w:ind w:firstLine="34"/>
              <w:rPr>
                <w:rFonts w:ascii="Arial" w:hAnsi="Arial"/>
                <w:rtl/>
              </w:rPr>
            </w:pPr>
            <w:r w:rsidRPr="00AE79B6">
              <w:rPr>
                <w:rFonts w:ascii="Arial" w:hAnsi="Arial"/>
                <w:rtl/>
              </w:rPr>
              <w:t>שם התאגיד</w:t>
            </w:r>
          </w:p>
        </w:tc>
        <w:tc>
          <w:tcPr>
            <w:tcW w:w="914" w:type="dxa"/>
            <w:tcBorders>
              <w:bottom w:val="nil"/>
            </w:tcBorders>
            <w:shd w:val="clear" w:color="auto" w:fill="auto"/>
          </w:tcPr>
          <w:p w:rsidR="00AC0D26" w:rsidRPr="00AE79B6" w:rsidRDefault="00AC0D26" w:rsidP="00425DF2">
            <w:pPr>
              <w:rPr>
                <w:rFonts w:ascii="Arial" w:hAnsi="Arial"/>
                <w:rtl/>
              </w:rPr>
            </w:pPr>
          </w:p>
        </w:tc>
        <w:tc>
          <w:tcPr>
            <w:tcW w:w="2375" w:type="dxa"/>
            <w:tcBorders>
              <w:bottom w:val="nil"/>
            </w:tcBorders>
            <w:shd w:val="clear" w:color="auto" w:fill="auto"/>
          </w:tcPr>
          <w:p w:rsidR="00AC0D26" w:rsidRPr="00AE79B6" w:rsidRDefault="00AC0D26" w:rsidP="00425DF2">
            <w:pPr>
              <w:rPr>
                <w:rFonts w:ascii="Arial" w:hAnsi="Arial"/>
                <w:rtl/>
              </w:rPr>
            </w:pPr>
            <w:r w:rsidRPr="00AE79B6">
              <w:rPr>
                <w:rFonts w:ascii="Arial" w:hAnsi="Arial"/>
                <w:rtl/>
              </w:rPr>
              <w:t>תחום העבודה בו ניתנת קבלנות המשנה</w:t>
            </w:r>
          </w:p>
        </w:tc>
        <w:tc>
          <w:tcPr>
            <w:tcW w:w="851" w:type="dxa"/>
            <w:tcBorders>
              <w:bottom w:val="nil"/>
            </w:tcBorders>
            <w:shd w:val="clear" w:color="auto" w:fill="auto"/>
          </w:tcPr>
          <w:p w:rsidR="00AC0D26" w:rsidRPr="00AE79B6" w:rsidRDefault="00AC0D26" w:rsidP="00425DF2">
            <w:pPr>
              <w:rPr>
                <w:rFonts w:ascii="Arial" w:hAnsi="Arial"/>
                <w:rtl/>
              </w:rPr>
            </w:pPr>
          </w:p>
        </w:tc>
        <w:tc>
          <w:tcPr>
            <w:tcW w:w="1980" w:type="dxa"/>
            <w:tcBorders>
              <w:bottom w:val="nil"/>
            </w:tcBorders>
            <w:shd w:val="clear" w:color="auto" w:fill="auto"/>
          </w:tcPr>
          <w:p w:rsidR="00AC0D26" w:rsidRPr="00AE79B6" w:rsidRDefault="00AC0D26" w:rsidP="00425DF2">
            <w:pPr>
              <w:rPr>
                <w:rFonts w:ascii="Arial" w:hAnsi="Arial"/>
                <w:rtl/>
              </w:rPr>
            </w:pPr>
            <w:r w:rsidRPr="00AE79B6">
              <w:rPr>
                <w:rFonts w:ascii="Arial" w:hAnsi="Arial"/>
                <w:rtl/>
              </w:rPr>
              <w:t>פרטי יצירת קשר</w:t>
            </w:r>
          </w:p>
        </w:tc>
      </w:tr>
      <w:tr w:rsidR="00AC0D26" w:rsidRPr="00AE79B6" w:rsidTr="00AC0D26">
        <w:tc>
          <w:tcPr>
            <w:tcW w:w="1955" w:type="dxa"/>
            <w:tcBorders>
              <w:bottom w:val="single" w:sz="4" w:space="0" w:color="auto"/>
            </w:tcBorders>
            <w:shd w:val="clear" w:color="auto" w:fill="auto"/>
          </w:tcPr>
          <w:p w:rsidR="00AC0D26" w:rsidRPr="00AE79B6" w:rsidRDefault="00AC0D26" w:rsidP="00425DF2">
            <w:pPr>
              <w:rPr>
                <w:rFonts w:ascii="Arial" w:hAnsi="Arial"/>
                <w:rtl/>
              </w:rPr>
            </w:pPr>
          </w:p>
        </w:tc>
        <w:tc>
          <w:tcPr>
            <w:tcW w:w="914" w:type="dxa"/>
            <w:tcBorders>
              <w:bottom w:val="nil"/>
            </w:tcBorders>
            <w:shd w:val="clear" w:color="auto" w:fill="auto"/>
          </w:tcPr>
          <w:p w:rsidR="00AC0D26" w:rsidRPr="00AE79B6" w:rsidRDefault="00AC0D26" w:rsidP="00425DF2">
            <w:pPr>
              <w:rPr>
                <w:rFonts w:ascii="Arial" w:hAnsi="Arial"/>
                <w:rtl/>
              </w:rPr>
            </w:pPr>
          </w:p>
        </w:tc>
        <w:tc>
          <w:tcPr>
            <w:tcW w:w="2375" w:type="dxa"/>
            <w:tcBorders>
              <w:bottom w:val="single" w:sz="4" w:space="0" w:color="auto"/>
            </w:tcBorders>
            <w:shd w:val="clear" w:color="auto" w:fill="auto"/>
          </w:tcPr>
          <w:p w:rsidR="00AC0D26" w:rsidRPr="00AE79B6" w:rsidRDefault="00AC0D26" w:rsidP="00425DF2">
            <w:pPr>
              <w:rPr>
                <w:rFonts w:ascii="Arial" w:hAnsi="Arial"/>
                <w:rtl/>
              </w:rPr>
            </w:pPr>
          </w:p>
        </w:tc>
        <w:tc>
          <w:tcPr>
            <w:tcW w:w="851" w:type="dxa"/>
            <w:tcBorders>
              <w:bottom w:val="nil"/>
            </w:tcBorders>
            <w:shd w:val="clear" w:color="auto" w:fill="auto"/>
          </w:tcPr>
          <w:p w:rsidR="00AC0D26" w:rsidRPr="00AE79B6" w:rsidRDefault="00AC0D26" w:rsidP="00425DF2">
            <w:pPr>
              <w:rPr>
                <w:rFonts w:ascii="Arial" w:hAnsi="Arial"/>
                <w:rtl/>
              </w:rPr>
            </w:pPr>
          </w:p>
        </w:tc>
        <w:tc>
          <w:tcPr>
            <w:tcW w:w="1980" w:type="dxa"/>
            <w:tcBorders>
              <w:bottom w:val="single" w:sz="4" w:space="0" w:color="auto"/>
            </w:tcBorders>
            <w:shd w:val="clear" w:color="auto" w:fill="auto"/>
          </w:tcPr>
          <w:p w:rsidR="00AC0D26" w:rsidRPr="00AE79B6" w:rsidRDefault="00AC0D26" w:rsidP="00425DF2">
            <w:pPr>
              <w:rPr>
                <w:rFonts w:ascii="Arial" w:hAnsi="Arial"/>
                <w:rtl/>
              </w:rPr>
            </w:pPr>
          </w:p>
        </w:tc>
      </w:tr>
      <w:tr w:rsidR="00AC0D26" w:rsidRPr="00AE79B6" w:rsidTr="00AC0D26">
        <w:tc>
          <w:tcPr>
            <w:tcW w:w="1955" w:type="dxa"/>
            <w:tcBorders>
              <w:top w:val="single" w:sz="4" w:space="0" w:color="auto"/>
              <w:bottom w:val="single" w:sz="4" w:space="0" w:color="auto"/>
            </w:tcBorders>
            <w:shd w:val="clear" w:color="auto" w:fill="auto"/>
          </w:tcPr>
          <w:p w:rsidR="00AC0D26" w:rsidRPr="00AE79B6" w:rsidRDefault="00AC0D26" w:rsidP="00425DF2">
            <w:pPr>
              <w:rPr>
                <w:rFonts w:ascii="Arial" w:hAnsi="Arial"/>
                <w:rtl/>
              </w:rPr>
            </w:pPr>
          </w:p>
        </w:tc>
        <w:tc>
          <w:tcPr>
            <w:tcW w:w="914" w:type="dxa"/>
            <w:tcBorders>
              <w:top w:val="nil"/>
              <w:bottom w:val="nil"/>
            </w:tcBorders>
            <w:shd w:val="clear" w:color="auto" w:fill="auto"/>
          </w:tcPr>
          <w:p w:rsidR="00AC0D26" w:rsidRPr="00AE79B6" w:rsidRDefault="00AC0D26" w:rsidP="00425DF2">
            <w:pPr>
              <w:rPr>
                <w:rFonts w:ascii="Arial" w:hAnsi="Arial"/>
                <w:rtl/>
              </w:rPr>
            </w:pPr>
          </w:p>
        </w:tc>
        <w:tc>
          <w:tcPr>
            <w:tcW w:w="2375" w:type="dxa"/>
            <w:tcBorders>
              <w:top w:val="single" w:sz="4" w:space="0" w:color="auto"/>
              <w:bottom w:val="single" w:sz="4" w:space="0" w:color="auto"/>
            </w:tcBorders>
            <w:shd w:val="clear" w:color="auto" w:fill="auto"/>
          </w:tcPr>
          <w:p w:rsidR="00AC0D26" w:rsidRPr="00AE79B6" w:rsidRDefault="00AC0D26" w:rsidP="00425DF2">
            <w:pPr>
              <w:rPr>
                <w:rFonts w:ascii="Arial" w:hAnsi="Arial"/>
                <w:rtl/>
              </w:rPr>
            </w:pPr>
          </w:p>
        </w:tc>
        <w:tc>
          <w:tcPr>
            <w:tcW w:w="851" w:type="dxa"/>
            <w:tcBorders>
              <w:top w:val="nil"/>
              <w:bottom w:val="nil"/>
            </w:tcBorders>
            <w:shd w:val="clear" w:color="auto" w:fill="auto"/>
          </w:tcPr>
          <w:p w:rsidR="00AC0D26" w:rsidRPr="00AE79B6" w:rsidRDefault="00AC0D26" w:rsidP="00425DF2">
            <w:pPr>
              <w:rPr>
                <w:rFonts w:ascii="Arial" w:hAnsi="Arial"/>
                <w:rtl/>
              </w:rPr>
            </w:pPr>
          </w:p>
        </w:tc>
        <w:tc>
          <w:tcPr>
            <w:tcW w:w="1980" w:type="dxa"/>
            <w:tcBorders>
              <w:top w:val="single" w:sz="4" w:space="0" w:color="auto"/>
              <w:bottom w:val="single" w:sz="4" w:space="0" w:color="auto"/>
            </w:tcBorders>
            <w:shd w:val="clear" w:color="auto" w:fill="auto"/>
          </w:tcPr>
          <w:p w:rsidR="00AC0D26" w:rsidRPr="00AE79B6" w:rsidRDefault="00AC0D26" w:rsidP="00425DF2">
            <w:pPr>
              <w:rPr>
                <w:rFonts w:ascii="Arial" w:hAnsi="Arial"/>
                <w:rtl/>
              </w:rPr>
            </w:pPr>
          </w:p>
        </w:tc>
      </w:tr>
      <w:tr w:rsidR="00AC0D26" w:rsidRPr="00AE79B6" w:rsidTr="00AC0D26">
        <w:tc>
          <w:tcPr>
            <w:tcW w:w="1955" w:type="dxa"/>
            <w:tcBorders>
              <w:top w:val="single" w:sz="4" w:space="0" w:color="auto"/>
            </w:tcBorders>
            <w:shd w:val="clear" w:color="auto" w:fill="auto"/>
          </w:tcPr>
          <w:p w:rsidR="00AC0D26" w:rsidRPr="00AE79B6" w:rsidRDefault="00AC0D26" w:rsidP="00425DF2">
            <w:pPr>
              <w:rPr>
                <w:rFonts w:ascii="Arial" w:hAnsi="Arial"/>
                <w:rtl/>
              </w:rPr>
            </w:pPr>
          </w:p>
        </w:tc>
        <w:tc>
          <w:tcPr>
            <w:tcW w:w="914" w:type="dxa"/>
            <w:tcBorders>
              <w:top w:val="nil"/>
              <w:bottom w:val="nil"/>
            </w:tcBorders>
            <w:shd w:val="clear" w:color="auto" w:fill="auto"/>
          </w:tcPr>
          <w:p w:rsidR="00AC0D26" w:rsidRPr="00AE79B6" w:rsidRDefault="00AC0D26" w:rsidP="00425DF2">
            <w:pPr>
              <w:rPr>
                <w:rFonts w:ascii="Arial" w:hAnsi="Arial"/>
                <w:rtl/>
              </w:rPr>
            </w:pPr>
          </w:p>
        </w:tc>
        <w:tc>
          <w:tcPr>
            <w:tcW w:w="2375" w:type="dxa"/>
            <w:tcBorders>
              <w:top w:val="single" w:sz="4" w:space="0" w:color="auto"/>
            </w:tcBorders>
            <w:shd w:val="clear" w:color="auto" w:fill="auto"/>
          </w:tcPr>
          <w:p w:rsidR="00AC0D26" w:rsidRPr="00AE79B6" w:rsidRDefault="00AC0D26" w:rsidP="00425DF2">
            <w:pPr>
              <w:rPr>
                <w:rFonts w:ascii="Arial" w:hAnsi="Arial"/>
                <w:rtl/>
              </w:rPr>
            </w:pPr>
          </w:p>
        </w:tc>
        <w:tc>
          <w:tcPr>
            <w:tcW w:w="851" w:type="dxa"/>
            <w:tcBorders>
              <w:top w:val="nil"/>
              <w:bottom w:val="nil"/>
            </w:tcBorders>
            <w:shd w:val="clear" w:color="auto" w:fill="auto"/>
          </w:tcPr>
          <w:p w:rsidR="00AC0D26" w:rsidRPr="00AE79B6" w:rsidRDefault="00AC0D26" w:rsidP="00425DF2">
            <w:pPr>
              <w:rPr>
                <w:rFonts w:ascii="Arial" w:hAnsi="Arial"/>
                <w:rtl/>
              </w:rPr>
            </w:pPr>
          </w:p>
        </w:tc>
        <w:tc>
          <w:tcPr>
            <w:tcW w:w="1980" w:type="dxa"/>
            <w:tcBorders>
              <w:top w:val="single" w:sz="4" w:space="0" w:color="auto"/>
            </w:tcBorders>
            <w:shd w:val="clear" w:color="auto" w:fill="auto"/>
          </w:tcPr>
          <w:p w:rsidR="00AC0D26" w:rsidRPr="00AE79B6" w:rsidRDefault="00AC0D26" w:rsidP="00425DF2">
            <w:pPr>
              <w:rPr>
                <w:rFonts w:ascii="Arial" w:hAnsi="Arial"/>
                <w:rtl/>
              </w:rPr>
            </w:pPr>
          </w:p>
        </w:tc>
      </w:tr>
    </w:tbl>
    <w:p w:rsidR="00AC0D26" w:rsidRPr="00AE79B6" w:rsidRDefault="00AC0D26" w:rsidP="00425DF2">
      <w:pPr>
        <w:rPr>
          <w:rFonts w:ascii="Arial" w:hAnsi="Arial"/>
          <w:rtl/>
        </w:rPr>
      </w:pPr>
    </w:p>
    <w:p w:rsidR="00AC0D26" w:rsidRPr="00AE79B6" w:rsidRDefault="00AC0D26" w:rsidP="00425DF2">
      <w:pPr>
        <w:pStyle w:val="1"/>
        <w:spacing w:line="360" w:lineRule="auto"/>
        <w:rPr>
          <w:rFonts w:ascii="Arial" w:hAnsi="Arial" w:cs="David"/>
          <w:sz w:val="24"/>
          <w:rtl/>
        </w:rPr>
      </w:pPr>
      <w:r w:rsidRPr="00AE79B6">
        <w:rPr>
          <w:rFonts w:ascii="Arial" w:hAnsi="Arial" w:cs="David"/>
          <w:sz w:val="24"/>
          <w:rtl/>
        </w:rPr>
        <w:t xml:space="preserve">המחירים </w:t>
      </w:r>
      <w:r w:rsidR="00372672" w:rsidRPr="00AE79B6">
        <w:rPr>
          <w:rFonts w:ascii="Arial" w:hAnsi="Arial" w:cs="David"/>
          <w:sz w:val="24"/>
          <w:rtl/>
        </w:rPr>
        <w:t>או</w:t>
      </w:r>
      <w:r w:rsidRPr="00AE79B6">
        <w:rPr>
          <w:rFonts w:ascii="Arial" w:hAnsi="Arial" w:cs="David"/>
          <w:sz w:val="24"/>
          <w:rtl/>
        </w:rPr>
        <w:t xml:space="preserve"> הכמויות אשר מופיעים בהצעה זו </w:t>
      </w:r>
      <w:r w:rsidR="008864F2" w:rsidRPr="00AE79B6">
        <w:rPr>
          <w:rFonts w:ascii="Arial" w:hAnsi="Arial" w:cs="David" w:hint="cs"/>
          <w:sz w:val="24"/>
          <w:rtl/>
        </w:rPr>
        <w:t>נקבעו</w:t>
      </w:r>
      <w:r w:rsidRPr="00AE79B6">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צויינו בסעיף 3 לעיל). </w:t>
      </w:r>
    </w:p>
    <w:p w:rsidR="00AC0D26" w:rsidRPr="00AE79B6" w:rsidRDefault="00AC0D26" w:rsidP="00425DF2">
      <w:pPr>
        <w:pStyle w:val="1"/>
        <w:spacing w:line="360" w:lineRule="auto"/>
        <w:rPr>
          <w:rFonts w:ascii="Arial" w:hAnsi="Arial" w:cs="David"/>
          <w:sz w:val="24"/>
          <w:rtl/>
        </w:rPr>
      </w:pPr>
      <w:r w:rsidRPr="00AE79B6">
        <w:rPr>
          <w:rFonts w:ascii="Arial" w:hAnsi="Arial" w:cs="David"/>
          <w:sz w:val="24"/>
          <w:rtl/>
        </w:rPr>
        <w:t xml:space="preserve">המחירים </w:t>
      </w:r>
      <w:r w:rsidR="00372672" w:rsidRPr="00AE79B6">
        <w:rPr>
          <w:rFonts w:ascii="Arial" w:hAnsi="Arial" w:cs="David"/>
          <w:sz w:val="24"/>
          <w:rtl/>
        </w:rPr>
        <w:t>או</w:t>
      </w:r>
      <w:r w:rsidRPr="00AE79B6">
        <w:rPr>
          <w:rFonts w:ascii="Arial" w:hAnsi="Arial" w:cs="David"/>
          <w:sz w:val="24"/>
          <w:rtl/>
        </w:rPr>
        <w:t xml:space="preserve"> הכמויות המופיעים בהצעה זו לא הוצגו בפני כל אדם או תאגיד אשר מציע הצעות במכרז זה</w:t>
      </w:r>
      <w:r w:rsidR="008864F2" w:rsidRPr="00AE79B6">
        <w:rPr>
          <w:rFonts w:ascii="Arial" w:hAnsi="Arial" w:cs="David" w:hint="cs"/>
          <w:sz w:val="24"/>
          <w:rtl/>
        </w:rPr>
        <w:t>,</w:t>
      </w:r>
      <w:r w:rsidRPr="00AE79B6">
        <w:rPr>
          <w:rFonts w:ascii="Arial" w:hAnsi="Arial" w:cs="David"/>
          <w:sz w:val="24"/>
          <w:rtl/>
        </w:rPr>
        <w:t xml:space="preserve"> או תאגיד אשר יש לו את הפוטנציאל להציע הצעות במכרז זה (למעט קבלני המשנה אשר צויינו בסעיף 3 לעיל). </w:t>
      </w:r>
    </w:p>
    <w:p w:rsidR="00AC0D26" w:rsidRPr="00AE79B6" w:rsidRDefault="00AC0D26" w:rsidP="00425DF2">
      <w:pPr>
        <w:pStyle w:val="1"/>
        <w:spacing w:line="360" w:lineRule="auto"/>
        <w:rPr>
          <w:rFonts w:ascii="Arial" w:hAnsi="Arial" w:cs="David"/>
          <w:sz w:val="24"/>
        </w:rPr>
      </w:pPr>
      <w:r w:rsidRPr="00AE79B6">
        <w:rPr>
          <w:rFonts w:ascii="Arial" w:hAnsi="Arial" w:cs="David"/>
          <w:sz w:val="24"/>
          <w:rtl/>
        </w:rPr>
        <w:t xml:space="preserve">לא הייתי מעורב בניסיון להניא מתחרה אחר מלהגיש הצעות במכרז זה. </w:t>
      </w:r>
    </w:p>
    <w:p w:rsidR="00AC0D26" w:rsidRPr="00AE79B6" w:rsidRDefault="00AC0D26" w:rsidP="00425DF2">
      <w:pPr>
        <w:pStyle w:val="1"/>
        <w:spacing w:line="360" w:lineRule="auto"/>
        <w:rPr>
          <w:rFonts w:ascii="Arial" w:hAnsi="Arial" w:cs="David"/>
          <w:sz w:val="24"/>
          <w:rtl/>
        </w:rPr>
      </w:pPr>
      <w:r w:rsidRPr="00AE79B6">
        <w:rPr>
          <w:rFonts w:ascii="Arial" w:hAnsi="Arial" w:cs="David"/>
          <w:sz w:val="24"/>
          <w:rtl/>
        </w:rPr>
        <w:t xml:space="preserve">לא הייתי מעורב בניסיון לגרום למתחרה אחר להגיש הצעה גבוהה או נמוכה יותר מהצעתי זו. </w:t>
      </w:r>
    </w:p>
    <w:p w:rsidR="00AC0D26" w:rsidRPr="00AE79B6" w:rsidRDefault="00AC0D26" w:rsidP="00425DF2">
      <w:pPr>
        <w:pStyle w:val="1"/>
        <w:spacing w:line="360" w:lineRule="auto"/>
        <w:rPr>
          <w:rFonts w:ascii="Arial" w:hAnsi="Arial" w:cs="David"/>
          <w:sz w:val="24"/>
          <w:rtl/>
        </w:rPr>
      </w:pPr>
      <w:r w:rsidRPr="00AE79B6">
        <w:rPr>
          <w:rFonts w:ascii="Arial" w:hAnsi="Arial" w:cs="David"/>
          <w:sz w:val="24"/>
          <w:rtl/>
        </w:rPr>
        <w:t xml:space="preserve">לא הייתי מעורב בניסיון לגרום למתחרה להגיש הצעה בלתי תחרותית מכל סוג שהוא. </w:t>
      </w:r>
    </w:p>
    <w:p w:rsidR="00AC0D26" w:rsidRPr="00AE79B6" w:rsidRDefault="00AC0D26" w:rsidP="00425DF2">
      <w:pPr>
        <w:pStyle w:val="1"/>
        <w:spacing w:line="360" w:lineRule="auto"/>
        <w:rPr>
          <w:rFonts w:ascii="Arial" w:hAnsi="Arial" w:cs="David"/>
          <w:sz w:val="24"/>
          <w:rtl/>
        </w:rPr>
      </w:pPr>
      <w:r w:rsidRPr="00AE79B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AC0D26" w:rsidRPr="00AE79B6" w:rsidRDefault="00AC0D26" w:rsidP="00425DF2">
      <w:pPr>
        <w:rPr>
          <w:rFonts w:ascii="Arial" w:hAnsi="Arial"/>
          <w:b/>
          <w:bCs/>
        </w:rPr>
      </w:pPr>
      <w:r w:rsidRPr="00AE79B6">
        <w:rPr>
          <w:rFonts w:ascii="Arial" w:hAnsi="Arial"/>
          <w:b/>
          <w:bCs/>
          <w:u w:val="single"/>
          <w:rtl/>
        </w:rPr>
        <w:t xml:space="preserve">יש לסמן </w:t>
      </w:r>
      <w:r w:rsidRPr="00AE79B6">
        <w:rPr>
          <w:rFonts w:ascii="Arial" w:hAnsi="Arial"/>
          <w:b/>
          <w:bCs/>
          <w:u w:val="single"/>
        </w:rPr>
        <w:t>V</w:t>
      </w:r>
      <w:r w:rsidRPr="00AE79B6">
        <w:rPr>
          <w:rFonts w:ascii="Arial" w:hAnsi="Arial"/>
          <w:b/>
          <w:bCs/>
          <w:u w:val="single"/>
          <w:rtl/>
        </w:rPr>
        <w:t xml:space="preserve"> במקום המתאים</w:t>
      </w:r>
    </w:p>
    <w:p w:rsidR="00AC0D26" w:rsidRPr="00AE79B6" w:rsidRDefault="00AC0D26" w:rsidP="00425DF2">
      <w:pPr>
        <w:numPr>
          <w:ilvl w:val="0"/>
          <w:numId w:val="38"/>
        </w:numPr>
        <w:tabs>
          <w:tab w:val="clear" w:pos="540"/>
          <w:tab w:val="num" w:pos="180"/>
        </w:tabs>
        <w:spacing w:before="120"/>
        <w:ind w:left="-180" w:firstLine="178"/>
        <w:rPr>
          <w:rFonts w:ascii="Arial" w:hAnsi="Arial"/>
        </w:rPr>
      </w:pPr>
      <w:r w:rsidRPr="00AE79B6">
        <w:rPr>
          <w:rFonts w:ascii="Arial" w:hAnsi="Arial"/>
          <w:rtl/>
        </w:rPr>
        <w:t>למיטב ידיעתי, התאגיד מציע ההצעה לא נמצא כרגע תחת חקירה בחשד לתיאום מכרז</w:t>
      </w:r>
      <w:r w:rsidR="008864F2" w:rsidRPr="00AE79B6">
        <w:rPr>
          <w:rFonts w:ascii="Arial" w:hAnsi="Arial" w:hint="cs"/>
          <w:rtl/>
        </w:rPr>
        <w:t>.</w:t>
      </w:r>
      <w:r w:rsidRPr="00AE79B6">
        <w:rPr>
          <w:rFonts w:ascii="Arial" w:hAnsi="Arial"/>
          <w:rtl/>
        </w:rPr>
        <w:t xml:space="preserve"> </w:t>
      </w:r>
    </w:p>
    <w:p w:rsidR="00AC0D26" w:rsidRPr="00AE79B6" w:rsidRDefault="00AC0D26" w:rsidP="00425DF2">
      <w:pPr>
        <w:rPr>
          <w:rFonts w:ascii="Arial" w:hAnsi="Arial"/>
          <w:rtl/>
        </w:rPr>
      </w:pPr>
      <w:r w:rsidRPr="00AE79B6">
        <w:rPr>
          <w:rFonts w:ascii="Arial" w:hAnsi="Arial"/>
          <w:rtl/>
        </w:rPr>
        <w:t>אם כן, אנא פרט:</w:t>
      </w:r>
    </w:p>
    <w:p w:rsidR="00AC0D26" w:rsidRPr="00AE79B6" w:rsidRDefault="00AC0D26" w:rsidP="00425DF2">
      <w:pPr>
        <w:rPr>
          <w:rFonts w:ascii="Arial" w:hAnsi="Arial"/>
          <w:rtl/>
        </w:rPr>
      </w:pPr>
    </w:p>
    <w:p w:rsidR="00AC0D26" w:rsidRPr="00AE79B6" w:rsidRDefault="00AC0D26" w:rsidP="00425DF2">
      <w:pPr>
        <w:rPr>
          <w:rFonts w:ascii="Arial" w:hAnsi="Arial"/>
          <w:rtl/>
        </w:rPr>
      </w:pPr>
      <w:r w:rsidRPr="00AE79B6">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AC0D26" w:rsidRPr="00AE79B6" w:rsidRDefault="00AC0D26" w:rsidP="00425DF2">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AE79B6" w:rsidTr="00AC0D26">
        <w:tc>
          <w:tcPr>
            <w:tcW w:w="1548" w:type="dxa"/>
            <w:shd w:val="clear" w:color="auto" w:fill="auto"/>
          </w:tcPr>
          <w:p w:rsidR="00AC0D26" w:rsidRPr="00AE79B6" w:rsidRDefault="00AC0D26" w:rsidP="00425DF2">
            <w:pPr>
              <w:rPr>
                <w:rFonts w:ascii="Arial" w:hAnsi="Arial"/>
                <w:rtl/>
              </w:rPr>
            </w:pPr>
          </w:p>
        </w:tc>
        <w:tc>
          <w:tcPr>
            <w:tcW w:w="251" w:type="dxa"/>
            <w:tcBorders>
              <w:top w:val="nil"/>
              <w:bottom w:val="nil"/>
            </w:tcBorders>
            <w:shd w:val="clear" w:color="auto" w:fill="auto"/>
          </w:tcPr>
          <w:p w:rsidR="00AC0D26" w:rsidRPr="00AE79B6" w:rsidRDefault="00AC0D26" w:rsidP="00425DF2">
            <w:pPr>
              <w:rPr>
                <w:rFonts w:ascii="Arial" w:hAnsi="Arial"/>
                <w:rtl/>
              </w:rPr>
            </w:pPr>
          </w:p>
        </w:tc>
        <w:tc>
          <w:tcPr>
            <w:tcW w:w="1549" w:type="dxa"/>
            <w:shd w:val="clear" w:color="auto" w:fill="auto"/>
          </w:tcPr>
          <w:p w:rsidR="00AC0D26" w:rsidRPr="00AE79B6" w:rsidRDefault="00AC0D26" w:rsidP="00425DF2">
            <w:pPr>
              <w:rPr>
                <w:rFonts w:ascii="Arial" w:hAnsi="Arial"/>
                <w:rtl/>
              </w:rPr>
            </w:pPr>
          </w:p>
        </w:tc>
        <w:tc>
          <w:tcPr>
            <w:tcW w:w="281" w:type="dxa"/>
            <w:tcBorders>
              <w:top w:val="nil"/>
              <w:bottom w:val="nil"/>
            </w:tcBorders>
            <w:shd w:val="clear" w:color="auto" w:fill="auto"/>
          </w:tcPr>
          <w:p w:rsidR="00AC0D26" w:rsidRPr="00AE79B6" w:rsidRDefault="00AC0D26" w:rsidP="00425DF2">
            <w:pPr>
              <w:rPr>
                <w:rFonts w:ascii="Arial" w:hAnsi="Arial"/>
                <w:rtl/>
              </w:rPr>
            </w:pPr>
          </w:p>
        </w:tc>
        <w:tc>
          <w:tcPr>
            <w:tcW w:w="1859" w:type="dxa"/>
            <w:shd w:val="clear" w:color="auto" w:fill="auto"/>
          </w:tcPr>
          <w:p w:rsidR="00AC0D26" w:rsidRPr="00AE79B6" w:rsidRDefault="00AC0D26" w:rsidP="00425DF2">
            <w:pPr>
              <w:rPr>
                <w:rFonts w:ascii="Arial" w:hAnsi="Arial"/>
                <w:rtl/>
              </w:rPr>
            </w:pPr>
          </w:p>
        </w:tc>
        <w:tc>
          <w:tcPr>
            <w:tcW w:w="236" w:type="dxa"/>
            <w:tcBorders>
              <w:top w:val="nil"/>
              <w:bottom w:val="nil"/>
            </w:tcBorders>
            <w:shd w:val="clear" w:color="auto" w:fill="auto"/>
          </w:tcPr>
          <w:p w:rsidR="00AC0D26" w:rsidRPr="00AE79B6" w:rsidRDefault="00AC0D26" w:rsidP="00425DF2">
            <w:pPr>
              <w:rPr>
                <w:rFonts w:ascii="Arial" w:hAnsi="Arial"/>
                <w:rtl/>
              </w:rPr>
            </w:pPr>
          </w:p>
        </w:tc>
        <w:tc>
          <w:tcPr>
            <w:tcW w:w="1738" w:type="dxa"/>
            <w:shd w:val="clear" w:color="auto" w:fill="auto"/>
          </w:tcPr>
          <w:p w:rsidR="00AC0D26" w:rsidRPr="00AE79B6" w:rsidRDefault="00AC0D26" w:rsidP="00425DF2">
            <w:pPr>
              <w:rPr>
                <w:rFonts w:ascii="Arial" w:hAnsi="Arial"/>
                <w:rtl/>
              </w:rPr>
            </w:pPr>
          </w:p>
        </w:tc>
        <w:tc>
          <w:tcPr>
            <w:tcW w:w="236" w:type="dxa"/>
            <w:tcBorders>
              <w:top w:val="nil"/>
              <w:bottom w:val="nil"/>
            </w:tcBorders>
            <w:shd w:val="clear" w:color="auto" w:fill="auto"/>
          </w:tcPr>
          <w:p w:rsidR="00AC0D26" w:rsidRPr="00AE79B6" w:rsidRDefault="00AC0D26" w:rsidP="00425DF2">
            <w:pPr>
              <w:rPr>
                <w:rFonts w:ascii="Arial" w:hAnsi="Arial"/>
                <w:rtl/>
              </w:rPr>
            </w:pPr>
          </w:p>
        </w:tc>
        <w:tc>
          <w:tcPr>
            <w:tcW w:w="1480" w:type="dxa"/>
            <w:shd w:val="clear" w:color="auto" w:fill="auto"/>
          </w:tcPr>
          <w:p w:rsidR="00AC0D26" w:rsidRPr="00AE79B6" w:rsidRDefault="00AC0D26" w:rsidP="00425DF2">
            <w:pPr>
              <w:rPr>
                <w:rFonts w:ascii="Arial" w:hAnsi="Arial"/>
                <w:rtl/>
              </w:rPr>
            </w:pPr>
          </w:p>
        </w:tc>
      </w:tr>
      <w:tr w:rsidR="00AC0D26" w:rsidRPr="00AE79B6" w:rsidTr="00AC0D26">
        <w:tc>
          <w:tcPr>
            <w:tcW w:w="1548" w:type="dxa"/>
            <w:shd w:val="clear" w:color="auto" w:fill="auto"/>
          </w:tcPr>
          <w:p w:rsidR="00AC0D26" w:rsidRPr="00AE79B6" w:rsidRDefault="00AC0D26" w:rsidP="00425DF2">
            <w:pPr>
              <w:rPr>
                <w:rFonts w:ascii="Arial" w:hAnsi="Arial"/>
                <w:rtl/>
              </w:rPr>
            </w:pPr>
            <w:r w:rsidRPr="00AE79B6">
              <w:rPr>
                <w:rFonts w:ascii="Arial" w:hAnsi="Arial"/>
                <w:rtl/>
              </w:rPr>
              <w:t>תאריך</w:t>
            </w:r>
          </w:p>
        </w:tc>
        <w:tc>
          <w:tcPr>
            <w:tcW w:w="251" w:type="dxa"/>
            <w:tcBorders>
              <w:top w:val="nil"/>
              <w:bottom w:val="nil"/>
            </w:tcBorders>
            <w:shd w:val="clear" w:color="auto" w:fill="auto"/>
          </w:tcPr>
          <w:p w:rsidR="00AC0D26" w:rsidRPr="00AE79B6" w:rsidRDefault="00AC0D26" w:rsidP="00425DF2">
            <w:pPr>
              <w:rPr>
                <w:rFonts w:ascii="Arial" w:hAnsi="Arial"/>
                <w:rtl/>
              </w:rPr>
            </w:pPr>
          </w:p>
        </w:tc>
        <w:tc>
          <w:tcPr>
            <w:tcW w:w="1549" w:type="dxa"/>
            <w:shd w:val="clear" w:color="auto" w:fill="auto"/>
          </w:tcPr>
          <w:p w:rsidR="00AC0D26" w:rsidRPr="00AE79B6" w:rsidRDefault="00AC0D26" w:rsidP="00425DF2">
            <w:pPr>
              <w:rPr>
                <w:rFonts w:ascii="Arial" w:hAnsi="Arial"/>
                <w:rtl/>
              </w:rPr>
            </w:pPr>
            <w:r w:rsidRPr="00AE79B6">
              <w:rPr>
                <w:rFonts w:ascii="Arial" w:hAnsi="Arial"/>
                <w:rtl/>
              </w:rPr>
              <w:t>שם התאגיד</w:t>
            </w:r>
          </w:p>
        </w:tc>
        <w:tc>
          <w:tcPr>
            <w:tcW w:w="281" w:type="dxa"/>
            <w:tcBorders>
              <w:top w:val="nil"/>
              <w:bottom w:val="nil"/>
            </w:tcBorders>
            <w:shd w:val="clear" w:color="auto" w:fill="auto"/>
          </w:tcPr>
          <w:p w:rsidR="00AC0D26" w:rsidRPr="00AE79B6" w:rsidRDefault="00AC0D26" w:rsidP="00425DF2">
            <w:pPr>
              <w:rPr>
                <w:rFonts w:ascii="Arial" w:hAnsi="Arial"/>
                <w:rtl/>
              </w:rPr>
            </w:pPr>
          </w:p>
        </w:tc>
        <w:tc>
          <w:tcPr>
            <w:tcW w:w="1859" w:type="dxa"/>
            <w:shd w:val="clear" w:color="auto" w:fill="auto"/>
          </w:tcPr>
          <w:p w:rsidR="00AC0D26" w:rsidRPr="00AE79B6" w:rsidRDefault="00AC0D26" w:rsidP="00425DF2">
            <w:pPr>
              <w:rPr>
                <w:rFonts w:ascii="Arial" w:hAnsi="Arial"/>
                <w:rtl/>
              </w:rPr>
            </w:pPr>
            <w:r w:rsidRPr="00AE79B6">
              <w:rPr>
                <w:rFonts w:ascii="Arial" w:hAnsi="Arial"/>
                <w:rtl/>
              </w:rPr>
              <w:t>חותמת התאגיד</w:t>
            </w:r>
          </w:p>
        </w:tc>
        <w:tc>
          <w:tcPr>
            <w:tcW w:w="236" w:type="dxa"/>
            <w:tcBorders>
              <w:top w:val="nil"/>
              <w:bottom w:val="nil"/>
            </w:tcBorders>
            <w:shd w:val="clear" w:color="auto" w:fill="auto"/>
          </w:tcPr>
          <w:p w:rsidR="00AC0D26" w:rsidRPr="00AE79B6" w:rsidRDefault="00AC0D26" w:rsidP="00425DF2">
            <w:pPr>
              <w:rPr>
                <w:rFonts w:ascii="Arial" w:hAnsi="Arial"/>
                <w:rtl/>
              </w:rPr>
            </w:pPr>
          </w:p>
        </w:tc>
        <w:tc>
          <w:tcPr>
            <w:tcW w:w="1738" w:type="dxa"/>
            <w:shd w:val="clear" w:color="auto" w:fill="auto"/>
          </w:tcPr>
          <w:p w:rsidR="00AC0D26" w:rsidRPr="00AE79B6" w:rsidRDefault="00AC0D26" w:rsidP="00425DF2">
            <w:pPr>
              <w:rPr>
                <w:rFonts w:ascii="Arial" w:hAnsi="Arial"/>
                <w:rtl/>
              </w:rPr>
            </w:pPr>
            <w:r w:rsidRPr="00AE79B6">
              <w:rPr>
                <w:rFonts w:ascii="Arial" w:hAnsi="Arial"/>
                <w:rtl/>
              </w:rPr>
              <w:t>שם המצהיר</w:t>
            </w:r>
          </w:p>
        </w:tc>
        <w:tc>
          <w:tcPr>
            <w:tcW w:w="236" w:type="dxa"/>
            <w:tcBorders>
              <w:top w:val="nil"/>
              <w:bottom w:val="nil"/>
            </w:tcBorders>
            <w:shd w:val="clear" w:color="auto" w:fill="auto"/>
          </w:tcPr>
          <w:p w:rsidR="00AC0D26" w:rsidRPr="00AE79B6" w:rsidRDefault="00AC0D26" w:rsidP="00425DF2">
            <w:pPr>
              <w:rPr>
                <w:rFonts w:ascii="Arial" w:hAnsi="Arial"/>
                <w:rtl/>
              </w:rPr>
            </w:pPr>
          </w:p>
        </w:tc>
        <w:tc>
          <w:tcPr>
            <w:tcW w:w="1480" w:type="dxa"/>
            <w:shd w:val="clear" w:color="auto" w:fill="auto"/>
          </w:tcPr>
          <w:p w:rsidR="00AC0D26" w:rsidRPr="00AE79B6" w:rsidRDefault="00AC0D26" w:rsidP="00425DF2">
            <w:pPr>
              <w:rPr>
                <w:rFonts w:ascii="Arial" w:hAnsi="Arial"/>
                <w:rtl/>
              </w:rPr>
            </w:pPr>
            <w:r w:rsidRPr="00AE79B6">
              <w:rPr>
                <w:rFonts w:ascii="Arial" w:hAnsi="Arial"/>
                <w:rtl/>
              </w:rPr>
              <w:t>חתימת המצהיר</w:t>
            </w:r>
          </w:p>
        </w:tc>
      </w:tr>
    </w:tbl>
    <w:p w:rsidR="00AC0D26" w:rsidRPr="00AE79B6" w:rsidRDefault="00AC0D26" w:rsidP="00425DF2">
      <w:pPr>
        <w:ind w:left="30" w:hanging="102"/>
        <w:jc w:val="center"/>
        <w:rPr>
          <w:rFonts w:ascii="Arial" w:hAnsi="Arial"/>
          <w:b/>
          <w:bCs/>
          <w:u w:val="single"/>
          <w:rtl/>
        </w:rPr>
      </w:pPr>
      <w:r w:rsidRPr="00AE79B6">
        <w:rPr>
          <w:rFonts w:ascii="Arial" w:hAnsi="Arial"/>
          <w:b/>
          <w:bCs/>
          <w:u w:val="single"/>
          <w:rtl/>
        </w:rPr>
        <w:t>אישור עורך הדין</w:t>
      </w:r>
    </w:p>
    <w:p w:rsidR="00AC0D26" w:rsidRPr="00AE79B6" w:rsidRDefault="00AC0D26" w:rsidP="00425DF2">
      <w:pPr>
        <w:ind w:left="30" w:hanging="102"/>
        <w:rPr>
          <w:rFonts w:ascii="Arial" w:hAnsi="Arial"/>
          <w:b/>
          <w:bCs/>
          <w:u w:val="single"/>
          <w:rtl/>
        </w:rPr>
      </w:pPr>
    </w:p>
    <w:p w:rsidR="00AC0D26" w:rsidRPr="00AE79B6" w:rsidRDefault="00AC0D26" w:rsidP="00425DF2">
      <w:pPr>
        <w:rPr>
          <w:rFonts w:ascii="Arial" w:hAnsi="Arial"/>
          <w:rtl/>
        </w:rPr>
      </w:pPr>
      <w:r w:rsidRPr="00AE79B6">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008864F2" w:rsidRPr="00AE79B6">
        <w:rPr>
          <w:rFonts w:ascii="Arial" w:hAnsi="Arial" w:hint="cs"/>
          <w:rtl/>
        </w:rPr>
        <w:t>/</w:t>
      </w:r>
      <w:r w:rsidRPr="00AE79B6">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008864F2" w:rsidRPr="00AE79B6">
        <w:rPr>
          <w:rFonts w:ascii="Arial" w:hAnsi="Arial" w:hint="cs"/>
          <w:rtl/>
        </w:rPr>
        <w:t>מ</w:t>
      </w:r>
      <w:r w:rsidRPr="00AE79B6">
        <w:rPr>
          <w:rFonts w:ascii="Arial" w:hAnsi="Arial"/>
          <w:rtl/>
        </w:rPr>
        <w:t xml:space="preserve">ה בפני על התצהיר דלעיל. </w:t>
      </w:r>
    </w:p>
    <w:p w:rsidR="00AC0D26" w:rsidRPr="00AE79B6" w:rsidRDefault="00AC0D26" w:rsidP="00425DF2">
      <w:pPr>
        <w:ind w:right="1680"/>
        <w:rPr>
          <w:rFonts w:ascii="Arial" w:hAnsi="Arial"/>
          <w:rtl/>
        </w:rPr>
      </w:pPr>
    </w:p>
    <w:p w:rsidR="00AC0D26" w:rsidRPr="00AE79B6" w:rsidRDefault="00AC0D26" w:rsidP="00425DF2">
      <w:pPr>
        <w:ind w:right="567"/>
        <w:rPr>
          <w:rFonts w:ascii="Arial" w:hAnsi="Arial"/>
          <w:rtl/>
        </w:rPr>
      </w:pPr>
      <w:r w:rsidRPr="00AE79B6">
        <w:rPr>
          <w:rFonts w:ascii="Arial" w:hAnsi="Arial"/>
          <w:rtl/>
        </w:rPr>
        <w:t xml:space="preserve">             _____________</w:t>
      </w:r>
      <w:r w:rsidRPr="00AE79B6">
        <w:rPr>
          <w:rFonts w:ascii="Arial" w:hAnsi="Arial"/>
          <w:rtl/>
        </w:rPr>
        <w:tab/>
        <w:t xml:space="preserve">            ______________________</w:t>
      </w:r>
      <w:r w:rsidRPr="00AE79B6">
        <w:rPr>
          <w:rFonts w:ascii="Arial" w:hAnsi="Arial"/>
          <w:rtl/>
        </w:rPr>
        <w:tab/>
        <w:t xml:space="preserve">        __________</w:t>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t>__</w:t>
      </w:r>
      <w:r w:rsidRPr="00AE79B6">
        <w:rPr>
          <w:rFonts w:ascii="Arial" w:hAnsi="Arial"/>
          <w:rtl/>
        </w:rPr>
        <w:softHyphen/>
      </w:r>
      <w:r w:rsidRPr="00AE79B6">
        <w:rPr>
          <w:rFonts w:ascii="Arial" w:hAnsi="Arial"/>
          <w:rtl/>
        </w:rPr>
        <w:softHyphen/>
        <w:t>_</w:t>
      </w:r>
      <w:r w:rsidRPr="00AE79B6">
        <w:rPr>
          <w:rFonts w:ascii="Arial" w:hAnsi="Arial"/>
          <w:rtl/>
        </w:rPr>
        <w:tab/>
      </w:r>
      <w:r w:rsidRPr="00AE79B6">
        <w:rPr>
          <w:rFonts w:ascii="Arial" w:hAnsi="Arial"/>
          <w:rtl/>
        </w:rPr>
        <w:tab/>
        <w:t xml:space="preserve">  </w:t>
      </w:r>
    </w:p>
    <w:p w:rsidR="00AC0D26" w:rsidRPr="00AE79B6" w:rsidRDefault="00AC0D26" w:rsidP="00425DF2">
      <w:pPr>
        <w:rPr>
          <w:rtl/>
        </w:rPr>
      </w:pPr>
      <w:r w:rsidRPr="00AE79B6">
        <w:rPr>
          <w:rFonts w:ascii="Arial" w:hAnsi="Arial"/>
          <w:rtl/>
        </w:rPr>
        <w:t xml:space="preserve">                    תאריך </w:t>
      </w:r>
      <w:r w:rsidRPr="00AE79B6">
        <w:rPr>
          <w:rFonts w:ascii="Arial" w:hAnsi="Arial"/>
          <w:rtl/>
        </w:rPr>
        <w:tab/>
      </w:r>
      <w:r w:rsidRPr="00AE79B6">
        <w:rPr>
          <w:rFonts w:ascii="Arial" w:hAnsi="Arial"/>
          <w:rtl/>
        </w:rPr>
        <w:tab/>
      </w:r>
      <w:r w:rsidRPr="00AE79B6">
        <w:rPr>
          <w:rFonts w:ascii="Arial" w:hAnsi="Arial" w:cs="Arial" w:hint="cs"/>
          <w:sz w:val="22"/>
          <w:szCs w:val="22"/>
          <w:rtl/>
        </w:rPr>
        <w:t xml:space="preserve">                  </w:t>
      </w:r>
      <w:r w:rsidRPr="00AE79B6">
        <w:rPr>
          <w:rFonts w:ascii="Arial" w:hAnsi="Arial" w:cs="Arial"/>
          <w:sz w:val="22"/>
          <w:szCs w:val="22"/>
          <w:rtl/>
        </w:rPr>
        <w:t xml:space="preserve">חותמת ומספר רישיון עורך דין </w:t>
      </w:r>
      <w:r w:rsidRPr="00AE79B6">
        <w:rPr>
          <w:rFonts w:ascii="Arial" w:hAnsi="Arial" w:cs="Arial"/>
          <w:sz w:val="22"/>
          <w:szCs w:val="22"/>
          <w:rtl/>
        </w:rPr>
        <w:tab/>
        <w:t xml:space="preserve">       </w:t>
      </w:r>
      <w:r w:rsidRPr="00AE79B6">
        <w:rPr>
          <w:rFonts w:ascii="Arial" w:hAnsi="Arial" w:cs="Arial" w:hint="cs"/>
          <w:sz w:val="22"/>
          <w:szCs w:val="22"/>
          <w:rtl/>
        </w:rPr>
        <w:t xml:space="preserve"> </w:t>
      </w:r>
      <w:r w:rsidRPr="00AE79B6">
        <w:rPr>
          <w:rFonts w:ascii="Arial" w:hAnsi="Arial" w:cs="Arial"/>
          <w:sz w:val="22"/>
          <w:szCs w:val="22"/>
          <w:rtl/>
        </w:rPr>
        <w:t xml:space="preserve">  </w:t>
      </w:r>
      <w:r w:rsidRPr="00AE79B6">
        <w:rPr>
          <w:rFonts w:ascii="Arial" w:hAnsi="Arial" w:cs="Arial" w:hint="cs"/>
          <w:sz w:val="22"/>
          <w:szCs w:val="22"/>
          <w:rtl/>
        </w:rPr>
        <w:t xml:space="preserve">    </w:t>
      </w:r>
      <w:r w:rsidRPr="00AE79B6">
        <w:rPr>
          <w:rFonts w:ascii="Arial" w:hAnsi="Arial" w:cs="Arial"/>
          <w:sz w:val="22"/>
          <w:szCs w:val="22"/>
          <w:rtl/>
        </w:rPr>
        <w:t>חתימת עו</w:t>
      </w:r>
      <w:r w:rsidRPr="00AE79B6">
        <w:rPr>
          <w:rFonts w:ascii="Arial" w:hAnsi="Arial" w:cs="Arial" w:hint="cs"/>
          <w:sz w:val="22"/>
          <w:szCs w:val="22"/>
          <w:rtl/>
        </w:rPr>
        <w:t>רך הדין</w:t>
      </w:r>
    </w:p>
    <w:p w:rsidR="009B041D" w:rsidRPr="00AE79B6" w:rsidRDefault="00D2175A" w:rsidP="00425DF2">
      <w:pPr>
        <w:pStyle w:val="8"/>
        <w:rPr>
          <w:rtl/>
        </w:rPr>
      </w:pPr>
      <w:bookmarkStart w:id="216" w:name="נספח_הצהרה_עמידה_בתנאי_סף"/>
      <w:r w:rsidRPr="00AE79B6">
        <w:rPr>
          <w:rFonts w:hint="cs"/>
          <w:rtl/>
        </w:rPr>
        <w:lastRenderedPageBreak/>
        <w:t xml:space="preserve">נספח </w:t>
      </w:r>
      <w:bookmarkEnd w:id="216"/>
      <w:r w:rsidR="006A4E7B">
        <w:rPr>
          <w:rFonts w:hint="cs"/>
          <w:rtl/>
        </w:rPr>
        <w:t>8</w:t>
      </w:r>
      <w:r w:rsidRPr="00AE79B6">
        <w:rPr>
          <w:rtl/>
          <w:lang w:eastAsia="en-US"/>
        </w:rPr>
        <w:tab/>
      </w:r>
      <w:bookmarkStart w:id="217" w:name="נספח_הצהרה_עמידה_בתנאי_סף_כותרת"/>
      <w:r w:rsidR="009B041D" w:rsidRPr="00AE79B6">
        <w:rPr>
          <w:rFonts w:hint="cs"/>
          <w:rtl/>
        </w:rPr>
        <w:t>הצהרה והתחייבות המציע בדבר עמידה בתנאי הסף הכלליי</w:t>
      </w:r>
      <w:r w:rsidR="00457DE8" w:rsidRPr="00AE79B6">
        <w:rPr>
          <w:rFonts w:hint="cs"/>
          <w:rtl/>
        </w:rPr>
        <w:t>ם וניגוד עניינים</w:t>
      </w:r>
      <w:bookmarkEnd w:id="213"/>
      <w:bookmarkEnd w:id="214"/>
      <w:bookmarkEnd w:id="217"/>
    </w:p>
    <w:p w:rsidR="009B041D" w:rsidRPr="00AE79B6" w:rsidRDefault="009B041D" w:rsidP="00425DF2">
      <w:r w:rsidRPr="00AE79B6">
        <w:rPr>
          <w:rtl/>
        </w:rPr>
        <w:t>אני הח"מ ____________________ ת.ז. _________________ לאחר שהוזהרתי כי עלי לומר את האמת וכי אהיה צפוי לעונשים הקבועים בחוק אם לא אעשה כן, מצהיר/ה בזה כדלקמן</w:t>
      </w:r>
      <w:r w:rsidRPr="00AE79B6">
        <w:rPr>
          <w:rFonts w:hint="cs"/>
          <w:rtl/>
        </w:rPr>
        <w:t>:</w:t>
      </w:r>
    </w:p>
    <w:p w:rsidR="009B041D" w:rsidRPr="00AE79B6" w:rsidRDefault="009B041D" w:rsidP="00B15D89">
      <w:pPr>
        <w:rPr>
          <w:rtl/>
        </w:rPr>
      </w:pPr>
      <w:r w:rsidRPr="00AE79B6">
        <w:rPr>
          <w:rtl/>
        </w:rPr>
        <w:t xml:space="preserve">הנני נותן תצהיר זה בשם _____________________ שהוא המציע </w:t>
      </w:r>
      <w:r w:rsidRPr="00AE79B6">
        <w:rPr>
          <w:rFonts w:hint="cs"/>
          <w:rtl/>
        </w:rPr>
        <w:t>(</w:t>
      </w:r>
      <w:r w:rsidRPr="00AE79B6">
        <w:rPr>
          <w:rtl/>
        </w:rPr>
        <w:t>להלן – המציע</w:t>
      </w:r>
      <w:r w:rsidRPr="00AE79B6">
        <w:rPr>
          <w:rFonts w:hint="cs"/>
          <w:rtl/>
        </w:rPr>
        <w:t>)</w:t>
      </w:r>
      <w:r w:rsidRPr="00AE79B6">
        <w:rPr>
          <w:rtl/>
        </w:rPr>
        <w:t xml:space="preserve"> המבקש להתקשר עם </w:t>
      </w:r>
      <w:r w:rsidRPr="00AE79B6">
        <w:rPr>
          <w:rFonts w:hint="cs"/>
          <w:rtl/>
        </w:rPr>
        <w:t xml:space="preserve">עורך </w:t>
      </w:r>
      <w:r w:rsidRPr="00AE79B6">
        <w:rPr>
          <w:rtl/>
        </w:rPr>
        <w:t>מכרז</w:t>
      </w:r>
      <w:r w:rsidRPr="00AE79B6">
        <w:rPr>
          <w:rFonts w:hint="cs"/>
          <w:b/>
          <w:bCs/>
          <w:rtl/>
        </w:rPr>
        <w:t xml:space="preserve"> מס' </w:t>
      </w:r>
      <w:r w:rsidR="009477DA">
        <w:rPr>
          <w:rFonts w:hint="cs"/>
          <w:b/>
          <w:bCs/>
          <w:rtl/>
        </w:rPr>
        <w:t>67/2018</w:t>
      </w:r>
      <w:r w:rsidR="00AE511E" w:rsidRPr="00AE79B6">
        <w:rPr>
          <w:rFonts w:hint="cs"/>
          <w:rtl/>
        </w:rPr>
        <w:t xml:space="preserve"> </w:t>
      </w:r>
      <w:r w:rsidR="00D91C02">
        <w:rPr>
          <w:rtl/>
        </w:rPr>
        <w:t>ריצוף דנ"א</w:t>
      </w:r>
      <w:r w:rsidR="00A74E63" w:rsidRPr="00A74E63" w:rsidDel="00A74E63">
        <w:rPr>
          <w:rtl/>
        </w:rPr>
        <w:t xml:space="preserve"> </w:t>
      </w:r>
      <w:r w:rsidR="00AE511E" w:rsidRPr="00AE79B6">
        <w:rPr>
          <w:rFonts w:hint="cs"/>
          <w:rtl/>
        </w:rPr>
        <w:t xml:space="preserve">(להלן </w:t>
      </w:r>
      <w:r w:rsidR="00AE511E" w:rsidRPr="00AE79B6">
        <w:rPr>
          <w:rtl/>
        </w:rPr>
        <w:t>–</w:t>
      </w:r>
      <w:r w:rsidR="00AE511E" w:rsidRPr="00AE79B6">
        <w:rPr>
          <w:rFonts w:hint="cs"/>
          <w:rtl/>
        </w:rPr>
        <w:t xml:space="preserve"> המכרז)</w:t>
      </w:r>
      <w:r w:rsidRPr="00AE79B6">
        <w:rPr>
          <w:rtl/>
        </w:rPr>
        <w:t>. אני מצהיר/ה כי הנני מוסמך/ת לתת תצהיר זה בשם המציע</w:t>
      </w:r>
      <w:r w:rsidRPr="00AE79B6">
        <w:t>.</w:t>
      </w:r>
    </w:p>
    <w:p w:rsidR="00AE511E" w:rsidRPr="00AE79B6" w:rsidRDefault="00323532" w:rsidP="00425DF2">
      <w:pPr>
        <w:pStyle w:val="afc"/>
        <w:numPr>
          <w:ilvl w:val="0"/>
          <w:numId w:val="14"/>
        </w:numPr>
        <w:bidi/>
        <w:ind w:left="357" w:hanging="357"/>
      </w:pPr>
      <w:r w:rsidRPr="00AE79B6">
        <w:rPr>
          <w:rFonts w:hint="cs"/>
          <w:rtl/>
        </w:rPr>
        <w:t>עיינתי בכל מסמכי המכרז, הבנתי אותם והבאתי בחשבון את תוכנם באופן מלא בעת עריכת הצעתי ו</w:t>
      </w:r>
      <w:r w:rsidR="009B041D" w:rsidRPr="00AE79B6">
        <w:rPr>
          <w:rFonts w:hint="cs"/>
          <w:rtl/>
        </w:rPr>
        <w:t>הצעתי</w:t>
      </w:r>
      <w:r w:rsidR="009B041D" w:rsidRPr="00AE79B6">
        <w:rPr>
          <w:rtl/>
        </w:rPr>
        <w:t xml:space="preserve"> עונה על כל הדרישות</w:t>
      </w:r>
      <w:r w:rsidR="009B041D" w:rsidRPr="00AE79B6">
        <w:rPr>
          <w:rFonts w:hint="cs"/>
          <w:rtl/>
        </w:rPr>
        <w:t xml:space="preserve"> המפורטות</w:t>
      </w:r>
      <w:r w:rsidR="009B041D" w:rsidRPr="00AE79B6">
        <w:rPr>
          <w:rtl/>
        </w:rPr>
        <w:t xml:space="preserve"> במכרז</w:t>
      </w:r>
      <w:r w:rsidR="009B041D" w:rsidRPr="00AE79B6">
        <w:rPr>
          <w:rFonts w:hint="cs"/>
          <w:rtl/>
        </w:rPr>
        <w:t xml:space="preserve">. </w:t>
      </w:r>
      <w:r w:rsidR="009B041D" w:rsidRPr="00AE79B6">
        <w:rPr>
          <w:rtl/>
        </w:rPr>
        <w:t>ברור ומוסכם ע</w:t>
      </w:r>
      <w:r w:rsidR="009B041D" w:rsidRPr="00AE79B6">
        <w:rPr>
          <w:rFonts w:hint="cs"/>
          <w:rtl/>
        </w:rPr>
        <w:t>ליי</w:t>
      </w:r>
      <w:r w:rsidR="009B041D" w:rsidRPr="00AE79B6">
        <w:rPr>
          <w:rtl/>
        </w:rPr>
        <w:t>, כי ההצעה המוגשת היא שלמה</w:t>
      </w:r>
      <w:r w:rsidR="009B041D" w:rsidRPr="00AE79B6">
        <w:rPr>
          <w:rFonts w:hint="cs"/>
          <w:rtl/>
        </w:rPr>
        <w:t xml:space="preserve"> ומלאה ומוצעת כיחידה אינטגרטיבית אחת והנני מצהיר כי אין סתירה בין רכיבי הצעתי השונים</w:t>
      </w:r>
      <w:r w:rsidR="009B041D" w:rsidRPr="00AE79B6">
        <w:rPr>
          <w:rtl/>
        </w:rPr>
        <w:t xml:space="preserve">. </w:t>
      </w:r>
      <w:r w:rsidR="009B041D" w:rsidRPr="00AE79B6">
        <w:rPr>
          <w:rFonts w:hint="cs"/>
          <w:rtl/>
        </w:rPr>
        <w:t xml:space="preserve">הנני מצהיר ומתחייב כי הבנתי את מהות העבודה, כי אני מסכים לכל תנאיה </w:t>
      </w:r>
      <w:r w:rsidR="009B041D" w:rsidRPr="00AE79B6">
        <w:rPr>
          <w:rtl/>
        </w:rPr>
        <w:t>וכי בטרם הגש</w:t>
      </w:r>
      <w:r w:rsidR="009B041D" w:rsidRPr="00AE79B6">
        <w:rPr>
          <w:rFonts w:hint="cs"/>
          <w:rtl/>
        </w:rPr>
        <w:t>תי</w:t>
      </w:r>
      <w:r w:rsidR="009B041D" w:rsidRPr="00AE79B6">
        <w:rPr>
          <w:rtl/>
        </w:rPr>
        <w:t xml:space="preserve"> את הצעת</w:t>
      </w:r>
      <w:r w:rsidR="009B041D" w:rsidRPr="00AE79B6">
        <w:rPr>
          <w:rFonts w:hint="cs"/>
          <w:rtl/>
        </w:rPr>
        <w:t>י</w:t>
      </w:r>
      <w:r w:rsidR="009B041D" w:rsidRPr="00AE79B6">
        <w:rPr>
          <w:rtl/>
        </w:rPr>
        <w:t>, קיבל</w:t>
      </w:r>
      <w:r w:rsidR="009B041D" w:rsidRPr="00AE79B6">
        <w:rPr>
          <w:rFonts w:hint="cs"/>
          <w:rtl/>
        </w:rPr>
        <w:t>תי</w:t>
      </w:r>
      <w:r w:rsidR="009B041D" w:rsidRPr="00AE79B6">
        <w:rPr>
          <w:rtl/>
        </w:rPr>
        <w:t xml:space="preserve"> את מלוא המידע האפשרי, בדק</w:t>
      </w:r>
      <w:r w:rsidR="009B041D" w:rsidRPr="00AE79B6">
        <w:rPr>
          <w:rFonts w:hint="cs"/>
          <w:rtl/>
        </w:rPr>
        <w:t>תי</w:t>
      </w:r>
      <w:r w:rsidR="009B041D" w:rsidRPr="00AE79B6">
        <w:rPr>
          <w:rtl/>
        </w:rPr>
        <w:t xml:space="preserve"> את כל הנתונים, הפרטים והעובדות</w:t>
      </w:r>
      <w:r w:rsidR="00AE511E" w:rsidRPr="00AE79B6">
        <w:rPr>
          <w:rFonts w:hint="cs"/>
          <w:rtl/>
        </w:rPr>
        <w:t xml:space="preserve">, </w:t>
      </w:r>
      <w:r w:rsidR="00AE511E" w:rsidRPr="00AE79B6">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AE79B6">
        <w:rPr>
          <w:rFonts w:hint="cs"/>
          <w:rtl/>
        </w:rPr>
        <w:t>.</w:t>
      </w:r>
    </w:p>
    <w:p w:rsidR="005647AC" w:rsidRPr="00AE79B6" w:rsidRDefault="005647AC" w:rsidP="00425DF2">
      <w:pPr>
        <w:pStyle w:val="afc"/>
        <w:numPr>
          <w:ilvl w:val="0"/>
          <w:numId w:val="14"/>
        </w:numPr>
        <w:bidi/>
        <w:ind w:left="357" w:hanging="357"/>
        <w:rPr>
          <w:rtl/>
        </w:rPr>
      </w:pPr>
      <w:r w:rsidRPr="00AE79B6">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AE79B6">
        <w:rPr>
          <w:rFonts w:hint="cs"/>
          <w:rtl/>
        </w:rPr>
        <w:t>מתן השירותים.</w:t>
      </w:r>
      <w:r w:rsidRPr="00AE79B6">
        <w:rPr>
          <w:rtl/>
        </w:rPr>
        <w:t xml:space="preserve"> </w:t>
      </w:r>
    </w:p>
    <w:p w:rsidR="005647AC" w:rsidRPr="00AE79B6" w:rsidRDefault="005647AC" w:rsidP="00425DF2">
      <w:pPr>
        <w:pStyle w:val="afc"/>
        <w:numPr>
          <w:ilvl w:val="0"/>
          <w:numId w:val="14"/>
        </w:numPr>
        <w:bidi/>
        <w:ind w:left="357" w:hanging="357"/>
        <w:rPr>
          <w:rtl/>
        </w:rPr>
      </w:pPr>
      <w:r w:rsidRPr="00AE79B6">
        <w:rPr>
          <w:rtl/>
        </w:rPr>
        <w:t xml:space="preserve">לא אייצג או אפעל מטעם כל גורם שהוא בתחום </w:t>
      </w:r>
      <w:r w:rsidR="00BA2E4E" w:rsidRPr="00AE79B6">
        <w:rPr>
          <w:rFonts w:hint="cs"/>
          <w:rtl/>
        </w:rPr>
        <w:t>מתן השירותים</w:t>
      </w:r>
      <w:r w:rsidRPr="00AE79B6">
        <w:rPr>
          <w:rtl/>
        </w:rPr>
        <w:t>, למעט מטעם המ</w:t>
      </w:r>
      <w:r w:rsidR="00BA2E4E" w:rsidRPr="00AE79B6">
        <w:rPr>
          <w:rFonts w:hint="cs"/>
          <w:rtl/>
        </w:rPr>
        <w:t>שרד</w:t>
      </w:r>
      <w:r w:rsidRPr="00AE79B6">
        <w:rPr>
          <w:rtl/>
        </w:rPr>
        <w:t>, במהלך תקופת מתן השירותים בין הצדדים ושלושה חודשים לאחריה,  אלא אם כן התקב</w:t>
      </w:r>
      <w:r w:rsidR="00BA2E4E" w:rsidRPr="00AE79B6">
        <w:rPr>
          <w:rtl/>
        </w:rPr>
        <w:t>ל לכך אישור מראש ובכתב של המ</w:t>
      </w:r>
      <w:r w:rsidR="00BA2E4E" w:rsidRPr="00AE79B6">
        <w:rPr>
          <w:rFonts w:hint="cs"/>
          <w:rtl/>
        </w:rPr>
        <w:t>שרד וא</w:t>
      </w:r>
      <w:r w:rsidRPr="00AE79B6">
        <w:rPr>
          <w:rtl/>
        </w:rPr>
        <w:t>ודיע למ</w:t>
      </w:r>
      <w:r w:rsidR="00BA2E4E" w:rsidRPr="00AE79B6">
        <w:rPr>
          <w:rFonts w:hint="cs"/>
          <w:rtl/>
        </w:rPr>
        <w:t>שרד</w:t>
      </w:r>
      <w:r w:rsidRPr="00AE79B6">
        <w:rPr>
          <w:rtl/>
        </w:rPr>
        <w:t xml:space="preserve"> באופן מיידי על כל נתון או מצב שבשלם אני, עלול להימצא במצב של ניגוד עניינים, מיד עם היוודע לי הנתון או המצב האמורים. </w:t>
      </w:r>
      <w:r w:rsidR="00BA2E4E" w:rsidRPr="00AE79B6">
        <w:rPr>
          <w:rtl/>
        </w:rPr>
        <w:t>ה</w:t>
      </w:r>
      <w:r w:rsidR="00BA2E4E" w:rsidRPr="00AE79B6">
        <w:rPr>
          <w:rFonts w:hint="cs"/>
          <w:rtl/>
        </w:rPr>
        <w:t>משרד</w:t>
      </w:r>
      <w:r w:rsidR="00BA2E4E" w:rsidRPr="00AE79B6">
        <w:rPr>
          <w:rtl/>
        </w:rPr>
        <w:t xml:space="preserve"> רשאי לא לאשר לי התקשרות כאמור או לתת הוראות אחרות שיבטיחו העדר ניגוד עניינים, ו</w:t>
      </w:r>
      <w:r w:rsidR="00BA2E4E" w:rsidRPr="00AE79B6">
        <w:rPr>
          <w:rFonts w:hint="cs"/>
          <w:rtl/>
        </w:rPr>
        <w:t xml:space="preserve">אני </w:t>
      </w:r>
      <w:r w:rsidR="00BA2E4E" w:rsidRPr="00AE79B6">
        <w:rPr>
          <w:rtl/>
        </w:rPr>
        <w:t>אפעל בהתאם להוראות אלו, בהקשר זה.</w:t>
      </w:r>
    </w:p>
    <w:p w:rsidR="00AE511E" w:rsidRPr="00AE79B6" w:rsidRDefault="00AE511E" w:rsidP="00425DF2">
      <w:pPr>
        <w:pStyle w:val="afc"/>
        <w:numPr>
          <w:ilvl w:val="0"/>
          <w:numId w:val="14"/>
        </w:numPr>
        <w:bidi/>
        <w:rPr>
          <w:rtl/>
        </w:rPr>
      </w:pPr>
      <w:r w:rsidRPr="00AE79B6">
        <w:rPr>
          <w:rFonts w:hint="cs"/>
          <w:rtl/>
        </w:rPr>
        <w:t xml:space="preserve">הנני </w:t>
      </w:r>
      <w:r w:rsidRPr="00AE79B6">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AE79B6">
        <w:rPr>
          <w:rFonts w:hint="cs"/>
          <w:rtl/>
        </w:rPr>
        <w:t xml:space="preserve"> </w:t>
      </w:r>
      <w:r w:rsidR="009B041D" w:rsidRPr="00AE79B6">
        <w:rPr>
          <w:rFonts w:hint="cs"/>
          <w:rtl/>
        </w:rPr>
        <w:t xml:space="preserve">אין ולא יהיה באספקת השירותים למשרד או השימוש בהם ע"י המשרד לפי המכרז, הפרה של </w:t>
      </w:r>
      <w:r w:rsidR="00F369D8" w:rsidRPr="00AE79B6">
        <w:rPr>
          <w:rtl/>
        </w:rPr>
        <w:t>זכויות קניין רוחני או זכויות קנייניות</w:t>
      </w:r>
      <w:r w:rsidR="00F369D8" w:rsidRPr="00AE79B6">
        <w:rPr>
          <w:rFonts w:hint="cs"/>
          <w:rtl/>
        </w:rPr>
        <w:t xml:space="preserve"> </w:t>
      </w:r>
      <w:r w:rsidR="009B041D" w:rsidRPr="00AE79B6">
        <w:rPr>
          <w:rFonts w:hint="cs"/>
          <w:rtl/>
        </w:rPr>
        <w:t xml:space="preserve">של צד שלישי כלשהו. הנני מתחייב לשאת באחריות בלעדית על הפרתה של כל </w:t>
      </w:r>
      <w:r w:rsidR="00D049A7" w:rsidRPr="00AE79B6">
        <w:rPr>
          <w:rFonts w:hint="cs"/>
          <w:rtl/>
          <w:lang w:eastAsia="en-US"/>
        </w:rPr>
        <w:t xml:space="preserve">זכות קניין רוחני או זכות קניינית </w:t>
      </w:r>
      <w:r w:rsidR="009B041D" w:rsidRPr="00AE79B6">
        <w:rPr>
          <w:rFonts w:hint="cs"/>
          <w:rtl/>
        </w:rPr>
        <w:t>של צד שלישי ככל שתופר ואשפה את המשרד בכל מקרה של תביעה של צד שלישי בגין הפרת כל זכות כאמור.</w:t>
      </w:r>
      <w:bookmarkStart w:id="218" w:name="_Toc285980551"/>
      <w:r w:rsidRPr="00AE79B6">
        <w:rPr>
          <w:rFonts w:hint="cs"/>
          <w:rtl/>
        </w:rPr>
        <w:t xml:space="preserve"> </w:t>
      </w:r>
    </w:p>
    <w:p w:rsidR="00AE511E" w:rsidRPr="00AE79B6" w:rsidRDefault="00AE511E" w:rsidP="00425DF2">
      <w:pPr>
        <w:pStyle w:val="HNormal"/>
        <w:spacing w:after="240"/>
        <w:ind w:left="357"/>
        <w:rPr>
          <w:rFonts w:cs="David"/>
          <w:color w:val="000000"/>
          <w:rtl/>
          <w:lang w:eastAsia="en-US"/>
        </w:rPr>
      </w:pPr>
      <w:r w:rsidRPr="00AE79B6">
        <w:rPr>
          <w:rFonts w:cs="David" w:hint="cs"/>
          <w:color w:val="000000"/>
          <w:rtl/>
          <w:lang w:eastAsia="en-US"/>
        </w:rPr>
        <w:t>אני מצהיר/ה, כי זכויות הקנין בחלק מן התוצרים או השירותים הבאים או בכולם שייכות לצד שלישי:</w:t>
      </w:r>
    </w:p>
    <w:p w:rsidR="00AE511E" w:rsidRPr="00AE79B6" w:rsidRDefault="00AE511E" w:rsidP="00425DF2">
      <w:pPr>
        <w:pStyle w:val="HNormal"/>
        <w:numPr>
          <w:ilvl w:val="0"/>
          <w:numId w:val="15"/>
        </w:numPr>
        <w:tabs>
          <w:tab w:val="clear" w:pos="1154"/>
          <w:tab w:val="left" w:leader="underscore" w:pos="9354"/>
        </w:tabs>
        <w:spacing w:after="240"/>
        <w:ind w:left="849" w:hanging="395"/>
        <w:rPr>
          <w:rFonts w:cs="David"/>
          <w:color w:val="000000"/>
          <w:rtl/>
          <w:lang w:eastAsia="en-US"/>
        </w:rPr>
      </w:pPr>
      <w:r w:rsidRPr="00AE79B6">
        <w:rPr>
          <w:rFonts w:cs="David" w:hint="cs"/>
          <w:color w:val="000000"/>
          <w:rtl/>
          <w:lang w:eastAsia="en-US"/>
        </w:rPr>
        <w:t xml:space="preserve"> </w:t>
      </w:r>
      <w:r w:rsidRPr="00AE79B6">
        <w:rPr>
          <w:rFonts w:cs="David" w:hint="cs"/>
          <w:color w:val="000000"/>
          <w:rtl/>
          <w:lang w:eastAsia="en-US"/>
        </w:rPr>
        <w:tab/>
      </w:r>
    </w:p>
    <w:p w:rsidR="00AE511E" w:rsidRPr="00AE79B6" w:rsidRDefault="00AE511E" w:rsidP="00425DF2">
      <w:pPr>
        <w:pStyle w:val="HNormal"/>
        <w:numPr>
          <w:ilvl w:val="0"/>
          <w:numId w:val="15"/>
        </w:numPr>
        <w:tabs>
          <w:tab w:val="clear" w:pos="1154"/>
          <w:tab w:val="left" w:leader="underscore" w:pos="9354"/>
        </w:tabs>
        <w:spacing w:after="240"/>
        <w:ind w:left="849" w:hanging="395"/>
        <w:rPr>
          <w:rFonts w:cs="David"/>
          <w:color w:val="000000"/>
          <w:lang w:eastAsia="en-US"/>
        </w:rPr>
      </w:pPr>
      <w:r w:rsidRPr="00AE79B6">
        <w:rPr>
          <w:rFonts w:cs="David" w:hint="cs"/>
          <w:color w:val="000000"/>
          <w:rtl/>
          <w:lang w:eastAsia="en-US"/>
        </w:rPr>
        <w:t xml:space="preserve"> </w:t>
      </w:r>
      <w:r w:rsidRPr="00AE79B6">
        <w:rPr>
          <w:rFonts w:cs="David" w:hint="cs"/>
          <w:color w:val="000000"/>
          <w:rtl/>
          <w:lang w:eastAsia="en-US"/>
        </w:rPr>
        <w:tab/>
      </w:r>
    </w:p>
    <w:p w:rsidR="00AE511E" w:rsidRPr="00AE79B6" w:rsidRDefault="00AE511E" w:rsidP="00425DF2">
      <w:pPr>
        <w:pStyle w:val="HNormal"/>
        <w:numPr>
          <w:ilvl w:val="0"/>
          <w:numId w:val="15"/>
        </w:numPr>
        <w:tabs>
          <w:tab w:val="clear" w:pos="1154"/>
          <w:tab w:val="left" w:leader="underscore" w:pos="9354"/>
        </w:tabs>
        <w:spacing w:after="240"/>
        <w:ind w:left="849" w:hanging="395"/>
        <w:rPr>
          <w:rFonts w:cs="David"/>
          <w:color w:val="000000"/>
          <w:lang w:eastAsia="en-US"/>
        </w:rPr>
      </w:pPr>
      <w:r w:rsidRPr="00AE79B6">
        <w:rPr>
          <w:rFonts w:cs="David" w:hint="cs"/>
          <w:color w:val="000000"/>
          <w:rtl/>
          <w:lang w:eastAsia="en-US"/>
        </w:rPr>
        <w:t xml:space="preserve"> </w:t>
      </w:r>
      <w:r w:rsidRPr="00AE79B6">
        <w:rPr>
          <w:rFonts w:cs="David" w:hint="cs"/>
          <w:color w:val="000000"/>
          <w:rtl/>
          <w:lang w:eastAsia="en-US"/>
        </w:rPr>
        <w:tab/>
      </w:r>
    </w:p>
    <w:p w:rsidR="00AE511E" w:rsidRPr="00AE79B6" w:rsidRDefault="00AE511E" w:rsidP="00425DF2">
      <w:pPr>
        <w:pStyle w:val="HNormal"/>
        <w:numPr>
          <w:ilvl w:val="0"/>
          <w:numId w:val="15"/>
        </w:numPr>
        <w:tabs>
          <w:tab w:val="clear" w:pos="1154"/>
          <w:tab w:val="left" w:leader="underscore" w:pos="9354"/>
        </w:tabs>
        <w:spacing w:after="240"/>
        <w:ind w:left="849" w:hanging="395"/>
        <w:rPr>
          <w:rFonts w:cs="David"/>
          <w:color w:val="000000"/>
          <w:lang w:eastAsia="en-US"/>
        </w:rPr>
      </w:pPr>
      <w:r w:rsidRPr="00AE79B6">
        <w:rPr>
          <w:rFonts w:cs="David" w:hint="cs"/>
          <w:color w:val="000000"/>
          <w:rtl/>
          <w:lang w:eastAsia="en-US"/>
        </w:rPr>
        <w:t xml:space="preserve"> </w:t>
      </w:r>
      <w:r w:rsidRPr="00AE79B6">
        <w:rPr>
          <w:rFonts w:cs="David" w:hint="cs"/>
          <w:color w:val="000000"/>
          <w:rtl/>
          <w:lang w:eastAsia="en-US"/>
        </w:rPr>
        <w:tab/>
      </w:r>
    </w:p>
    <w:p w:rsidR="00AE511E" w:rsidRPr="00AE79B6" w:rsidRDefault="00AE511E" w:rsidP="00425DF2">
      <w:pPr>
        <w:pStyle w:val="HNormal"/>
        <w:ind w:left="357"/>
        <w:rPr>
          <w:rFonts w:cs="David"/>
          <w:color w:val="000000"/>
          <w:rtl/>
          <w:lang w:eastAsia="en-US"/>
        </w:rPr>
      </w:pPr>
      <w:r w:rsidRPr="00AE79B6">
        <w:rPr>
          <w:rFonts w:cs="David" w:hint="cs"/>
          <w:color w:val="000000"/>
          <w:rtl/>
          <w:lang w:eastAsia="en-US"/>
        </w:rPr>
        <w:t>אישורים מאת הצד השלישי כאמור בדבר זכותי להציע לחברה תוצרים או שירותים אלו מצורפים בזאת.</w:t>
      </w:r>
    </w:p>
    <w:bookmarkEnd w:id="218"/>
    <w:p w:rsidR="009B041D" w:rsidRPr="00AE79B6" w:rsidRDefault="009B041D" w:rsidP="00425DF2">
      <w:pPr>
        <w:pStyle w:val="afc"/>
        <w:numPr>
          <w:ilvl w:val="0"/>
          <w:numId w:val="14"/>
        </w:numPr>
        <w:bidi/>
        <w:ind w:left="357" w:hanging="357"/>
      </w:pPr>
      <w:r w:rsidRPr="00AE79B6">
        <w:rPr>
          <w:rFonts w:hint="cs"/>
          <w:rtl/>
        </w:rPr>
        <w:t xml:space="preserve">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w:t>
      </w:r>
      <w:r w:rsidRPr="00AE79B6">
        <w:rPr>
          <w:rFonts w:hint="cs"/>
          <w:rtl/>
        </w:rPr>
        <w:lastRenderedPageBreak/>
        <w:t>ותשלומים סוציאליים וכי אם אזכה במכרז, אקיים את כל דיני העבודה במהלך כל תקופת ההתקשרות עם המשרד.</w:t>
      </w:r>
    </w:p>
    <w:p w:rsidR="009B041D" w:rsidRPr="00AE79B6" w:rsidRDefault="009B041D" w:rsidP="00425DF2">
      <w:pPr>
        <w:pStyle w:val="afc"/>
        <w:numPr>
          <w:ilvl w:val="0"/>
          <w:numId w:val="14"/>
        </w:numPr>
        <w:bidi/>
        <w:ind w:left="357" w:hanging="357"/>
      </w:pPr>
      <w:r w:rsidRPr="00AE79B6">
        <w:rPr>
          <w:rFonts w:hint="cs"/>
          <w:rtl/>
        </w:rPr>
        <w:t>אם אזכה במכרז, אעשה שימוש במוצרי תוכנה חוקיים ומקוריים בלבד למתן כל השירותים לפי המכרז.</w:t>
      </w:r>
    </w:p>
    <w:p w:rsidR="009B041D" w:rsidRPr="00AE79B6" w:rsidRDefault="009B041D" w:rsidP="00425DF2">
      <w:pPr>
        <w:pStyle w:val="afc"/>
        <w:numPr>
          <w:ilvl w:val="0"/>
          <w:numId w:val="14"/>
        </w:numPr>
        <w:bidi/>
      </w:pPr>
      <w:r w:rsidRPr="00AE79B6">
        <w:rPr>
          <w:rFonts w:hint="cs"/>
          <w:rtl/>
        </w:rPr>
        <w:t xml:space="preserve">אם אזכה במכרז, </w:t>
      </w:r>
      <w:r w:rsidRPr="00AE79B6">
        <w:rPr>
          <w:rtl/>
        </w:rPr>
        <w:t>בכל מסמך שיישלח על יד</w:t>
      </w:r>
      <w:r w:rsidRPr="00AE79B6">
        <w:rPr>
          <w:rFonts w:hint="cs"/>
          <w:rtl/>
        </w:rPr>
        <w:t>י</w:t>
      </w:r>
      <w:r w:rsidRPr="00AE79B6">
        <w:rPr>
          <w:rtl/>
        </w:rPr>
        <w:t xml:space="preserve"> למקבלי השירות מכוח המכרז, יצ</w:t>
      </w:r>
      <w:r w:rsidRPr="00AE79B6">
        <w:rPr>
          <w:rFonts w:hint="cs"/>
          <w:rtl/>
        </w:rPr>
        <w:t>ו</w:t>
      </w:r>
      <w:r w:rsidRPr="00AE79B6">
        <w:rPr>
          <w:rtl/>
        </w:rPr>
        <w:t>ין על המסמך כי השירות ניתן על יד</w:t>
      </w:r>
      <w:r w:rsidRPr="00AE79B6">
        <w:rPr>
          <w:rFonts w:hint="cs"/>
          <w:rtl/>
        </w:rPr>
        <w:t>י</w:t>
      </w:r>
      <w:r w:rsidRPr="00AE79B6">
        <w:rPr>
          <w:rtl/>
        </w:rPr>
        <w:t xml:space="preserve"> כשירות מטעם </w:t>
      </w:r>
      <w:r w:rsidR="00960A93" w:rsidRPr="00AE79B6">
        <w:rPr>
          <w:rtl/>
        </w:rPr>
        <w:t>משרד החקלאות ופיתוח הכפר</w:t>
      </w:r>
    </w:p>
    <w:p w:rsidR="00C64211" w:rsidRPr="00AE79B6" w:rsidRDefault="00C64211" w:rsidP="00425DF2">
      <w:pPr>
        <w:spacing w:line="240" w:lineRule="auto"/>
        <w:rPr>
          <w:bCs/>
          <w:sz w:val="22"/>
          <w:szCs w:val="22"/>
          <w:u w:val="single"/>
          <w:rtl/>
        </w:rPr>
      </w:pPr>
    </w:p>
    <w:p w:rsidR="00C64211" w:rsidRPr="00AE79B6" w:rsidRDefault="00C64211" w:rsidP="00425DF2">
      <w:pPr>
        <w:pStyle w:val="afffa"/>
        <w:rPr>
          <w:rtl/>
        </w:rPr>
      </w:pPr>
      <w:r w:rsidRPr="00AE79B6">
        <w:rPr>
          <w:rtl/>
        </w:rPr>
        <w:t>זהו שמי, להלן חתימתי, ותוכן תצהירי דלעיל אמת</w:t>
      </w:r>
      <w:r w:rsidRPr="00AE79B6">
        <w:t>.</w:t>
      </w:r>
    </w:p>
    <w:p w:rsidR="00C64211" w:rsidRPr="00AE79B6" w:rsidRDefault="00C64211" w:rsidP="00425DF2">
      <w:pPr>
        <w:pStyle w:val="afffa"/>
        <w:rPr>
          <w:rtl/>
        </w:rPr>
      </w:pPr>
      <w:r w:rsidRPr="00AE79B6">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AE79B6" w:rsidTr="00754710">
        <w:trPr>
          <w:jc w:val="center"/>
        </w:trPr>
        <w:tc>
          <w:tcPr>
            <w:tcW w:w="2835" w:type="dxa"/>
          </w:tcPr>
          <w:p w:rsidR="00C64211" w:rsidRPr="00AE79B6" w:rsidRDefault="00C64211" w:rsidP="00425DF2">
            <w:pPr>
              <w:pStyle w:val="Normal7"/>
              <w:spacing w:before="0" w:line="240" w:lineRule="auto"/>
              <w:jc w:val="center"/>
              <w:rPr>
                <w:rtl/>
              </w:rPr>
            </w:pPr>
            <w:r w:rsidRPr="00AE79B6">
              <w:rPr>
                <w:rFonts w:hint="cs"/>
                <w:rtl/>
              </w:rPr>
              <w:t>_________________</w:t>
            </w:r>
          </w:p>
        </w:tc>
        <w:tc>
          <w:tcPr>
            <w:tcW w:w="2835" w:type="dxa"/>
          </w:tcPr>
          <w:p w:rsidR="00C64211" w:rsidRPr="00AE79B6" w:rsidRDefault="00C64211" w:rsidP="00425DF2">
            <w:pPr>
              <w:pStyle w:val="Normal7"/>
              <w:spacing w:before="0" w:line="240" w:lineRule="auto"/>
              <w:jc w:val="center"/>
              <w:rPr>
                <w:rtl/>
              </w:rPr>
            </w:pPr>
            <w:r w:rsidRPr="00AE79B6">
              <w:rPr>
                <w:rFonts w:hint="cs"/>
                <w:rtl/>
              </w:rPr>
              <w:t>_________________</w:t>
            </w:r>
          </w:p>
        </w:tc>
        <w:tc>
          <w:tcPr>
            <w:tcW w:w="2835" w:type="dxa"/>
            <w:gridSpan w:val="2"/>
          </w:tcPr>
          <w:p w:rsidR="00C64211" w:rsidRPr="00AE79B6" w:rsidRDefault="00C64211" w:rsidP="00425DF2">
            <w:pPr>
              <w:pStyle w:val="Normal7"/>
              <w:spacing w:before="0" w:line="240" w:lineRule="auto"/>
              <w:jc w:val="center"/>
              <w:rPr>
                <w:rtl/>
              </w:rPr>
            </w:pPr>
            <w:r w:rsidRPr="00AE79B6">
              <w:rPr>
                <w:rFonts w:hint="cs"/>
                <w:rtl/>
              </w:rPr>
              <w:t>_________________</w:t>
            </w:r>
          </w:p>
        </w:tc>
      </w:tr>
      <w:tr w:rsidR="00C64211" w:rsidRPr="00AE79B6" w:rsidTr="00754710">
        <w:trPr>
          <w:gridAfter w:val="1"/>
          <w:wAfter w:w="511" w:type="dxa"/>
          <w:jc w:val="center"/>
        </w:trPr>
        <w:tc>
          <w:tcPr>
            <w:tcW w:w="2835" w:type="dxa"/>
            <w:vAlign w:val="center"/>
          </w:tcPr>
          <w:p w:rsidR="00C64211" w:rsidRPr="00AE79B6" w:rsidRDefault="00C64211" w:rsidP="00425DF2">
            <w:pPr>
              <w:pStyle w:val="Normal7"/>
              <w:spacing w:before="0" w:line="240" w:lineRule="auto"/>
              <w:jc w:val="center"/>
              <w:rPr>
                <w:rtl/>
              </w:rPr>
            </w:pPr>
            <w:r w:rsidRPr="00AE79B6">
              <w:rPr>
                <w:rFonts w:hint="cs"/>
                <w:rtl/>
              </w:rPr>
              <w:t>תאריך</w:t>
            </w:r>
          </w:p>
        </w:tc>
        <w:tc>
          <w:tcPr>
            <w:tcW w:w="2835" w:type="dxa"/>
            <w:vAlign w:val="center"/>
          </w:tcPr>
          <w:p w:rsidR="00C64211" w:rsidRPr="00AE79B6" w:rsidRDefault="00C64211" w:rsidP="00425DF2">
            <w:pPr>
              <w:pStyle w:val="Normal7"/>
              <w:spacing w:before="0" w:line="240" w:lineRule="auto"/>
              <w:jc w:val="center"/>
              <w:rPr>
                <w:rtl/>
              </w:rPr>
            </w:pPr>
            <w:r w:rsidRPr="00AE79B6">
              <w:rPr>
                <w:rFonts w:hint="cs"/>
                <w:rtl/>
              </w:rPr>
              <w:t>שם החותם</w:t>
            </w:r>
          </w:p>
        </w:tc>
        <w:tc>
          <w:tcPr>
            <w:tcW w:w="2324" w:type="dxa"/>
            <w:vAlign w:val="center"/>
          </w:tcPr>
          <w:p w:rsidR="00C64211" w:rsidRPr="00AE79B6" w:rsidRDefault="00C64211" w:rsidP="00425DF2">
            <w:pPr>
              <w:pStyle w:val="Normal7"/>
              <w:spacing w:before="0" w:line="240" w:lineRule="auto"/>
              <w:jc w:val="center"/>
              <w:rPr>
                <w:rtl/>
              </w:rPr>
            </w:pPr>
            <w:r w:rsidRPr="00AE79B6">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AE79B6" w:rsidTr="00754710">
        <w:trPr>
          <w:jc w:val="center"/>
        </w:trPr>
        <w:tc>
          <w:tcPr>
            <w:tcW w:w="2877" w:type="dxa"/>
          </w:tcPr>
          <w:p w:rsidR="00C64211" w:rsidRPr="00AE79B6" w:rsidRDefault="00C64211" w:rsidP="00425DF2">
            <w:pPr>
              <w:jc w:val="center"/>
              <w:rPr>
                <w:rFonts w:ascii="Georgia" w:hAnsi="Georgia"/>
              </w:rPr>
            </w:pPr>
            <w:r w:rsidRPr="00AE79B6">
              <w:rPr>
                <w:rtl/>
              </w:rPr>
              <w:t xml:space="preserve"> </w:t>
            </w:r>
          </w:p>
        </w:tc>
        <w:tc>
          <w:tcPr>
            <w:tcW w:w="3370" w:type="dxa"/>
          </w:tcPr>
          <w:p w:rsidR="009B041D" w:rsidRPr="00AE79B6" w:rsidRDefault="009B041D" w:rsidP="00425DF2">
            <w:pPr>
              <w:jc w:val="center"/>
              <w:rPr>
                <w:u w:val="single"/>
                <w:rtl/>
              </w:rPr>
            </w:pPr>
          </w:p>
          <w:p w:rsidR="009B041D" w:rsidRPr="00AE79B6" w:rsidRDefault="009B041D" w:rsidP="00425DF2">
            <w:pPr>
              <w:jc w:val="center"/>
              <w:rPr>
                <w:u w:val="single"/>
                <w:rtl/>
              </w:rPr>
            </w:pPr>
          </w:p>
          <w:p w:rsidR="009B041D" w:rsidRPr="00AE79B6" w:rsidRDefault="009B041D" w:rsidP="00425DF2">
            <w:pPr>
              <w:jc w:val="center"/>
              <w:rPr>
                <w:rFonts w:ascii="Georgia" w:hAnsi="Georgia"/>
                <w:u w:val="single"/>
                <w:rtl/>
              </w:rPr>
            </w:pPr>
            <w:r w:rsidRPr="00AE79B6">
              <w:rPr>
                <w:u w:val="single"/>
                <w:rtl/>
              </w:rPr>
              <w:t>אישור עורך דין</w:t>
            </w:r>
          </w:p>
          <w:p w:rsidR="004B26DD" w:rsidRPr="00AE79B6" w:rsidRDefault="004B26DD" w:rsidP="00425DF2">
            <w:pPr>
              <w:jc w:val="center"/>
              <w:rPr>
                <w:rFonts w:ascii="Georgia" w:hAnsi="Georgia"/>
                <w:u w:val="single"/>
              </w:rPr>
            </w:pPr>
          </w:p>
        </w:tc>
        <w:tc>
          <w:tcPr>
            <w:tcW w:w="3297" w:type="dxa"/>
          </w:tcPr>
          <w:p w:rsidR="009B041D" w:rsidRPr="00AE79B6" w:rsidRDefault="009B041D" w:rsidP="00425DF2">
            <w:pPr>
              <w:jc w:val="center"/>
              <w:rPr>
                <w:rFonts w:ascii="Georgia" w:hAnsi="Georgia"/>
              </w:rPr>
            </w:pPr>
          </w:p>
        </w:tc>
      </w:tr>
      <w:tr w:rsidR="009B041D" w:rsidRPr="00AE79B6" w:rsidTr="000975D7">
        <w:trPr>
          <w:jc w:val="center"/>
        </w:trPr>
        <w:tc>
          <w:tcPr>
            <w:tcW w:w="9544" w:type="dxa"/>
            <w:gridSpan w:val="3"/>
          </w:tcPr>
          <w:p w:rsidR="009B041D" w:rsidRPr="00425DF2" w:rsidRDefault="009B041D" w:rsidP="00425DF2">
            <w:r w:rsidRPr="00AE79B6">
              <w:rPr>
                <w:rFonts w:hint="eastAsia"/>
                <w:rtl/>
              </w:rPr>
              <w:t>אני</w:t>
            </w:r>
            <w:r w:rsidRPr="00AE79B6">
              <w:rPr>
                <w:rtl/>
              </w:rPr>
              <w:t xml:space="preserve"> </w:t>
            </w:r>
            <w:r w:rsidRPr="00AE79B6">
              <w:rPr>
                <w:rFonts w:hint="eastAsia"/>
                <w:rtl/>
              </w:rPr>
              <w:t>הח</w:t>
            </w:r>
            <w:r w:rsidRPr="00AE79B6">
              <w:rPr>
                <w:rtl/>
              </w:rPr>
              <w:t>"</w:t>
            </w:r>
            <w:r w:rsidRPr="00AE79B6">
              <w:rPr>
                <w:rFonts w:hint="eastAsia"/>
                <w:rtl/>
              </w:rPr>
              <w:t>מ</w:t>
            </w:r>
            <w:r w:rsidRPr="00AE79B6">
              <w:rPr>
                <w:rtl/>
              </w:rPr>
              <w:t xml:space="preserve"> ________________________, </w:t>
            </w:r>
            <w:r w:rsidRPr="00AE79B6">
              <w:rPr>
                <w:rFonts w:hint="eastAsia"/>
                <w:rtl/>
              </w:rPr>
              <w:t>עו</w:t>
            </w:r>
            <w:r w:rsidRPr="00AE79B6">
              <w:rPr>
                <w:rtl/>
              </w:rPr>
              <w:t>"</w:t>
            </w:r>
            <w:r w:rsidRPr="00AE79B6">
              <w:rPr>
                <w:rFonts w:hint="eastAsia"/>
                <w:rtl/>
              </w:rPr>
              <w:t>ד</w:t>
            </w:r>
            <w:r w:rsidRPr="00AE79B6">
              <w:rPr>
                <w:rtl/>
              </w:rPr>
              <w:t xml:space="preserve"> </w:t>
            </w:r>
            <w:r w:rsidRPr="00AE79B6">
              <w:rPr>
                <w:rFonts w:hint="eastAsia"/>
                <w:rtl/>
              </w:rPr>
              <w:t>מאשר</w:t>
            </w:r>
            <w:r w:rsidRPr="00AE79B6">
              <w:rPr>
                <w:rtl/>
              </w:rPr>
              <w:t>/</w:t>
            </w:r>
            <w:r w:rsidRPr="00AE79B6">
              <w:rPr>
                <w:rFonts w:hint="eastAsia"/>
                <w:rtl/>
              </w:rPr>
              <w:t>ת</w:t>
            </w:r>
            <w:r w:rsidRPr="00AE79B6">
              <w:rPr>
                <w:rtl/>
              </w:rPr>
              <w:t xml:space="preserve"> </w:t>
            </w:r>
            <w:r w:rsidRPr="00AE79B6">
              <w:rPr>
                <w:rFonts w:hint="eastAsia"/>
                <w:rtl/>
              </w:rPr>
              <w:t>כי</w:t>
            </w:r>
            <w:r w:rsidRPr="00AE79B6">
              <w:rPr>
                <w:rtl/>
              </w:rPr>
              <w:t xml:space="preserve"> </w:t>
            </w:r>
            <w:r w:rsidRPr="00AE79B6">
              <w:rPr>
                <w:rFonts w:hint="eastAsia"/>
                <w:rtl/>
              </w:rPr>
              <w:t>ביום</w:t>
            </w:r>
            <w:r w:rsidRPr="00AE79B6">
              <w:rPr>
                <w:rtl/>
              </w:rPr>
              <w:t xml:space="preserve"> _____________ </w:t>
            </w:r>
            <w:r w:rsidRPr="00AE79B6">
              <w:rPr>
                <w:rFonts w:hint="eastAsia"/>
                <w:rtl/>
              </w:rPr>
              <w:t>הופיע</w:t>
            </w:r>
            <w:r w:rsidRPr="00AE79B6">
              <w:rPr>
                <w:rtl/>
              </w:rPr>
              <w:t>/</w:t>
            </w:r>
            <w:r w:rsidRPr="00AE79B6">
              <w:rPr>
                <w:rFonts w:hint="eastAsia"/>
                <w:rtl/>
              </w:rPr>
              <w:t>ה</w:t>
            </w:r>
            <w:r w:rsidRPr="00AE79B6">
              <w:rPr>
                <w:rtl/>
              </w:rPr>
              <w:t xml:space="preserve"> </w:t>
            </w:r>
            <w:r w:rsidRPr="00AE79B6">
              <w:rPr>
                <w:rFonts w:hint="eastAsia"/>
                <w:rtl/>
              </w:rPr>
              <w:t>בפני</w:t>
            </w:r>
            <w:r w:rsidRPr="00AE79B6">
              <w:rPr>
                <w:rtl/>
              </w:rPr>
              <w:t xml:space="preserve"> </w:t>
            </w:r>
            <w:r w:rsidRPr="00AE79B6">
              <w:rPr>
                <w:rFonts w:hint="eastAsia"/>
                <w:rtl/>
              </w:rPr>
              <w:t>במשרדי</w:t>
            </w:r>
            <w:r w:rsidRPr="00AE79B6">
              <w:rPr>
                <w:rtl/>
              </w:rPr>
              <w:t xml:space="preserve"> </w:t>
            </w:r>
            <w:r w:rsidRPr="00AE79B6">
              <w:rPr>
                <w:rFonts w:hint="eastAsia"/>
                <w:rtl/>
              </w:rPr>
              <w:t>אשר</w:t>
            </w:r>
            <w:r w:rsidRPr="00AE79B6">
              <w:rPr>
                <w:rtl/>
              </w:rPr>
              <w:t xml:space="preserve"> </w:t>
            </w:r>
            <w:r w:rsidRPr="00AE79B6">
              <w:rPr>
                <w:rFonts w:hint="eastAsia"/>
                <w:rtl/>
              </w:rPr>
              <w:t>ברח</w:t>
            </w:r>
            <w:r w:rsidRPr="00AE79B6">
              <w:rPr>
                <w:rtl/>
              </w:rPr>
              <w:t xml:space="preserve">' _________________ </w:t>
            </w:r>
            <w:r w:rsidRPr="00AE79B6">
              <w:rPr>
                <w:rFonts w:hint="eastAsia"/>
                <w:rtl/>
              </w:rPr>
              <w:t>בישוב</w:t>
            </w:r>
            <w:r w:rsidRPr="00AE79B6">
              <w:rPr>
                <w:rtl/>
              </w:rPr>
              <w:t xml:space="preserve"> /</w:t>
            </w:r>
            <w:r w:rsidRPr="00AE79B6">
              <w:rPr>
                <w:rFonts w:hint="eastAsia"/>
                <w:rtl/>
              </w:rPr>
              <w:t>בעיר</w:t>
            </w:r>
            <w:r w:rsidRPr="00AE79B6">
              <w:rPr>
                <w:rtl/>
              </w:rPr>
              <w:t xml:space="preserve">_________________ </w:t>
            </w:r>
            <w:r w:rsidRPr="00AE79B6">
              <w:rPr>
                <w:rFonts w:hint="eastAsia"/>
                <w:rtl/>
              </w:rPr>
              <w:t>מר</w:t>
            </w:r>
            <w:r w:rsidRPr="00AE79B6">
              <w:rPr>
                <w:rtl/>
              </w:rPr>
              <w:t xml:space="preserve"> / </w:t>
            </w:r>
            <w:r w:rsidRPr="00AE79B6">
              <w:rPr>
                <w:rFonts w:hint="eastAsia"/>
                <w:rtl/>
              </w:rPr>
              <w:t>גב</w:t>
            </w:r>
            <w:r w:rsidRPr="00AE79B6">
              <w:rPr>
                <w:rtl/>
              </w:rPr>
              <w:t xml:space="preserve">' _________________ </w:t>
            </w:r>
            <w:r w:rsidRPr="00AE79B6">
              <w:rPr>
                <w:rFonts w:hint="eastAsia"/>
                <w:rtl/>
              </w:rPr>
              <w:t>שזיהה</w:t>
            </w:r>
            <w:r w:rsidRPr="00AE79B6">
              <w:rPr>
                <w:rtl/>
              </w:rPr>
              <w:t xml:space="preserve"> /</w:t>
            </w:r>
            <w:r w:rsidRPr="00AE79B6">
              <w:rPr>
                <w:rFonts w:hint="eastAsia"/>
                <w:rtl/>
              </w:rPr>
              <w:t>תה</w:t>
            </w:r>
            <w:r w:rsidRPr="00AE79B6">
              <w:rPr>
                <w:rtl/>
              </w:rPr>
              <w:t xml:space="preserve"> </w:t>
            </w:r>
            <w:r w:rsidRPr="00AE79B6">
              <w:rPr>
                <w:rFonts w:hint="eastAsia"/>
                <w:rtl/>
              </w:rPr>
              <w:t>עצמו</w:t>
            </w:r>
            <w:r w:rsidRPr="00AE79B6">
              <w:rPr>
                <w:rtl/>
              </w:rPr>
              <w:t>/</w:t>
            </w:r>
            <w:r w:rsidRPr="00AE79B6">
              <w:rPr>
                <w:rFonts w:hint="eastAsia"/>
                <w:rtl/>
              </w:rPr>
              <w:t>ה</w:t>
            </w:r>
            <w:r w:rsidRPr="00AE79B6">
              <w:rPr>
                <w:rtl/>
              </w:rPr>
              <w:t xml:space="preserve"> </w:t>
            </w:r>
            <w:r w:rsidRPr="00AE79B6">
              <w:rPr>
                <w:rFonts w:hint="eastAsia"/>
                <w:rtl/>
              </w:rPr>
              <w:t>על</w:t>
            </w:r>
            <w:r w:rsidRPr="00AE79B6">
              <w:rPr>
                <w:rtl/>
              </w:rPr>
              <w:t xml:space="preserve"> </w:t>
            </w:r>
            <w:r w:rsidRPr="00AE79B6">
              <w:rPr>
                <w:rFonts w:hint="eastAsia"/>
                <w:rtl/>
              </w:rPr>
              <w:t>ידי</w:t>
            </w:r>
            <w:r w:rsidRPr="00AE79B6">
              <w:rPr>
                <w:rtl/>
              </w:rPr>
              <w:t xml:space="preserve"> </w:t>
            </w:r>
            <w:r w:rsidRPr="00AE79B6">
              <w:rPr>
                <w:rFonts w:hint="eastAsia"/>
                <w:rtl/>
              </w:rPr>
              <w:t>ת</w:t>
            </w:r>
            <w:r w:rsidRPr="00AE79B6">
              <w:rPr>
                <w:rtl/>
              </w:rPr>
              <w:t>.</w:t>
            </w:r>
            <w:r w:rsidRPr="00AE79B6">
              <w:rPr>
                <w:rFonts w:hint="eastAsia"/>
                <w:rtl/>
              </w:rPr>
              <w:t>ז</w:t>
            </w:r>
            <w:r w:rsidRPr="00AE79B6">
              <w:rPr>
                <w:rtl/>
              </w:rPr>
              <w:t>. _______________</w:t>
            </w:r>
            <w:r w:rsidR="00436B89" w:rsidRPr="00AE79B6">
              <w:rPr>
                <w:rFonts w:hint="cs"/>
                <w:rtl/>
              </w:rPr>
              <w:t xml:space="preserve"> /</w:t>
            </w:r>
            <w:r w:rsidRPr="00AE79B6">
              <w:rPr>
                <w:rtl/>
              </w:rPr>
              <w:t xml:space="preserve"> </w:t>
            </w:r>
            <w:r w:rsidRPr="00AE79B6">
              <w:rPr>
                <w:rFonts w:hint="eastAsia"/>
                <w:rtl/>
              </w:rPr>
              <w:t>המוכר</w:t>
            </w:r>
            <w:r w:rsidRPr="00AE79B6">
              <w:rPr>
                <w:rtl/>
              </w:rPr>
              <w:t>/</w:t>
            </w:r>
            <w:r w:rsidRPr="00AE79B6">
              <w:rPr>
                <w:rFonts w:hint="eastAsia"/>
                <w:rtl/>
              </w:rPr>
              <w:t>ת</w:t>
            </w:r>
            <w:r w:rsidRPr="00AE79B6">
              <w:rPr>
                <w:rtl/>
              </w:rPr>
              <w:t xml:space="preserve"> </w:t>
            </w:r>
            <w:r w:rsidRPr="00AE79B6">
              <w:rPr>
                <w:rFonts w:hint="eastAsia"/>
                <w:rtl/>
              </w:rPr>
              <w:t>לי</w:t>
            </w:r>
            <w:r w:rsidRPr="00AE79B6">
              <w:rPr>
                <w:rtl/>
              </w:rPr>
              <w:t xml:space="preserve"> </w:t>
            </w:r>
            <w:r w:rsidRPr="00AE79B6">
              <w:rPr>
                <w:rFonts w:hint="eastAsia"/>
                <w:rtl/>
              </w:rPr>
              <w:t>באופן</w:t>
            </w:r>
            <w:r w:rsidRPr="00AE79B6">
              <w:rPr>
                <w:rtl/>
              </w:rPr>
              <w:t xml:space="preserve"> </w:t>
            </w:r>
            <w:r w:rsidRPr="00AE79B6">
              <w:rPr>
                <w:rFonts w:hint="eastAsia"/>
                <w:rtl/>
              </w:rPr>
              <w:t>אישי</w:t>
            </w:r>
            <w:r w:rsidRPr="00AE79B6">
              <w:rPr>
                <w:rtl/>
              </w:rPr>
              <w:t xml:space="preserve">, </w:t>
            </w:r>
            <w:r w:rsidRPr="00AE79B6">
              <w:rPr>
                <w:rFonts w:hint="eastAsia"/>
                <w:rtl/>
              </w:rPr>
              <w:t>ואחרי</w:t>
            </w:r>
            <w:r w:rsidRPr="00AE79B6">
              <w:rPr>
                <w:rtl/>
              </w:rPr>
              <w:t xml:space="preserve"> </w:t>
            </w:r>
            <w:r w:rsidRPr="00AE79B6">
              <w:rPr>
                <w:rFonts w:hint="eastAsia"/>
                <w:rtl/>
              </w:rPr>
              <w:t>שהזהרתיו</w:t>
            </w:r>
            <w:r w:rsidRPr="00AE79B6">
              <w:rPr>
                <w:rtl/>
              </w:rPr>
              <w:t>/</w:t>
            </w:r>
            <w:r w:rsidRPr="00AE79B6">
              <w:rPr>
                <w:rFonts w:hint="eastAsia"/>
                <w:rtl/>
              </w:rPr>
              <w:t>ה</w:t>
            </w:r>
            <w:r w:rsidRPr="00AE79B6">
              <w:rPr>
                <w:rtl/>
              </w:rPr>
              <w:t xml:space="preserve"> </w:t>
            </w:r>
            <w:r w:rsidRPr="00AE79B6">
              <w:rPr>
                <w:rFonts w:hint="eastAsia"/>
                <w:rtl/>
              </w:rPr>
              <w:t>כי</w:t>
            </w:r>
            <w:r w:rsidRPr="00AE79B6">
              <w:rPr>
                <w:rtl/>
              </w:rPr>
              <w:t xml:space="preserve"> </w:t>
            </w:r>
            <w:r w:rsidRPr="00AE79B6">
              <w:rPr>
                <w:rFonts w:hint="eastAsia"/>
                <w:rtl/>
              </w:rPr>
              <w:t>עליו</w:t>
            </w:r>
            <w:r w:rsidRPr="00AE79B6">
              <w:rPr>
                <w:rtl/>
              </w:rPr>
              <w:t>/</w:t>
            </w:r>
            <w:r w:rsidRPr="00AE79B6">
              <w:rPr>
                <w:rFonts w:hint="eastAsia"/>
                <w:rtl/>
              </w:rPr>
              <w:t>ה</w:t>
            </w:r>
            <w:r w:rsidRPr="00AE79B6">
              <w:rPr>
                <w:rtl/>
              </w:rPr>
              <w:t xml:space="preserve"> </w:t>
            </w:r>
            <w:r w:rsidRPr="00AE79B6">
              <w:rPr>
                <w:rFonts w:hint="eastAsia"/>
                <w:rtl/>
              </w:rPr>
              <w:t>להצהיר</w:t>
            </w:r>
            <w:r w:rsidRPr="00AE79B6">
              <w:rPr>
                <w:rtl/>
              </w:rPr>
              <w:t xml:space="preserve"> </w:t>
            </w:r>
            <w:r w:rsidRPr="00AE79B6">
              <w:rPr>
                <w:rFonts w:hint="eastAsia"/>
                <w:rtl/>
              </w:rPr>
              <w:t>אמת</w:t>
            </w:r>
            <w:r w:rsidRPr="00AE79B6">
              <w:rPr>
                <w:rtl/>
              </w:rPr>
              <w:t xml:space="preserve"> </w:t>
            </w:r>
            <w:r w:rsidRPr="00AE79B6">
              <w:rPr>
                <w:rFonts w:hint="eastAsia"/>
                <w:rtl/>
              </w:rPr>
              <w:t>וכי</w:t>
            </w:r>
            <w:r w:rsidRPr="00AE79B6">
              <w:rPr>
                <w:rtl/>
              </w:rPr>
              <w:t xml:space="preserve"> </w:t>
            </w:r>
            <w:r w:rsidRPr="00AE79B6">
              <w:rPr>
                <w:rFonts w:hint="eastAsia"/>
                <w:rtl/>
              </w:rPr>
              <w:t>יהיה</w:t>
            </w:r>
            <w:r w:rsidRPr="00AE79B6">
              <w:rPr>
                <w:rtl/>
              </w:rPr>
              <w:t xml:space="preserve"> / </w:t>
            </w:r>
            <w:r w:rsidRPr="00AE79B6">
              <w:rPr>
                <w:rFonts w:hint="eastAsia"/>
                <w:rtl/>
              </w:rPr>
              <w:t>תהיה</w:t>
            </w:r>
            <w:r w:rsidRPr="00AE79B6">
              <w:rPr>
                <w:rtl/>
              </w:rPr>
              <w:t xml:space="preserve"> </w:t>
            </w:r>
            <w:r w:rsidRPr="00AE79B6">
              <w:rPr>
                <w:rFonts w:hint="eastAsia"/>
                <w:rtl/>
              </w:rPr>
              <w:t>צפוי</w:t>
            </w:r>
            <w:r w:rsidRPr="00AE79B6">
              <w:rPr>
                <w:rtl/>
              </w:rPr>
              <w:t>/</w:t>
            </w:r>
            <w:r w:rsidRPr="00AE79B6">
              <w:rPr>
                <w:rFonts w:hint="eastAsia"/>
                <w:rtl/>
              </w:rPr>
              <w:t>ה</w:t>
            </w:r>
            <w:r w:rsidRPr="00AE79B6">
              <w:rPr>
                <w:rtl/>
              </w:rPr>
              <w:t xml:space="preserve"> </w:t>
            </w:r>
            <w:r w:rsidRPr="00AE79B6">
              <w:rPr>
                <w:rFonts w:hint="eastAsia"/>
                <w:rtl/>
              </w:rPr>
              <w:t>לעונשים</w:t>
            </w:r>
            <w:r w:rsidRPr="00AE79B6">
              <w:rPr>
                <w:rtl/>
              </w:rPr>
              <w:t xml:space="preserve"> </w:t>
            </w:r>
            <w:r w:rsidRPr="00AE79B6">
              <w:rPr>
                <w:rFonts w:hint="eastAsia"/>
                <w:rtl/>
              </w:rPr>
              <w:t>הקבועים</w:t>
            </w:r>
            <w:r w:rsidRPr="00AE79B6">
              <w:rPr>
                <w:rtl/>
              </w:rPr>
              <w:t xml:space="preserve"> </w:t>
            </w:r>
            <w:r w:rsidRPr="00AE79B6">
              <w:rPr>
                <w:rFonts w:hint="eastAsia"/>
                <w:rtl/>
              </w:rPr>
              <w:t>בחוק</w:t>
            </w:r>
            <w:r w:rsidRPr="00AE79B6">
              <w:rPr>
                <w:rtl/>
              </w:rPr>
              <w:t xml:space="preserve"> </w:t>
            </w:r>
            <w:r w:rsidRPr="00AE79B6">
              <w:rPr>
                <w:rFonts w:hint="eastAsia"/>
                <w:rtl/>
              </w:rPr>
              <w:t>אם</w:t>
            </w:r>
            <w:r w:rsidRPr="00AE79B6">
              <w:rPr>
                <w:rtl/>
              </w:rPr>
              <w:t xml:space="preserve"> </w:t>
            </w:r>
            <w:r w:rsidRPr="00AE79B6">
              <w:rPr>
                <w:rFonts w:hint="eastAsia"/>
                <w:rtl/>
              </w:rPr>
              <w:t>לא</w:t>
            </w:r>
            <w:r w:rsidRPr="00AE79B6">
              <w:rPr>
                <w:rtl/>
              </w:rPr>
              <w:t xml:space="preserve"> </w:t>
            </w:r>
            <w:r w:rsidRPr="00AE79B6">
              <w:rPr>
                <w:rFonts w:hint="eastAsia"/>
                <w:rtl/>
              </w:rPr>
              <w:t>יעשה</w:t>
            </w:r>
            <w:r w:rsidRPr="00AE79B6">
              <w:rPr>
                <w:rtl/>
              </w:rPr>
              <w:t xml:space="preserve"> / </w:t>
            </w:r>
            <w:r w:rsidRPr="00AE79B6">
              <w:rPr>
                <w:rFonts w:hint="eastAsia"/>
                <w:rtl/>
              </w:rPr>
              <w:t>תעשה</w:t>
            </w:r>
            <w:r w:rsidRPr="00AE79B6">
              <w:rPr>
                <w:rtl/>
              </w:rPr>
              <w:t xml:space="preserve"> </w:t>
            </w:r>
            <w:r w:rsidRPr="00AE79B6">
              <w:rPr>
                <w:rFonts w:hint="eastAsia"/>
                <w:rtl/>
              </w:rPr>
              <w:t>כן</w:t>
            </w:r>
            <w:r w:rsidRPr="00AE79B6">
              <w:rPr>
                <w:rtl/>
              </w:rPr>
              <w:t xml:space="preserve">, </w:t>
            </w:r>
            <w:r w:rsidRPr="00AE79B6">
              <w:rPr>
                <w:rFonts w:hint="eastAsia"/>
                <w:rtl/>
              </w:rPr>
              <w:t>חתם</w:t>
            </w:r>
            <w:r w:rsidRPr="00AE79B6">
              <w:rPr>
                <w:rtl/>
              </w:rPr>
              <w:t>/</w:t>
            </w:r>
            <w:r w:rsidRPr="00AE79B6">
              <w:rPr>
                <w:rFonts w:hint="eastAsia"/>
                <w:rtl/>
              </w:rPr>
              <w:t>ה</w:t>
            </w:r>
            <w:r w:rsidRPr="00AE79B6">
              <w:rPr>
                <w:rtl/>
              </w:rPr>
              <w:t xml:space="preserve"> </w:t>
            </w:r>
            <w:r w:rsidRPr="00AE79B6">
              <w:rPr>
                <w:rFonts w:hint="eastAsia"/>
                <w:rtl/>
              </w:rPr>
              <w:t>בפני</w:t>
            </w:r>
            <w:r w:rsidRPr="00AE79B6">
              <w:rPr>
                <w:rtl/>
              </w:rPr>
              <w:t xml:space="preserve"> </w:t>
            </w:r>
            <w:r w:rsidRPr="00AE79B6">
              <w:rPr>
                <w:rFonts w:hint="eastAsia"/>
                <w:rtl/>
              </w:rPr>
              <w:t>על</w:t>
            </w:r>
            <w:r w:rsidRPr="00AE79B6">
              <w:rPr>
                <w:rtl/>
              </w:rPr>
              <w:t xml:space="preserve"> </w:t>
            </w:r>
            <w:r w:rsidRPr="00AE79B6">
              <w:rPr>
                <w:rFonts w:hint="eastAsia"/>
                <w:rtl/>
              </w:rPr>
              <w:t>התצהיר</w:t>
            </w:r>
            <w:r w:rsidRPr="00AE79B6">
              <w:rPr>
                <w:rtl/>
              </w:rPr>
              <w:t xml:space="preserve"> </w:t>
            </w:r>
            <w:r w:rsidRPr="00AE79B6">
              <w:rPr>
                <w:rFonts w:hint="eastAsia"/>
                <w:rtl/>
              </w:rPr>
              <w:t>דלעיל</w:t>
            </w:r>
            <w:r w:rsidRPr="00AE79B6">
              <w:rPr>
                <w:rtl/>
              </w:rPr>
              <w:t>.</w:t>
            </w:r>
          </w:p>
        </w:tc>
      </w:tr>
      <w:tr w:rsidR="009B041D" w:rsidRPr="00AE79B6" w:rsidTr="00754710">
        <w:trPr>
          <w:jc w:val="center"/>
        </w:trPr>
        <w:tc>
          <w:tcPr>
            <w:tcW w:w="2877" w:type="dxa"/>
          </w:tcPr>
          <w:p w:rsidR="009B041D" w:rsidRPr="00AE79B6" w:rsidRDefault="004B26DD" w:rsidP="00425DF2">
            <w:pPr>
              <w:jc w:val="center"/>
              <w:rPr>
                <w:rFonts w:ascii="Georgia" w:hAnsi="Georgia"/>
                <w:b/>
                <w:bCs/>
              </w:rPr>
            </w:pPr>
            <w:r w:rsidRPr="00AE79B6">
              <w:rPr>
                <w:rFonts w:ascii="Georgia" w:hAnsi="Georgia"/>
                <w:b/>
                <w:bCs/>
                <w:rtl/>
              </w:rPr>
              <w:t>______________________</w:t>
            </w:r>
          </w:p>
        </w:tc>
        <w:tc>
          <w:tcPr>
            <w:tcW w:w="3370" w:type="dxa"/>
          </w:tcPr>
          <w:p w:rsidR="009B041D" w:rsidRPr="00AE79B6" w:rsidRDefault="009B041D" w:rsidP="00425DF2">
            <w:pPr>
              <w:jc w:val="center"/>
              <w:rPr>
                <w:rFonts w:ascii="Georgia" w:hAnsi="Georgia"/>
                <w:b/>
                <w:bCs/>
              </w:rPr>
            </w:pPr>
            <w:r w:rsidRPr="00AE79B6">
              <w:rPr>
                <w:rFonts w:ascii="Georgia" w:hAnsi="Georgia"/>
                <w:b/>
                <w:bCs/>
                <w:rtl/>
              </w:rPr>
              <w:t>______________________</w:t>
            </w:r>
          </w:p>
        </w:tc>
        <w:tc>
          <w:tcPr>
            <w:tcW w:w="3297" w:type="dxa"/>
          </w:tcPr>
          <w:p w:rsidR="009B041D" w:rsidRPr="00AE79B6" w:rsidRDefault="009B041D" w:rsidP="00425DF2">
            <w:pPr>
              <w:jc w:val="center"/>
              <w:rPr>
                <w:rFonts w:ascii="Georgia" w:hAnsi="Georgia"/>
                <w:b/>
                <w:bCs/>
              </w:rPr>
            </w:pPr>
            <w:r w:rsidRPr="00AE79B6">
              <w:rPr>
                <w:rFonts w:ascii="Georgia" w:hAnsi="Georgia"/>
                <w:b/>
                <w:bCs/>
                <w:rtl/>
              </w:rPr>
              <w:t>_____________________</w:t>
            </w:r>
          </w:p>
        </w:tc>
      </w:tr>
      <w:tr w:rsidR="009B041D" w:rsidRPr="00AE79B6" w:rsidTr="00754710">
        <w:trPr>
          <w:jc w:val="center"/>
        </w:trPr>
        <w:tc>
          <w:tcPr>
            <w:tcW w:w="2877" w:type="dxa"/>
          </w:tcPr>
          <w:p w:rsidR="009B041D" w:rsidRPr="00AE79B6" w:rsidRDefault="009B041D" w:rsidP="00425DF2">
            <w:pPr>
              <w:jc w:val="center"/>
              <w:rPr>
                <w:rFonts w:ascii="Georgia" w:hAnsi="Georgia"/>
              </w:rPr>
            </w:pPr>
            <w:r w:rsidRPr="00AE79B6">
              <w:rPr>
                <w:rFonts w:ascii="Georgia" w:hAnsi="Georgia" w:hint="cs"/>
                <w:rtl/>
              </w:rPr>
              <w:t>תאריך</w:t>
            </w:r>
          </w:p>
        </w:tc>
        <w:tc>
          <w:tcPr>
            <w:tcW w:w="3370" w:type="dxa"/>
          </w:tcPr>
          <w:p w:rsidR="009B041D" w:rsidRPr="00AE79B6" w:rsidRDefault="009B041D" w:rsidP="00425DF2">
            <w:pPr>
              <w:jc w:val="center"/>
              <w:rPr>
                <w:rFonts w:ascii="Georgia" w:hAnsi="Georgia"/>
              </w:rPr>
            </w:pPr>
            <w:r w:rsidRPr="00AE79B6">
              <w:rPr>
                <w:rFonts w:ascii="Georgia" w:hAnsi="Georgia" w:hint="eastAsia"/>
                <w:rtl/>
              </w:rPr>
              <w:t>מספר</w:t>
            </w:r>
            <w:r w:rsidRPr="00AE79B6">
              <w:rPr>
                <w:rFonts w:ascii="Georgia" w:hAnsi="Georgia"/>
                <w:rtl/>
              </w:rPr>
              <w:t xml:space="preserve"> </w:t>
            </w:r>
            <w:r w:rsidRPr="00AE79B6">
              <w:rPr>
                <w:rFonts w:ascii="Georgia" w:hAnsi="Georgia" w:hint="eastAsia"/>
                <w:rtl/>
              </w:rPr>
              <w:t>רשיון</w:t>
            </w:r>
          </w:p>
        </w:tc>
        <w:tc>
          <w:tcPr>
            <w:tcW w:w="3297" w:type="dxa"/>
          </w:tcPr>
          <w:p w:rsidR="009B041D" w:rsidRPr="00AE79B6" w:rsidRDefault="009B041D" w:rsidP="00425DF2">
            <w:pPr>
              <w:jc w:val="center"/>
              <w:rPr>
                <w:rFonts w:ascii="Georgia" w:hAnsi="Georgia"/>
              </w:rPr>
            </w:pPr>
            <w:r w:rsidRPr="00AE79B6">
              <w:rPr>
                <w:rFonts w:ascii="Georgia" w:hAnsi="Georgia" w:hint="eastAsia"/>
                <w:rtl/>
              </w:rPr>
              <w:t>חתימה</w:t>
            </w:r>
            <w:r w:rsidRPr="00AE79B6">
              <w:rPr>
                <w:rFonts w:ascii="Georgia" w:hAnsi="Georgia"/>
                <w:rtl/>
              </w:rPr>
              <w:t xml:space="preserve"> </w:t>
            </w:r>
            <w:r w:rsidRPr="00AE79B6">
              <w:rPr>
                <w:rFonts w:ascii="Georgia" w:hAnsi="Georgia" w:hint="eastAsia"/>
                <w:rtl/>
              </w:rPr>
              <w:t>וחותמת</w:t>
            </w:r>
          </w:p>
        </w:tc>
      </w:tr>
    </w:tbl>
    <w:p w:rsidR="00CE22CB" w:rsidRPr="00AE79B6" w:rsidRDefault="00CE22CB" w:rsidP="00425DF2">
      <w:pPr>
        <w:pStyle w:val="8"/>
        <w:rPr>
          <w:rtl/>
        </w:rPr>
      </w:pPr>
      <w:bookmarkStart w:id="219" w:name="נספח_הרשעות_פליליות"/>
      <w:bookmarkStart w:id="220" w:name="_Toc398494910"/>
      <w:bookmarkStart w:id="221" w:name="_Toc396382676"/>
      <w:bookmarkStart w:id="222" w:name="_Toc378751279"/>
      <w:bookmarkStart w:id="223" w:name="_Ref382512986"/>
      <w:bookmarkStart w:id="224" w:name="_Toc378247290"/>
      <w:r w:rsidRPr="00AE79B6">
        <w:rPr>
          <w:rFonts w:hint="cs"/>
          <w:rtl/>
        </w:rPr>
        <w:lastRenderedPageBreak/>
        <w:t xml:space="preserve">נספח </w:t>
      </w:r>
      <w:bookmarkEnd w:id="219"/>
      <w:r w:rsidR="006A4E7B">
        <w:rPr>
          <w:rFonts w:hint="cs"/>
          <w:rtl/>
        </w:rPr>
        <w:t>9</w:t>
      </w:r>
      <w:r w:rsidRPr="00AE79B6">
        <w:rPr>
          <w:rtl/>
        </w:rPr>
        <w:tab/>
      </w:r>
      <w:bookmarkStart w:id="225" w:name="נספח_הרשעות_פליליות_כותרת"/>
      <w:bookmarkEnd w:id="220"/>
      <w:bookmarkEnd w:id="221"/>
      <w:r w:rsidR="00975465" w:rsidRPr="00AE79B6">
        <w:rPr>
          <w:rFonts w:hint="eastAsia"/>
          <w:rtl/>
        </w:rPr>
        <w:t>הצהרה</w:t>
      </w:r>
      <w:r w:rsidR="00975465" w:rsidRPr="00AE79B6">
        <w:rPr>
          <w:rFonts w:hint="cs"/>
          <w:rtl/>
        </w:rPr>
        <w:t xml:space="preserve"> </w:t>
      </w:r>
      <w:r w:rsidR="00975465" w:rsidRPr="00AE79B6">
        <w:rPr>
          <w:rFonts w:hint="eastAsia"/>
          <w:rtl/>
        </w:rPr>
        <w:t>על</w:t>
      </w:r>
      <w:r w:rsidR="00975465" w:rsidRPr="00AE79B6">
        <w:rPr>
          <w:rFonts w:hint="cs"/>
          <w:rtl/>
        </w:rPr>
        <w:t xml:space="preserve"> </w:t>
      </w:r>
      <w:r w:rsidR="00975465" w:rsidRPr="00AE79B6">
        <w:rPr>
          <w:rFonts w:hint="eastAsia"/>
          <w:rtl/>
        </w:rPr>
        <w:t>היעדר</w:t>
      </w:r>
      <w:r w:rsidR="00975465" w:rsidRPr="00AE79B6">
        <w:rPr>
          <w:rFonts w:hint="cs"/>
          <w:rtl/>
        </w:rPr>
        <w:t xml:space="preserve"> </w:t>
      </w:r>
      <w:r w:rsidR="00975465" w:rsidRPr="00AE79B6">
        <w:rPr>
          <w:rFonts w:hint="eastAsia"/>
          <w:rtl/>
        </w:rPr>
        <w:t>הרשעות</w:t>
      </w:r>
      <w:r w:rsidR="00975465" w:rsidRPr="00AE79B6">
        <w:rPr>
          <w:rFonts w:hint="cs"/>
          <w:rtl/>
        </w:rPr>
        <w:t xml:space="preserve"> </w:t>
      </w:r>
      <w:r w:rsidR="00975465" w:rsidRPr="00AE79B6">
        <w:rPr>
          <w:rFonts w:hint="eastAsia"/>
          <w:rtl/>
        </w:rPr>
        <w:t>פליליות</w:t>
      </w:r>
      <w:bookmarkEnd w:id="225"/>
    </w:p>
    <w:p w:rsidR="00CE22CB" w:rsidRPr="00AE79B6" w:rsidRDefault="00CE22CB" w:rsidP="00425DF2">
      <w:pPr>
        <w:spacing w:line="240" w:lineRule="auto"/>
        <w:rPr>
          <w:rtl/>
        </w:rPr>
      </w:pPr>
      <w:r w:rsidRPr="00AE79B6">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rsidR="00CE22CB" w:rsidRPr="00AE79B6" w:rsidRDefault="00CE22CB" w:rsidP="00425DF2">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AE79B6" w:rsidTr="00CE22CB">
        <w:tc>
          <w:tcPr>
            <w:tcW w:w="3681" w:type="dxa"/>
            <w:tcBorders>
              <w:top w:val="single" w:sz="4" w:space="0" w:color="auto"/>
              <w:left w:val="single" w:sz="4" w:space="0" w:color="auto"/>
              <w:bottom w:val="single" w:sz="4" w:space="0" w:color="auto"/>
              <w:right w:val="single" w:sz="4" w:space="0" w:color="auto"/>
            </w:tcBorders>
          </w:tcPr>
          <w:p w:rsidR="00CE22CB" w:rsidRPr="00AE79B6" w:rsidRDefault="00CE22CB" w:rsidP="00425DF2">
            <w:pPr>
              <w:pStyle w:val="afffa"/>
              <w:jc w:val="center"/>
              <w:rPr>
                <w:b/>
                <w:bCs/>
                <w:rtl/>
              </w:rPr>
            </w:pPr>
            <w:r w:rsidRPr="00AE79B6">
              <w:rPr>
                <w:rFonts w:hint="cs"/>
                <w:b/>
                <w:bCs/>
                <w:sz w:val="28"/>
                <w:szCs w:val="28"/>
                <w:rtl/>
              </w:rPr>
              <w:t>יש ל</w:t>
            </w:r>
            <w:r w:rsidRPr="00AE79B6">
              <w:rPr>
                <w:b/>
                <w:bCs/>
                <w:sz w:val="28"/>
                <w:szCs w:val="28"/>
                <w:rtl/>
              </w:rPr>
              <w:t>סמן</w:t>
            </w:r>
            <w:r w:rsidRPr="00AE79B6">
              <w:rPr>
                <w:b/>
                <w:bCs/>
                <w:sz w:val="28"/>
                <w:szCs w:val="28"/>
              </w:rPr>
              <w:t xml:space="preserve"> X </w:t>
            </w:r>
            <w:r w:rsidRPr="00AE79B6">
              <w:rPr>
                <w:b/>
                <w:bCs/>
                <w:sz w:val="28"/>
                <w:szCs w:val="28"/>
                <w:rtl/>
              </w:rPr>
              <w:t>במשבצת המתאימה</w:t>
            </w:r>
            <w:r w:rsidRPr="00AE79B6">
              <w:rPr>
                <w:rFonts w:hint="cs"/>
                <w:b/>
                <w:bCs/>
                <w:rtl/>
              </w:rPr>
              <w:t>:</w:t>
            </w:r>
          </w:p>
        </w:tc>
        <w:tc>
          <w:tcPr>
            <w:tcW w:w="5669" w:type="dxa"/>
            <w:tcBorders>
              <w:left w:val="single" w:sz="4" w:space="0" w:color="auto"/>
            </w:tcBorders>
          </w:tcPr>
          <w:p w:rsidR="00CE22CB" w:rsidRPr="00AE79B6" w:rsidRDefault="00CE22CB" w:rsidP="00425DF2">
            <w:pPr>
              <w:pStyle w:val="afffa"/>
              <w:rPr>
                <w:b/>
                <w:bCs/>
                <w:rtl/>
              </w:rPr>
            </w:pPr>
          </w:p>
        </w:tc>
      </w:tr>
    </w:tbl>
    <w:p w:rsidR="00CE22CB" w:rsidRPr="00AE79B6" w:rsidRDefault="00CE22CB" w:rsidP="00425DF2">
      <w:pPr>
        <w:pStyle w:val="afc"/>
        <w:spacing w:line="240" w:lineRule="auto"/>
      </w:pPr>
    </w:p>
    <w:p w:rsidR="00CE22CB" w:rsidRPr="00AE79B6" w:rsidRDefault="00CE22CB" w:rsidP="00425DF2">
      <w:pPr>
        <w:pStyle w:val="afc"/>
        <w:numPr>
          <w:ilvl w:val="0"/>
          <w:numId w:val="29"/>
        </w:numPr>
        <w:bidi/>
        <w:spacing w:line="240" w:lineRule="auto"/>
      </w:pPr>
      <w:r w:rsidRPr="00AE79B6">
        <w:rPr>
          <w:rFonts w:hint="cs"/>
          <w:rtl/>
        </w:rPr>
        <w:t xml:space="preserve">אני הח"מ____________________, בעל ת"ז__________________, נותן/נת תצהיר זה לצורך מתן שירותים </w:t>
      </w:r>
      <w:r w:rsidR="00960A93" w:rsidRPr="00AE79B6">
        <w:rPr>
          <w:rFonts w:hint="cs"/>
          <w:rtl/>
        </w:rPr>
        <w:t>ל</w:t>
      </w:r>
      <w:r w:rsidR="00960A93" w:rsidRPr="00AE79B6">
        <w:rPr>
          <w:rtl/>
        </w:rPr>
        <w:t>משרד החקלאות ופיתוח הכפר</w:t>
      </w:r>
      <w:r w:rsidR="00F3379C" w:rsidRPr="00AE79B6">
        <w:rPr>
          <w:rFonts w:hint="cs"/>
          <w:rtl/>
        </w:rPr>
        <w:t xml:space="preserve"> </w:t>
      </w:r>
      <w:r w:rsidRPr="00AE79B6">
        <w:rPr>
          <w:rFonts w:hint="cs"/>
          <w:rtl/>
        </w:rPr>
        <w:t xml:space="preserve">במסגרת __________________________, מצהיר/ה בזה כי </w:t>
      </w:r>
      <w:r w:rsidRPr="00AE79B6">
        <w:rPr>
          <w:rFonts w:hint="cs"/>
          <w:b/>
          <w:bCs/>
          <w:rtl/>
        </w:rPr>
        <w:t xml:space="preserve">לא </w:t>
      </w:r>
      <w:r w:rsidRPr="00AE79B6">
        <w:rPr>
          <w:rFonts w:hint="cs"/>
          <w:rtl/>
        </w:rPr>
        <w:t xml:space="preserve">הורשעתי בעבירות מין </w:t>
      </w:r>
      <w:r w:rsidR="00372672" w:rsidRPr="00AE79B6">
        <w:rPr>
          <w:rFonts w:hint="cs"/>
          <w:rtl/>
        </w:rPr>
        <w:t>או</w:t>
      </w:r>
      <w:r w:rsidRPr="00AE79B6">
        <w:rPr>
          <w:rFonts w:hint="cs"/>
          <w:rtl/>
        </w:rPr>
        <w:t xml:space="preserve"> בעבירות אלימות </w:t>
      </w:r>
      <w:r w:rsidR="00372672" w:rsidRPr="00AE79B6">
        <w:rPr>
          <w:rFonts w:hint="cs"/>
          <w:rtl/>
        </w:rPr>
        <w:t>או</w:t>
      </w:r>
      <w:r w:rsidRPr="00AE79B6">
        <w:rPr>
          <w:rFonts w:hint="cs"/>
          <w:rtl/>
        </w:rPr>
        <w:t xml:space="preserve"> בעבירות של מרמה </w:t>
      </w:r>
      <w:r w:rsidR="00372672" w:rsidRPr="00AE79B6">
        <w:rPr>
          <w:rFonts w:hint="cs"/>
          <w:rtl/>
        </w:rPr>
        <w:t>או</w:t>
      </w:r>
      <w:r w:rsidRPr="00AE79B6">
        <w:rPr>
          <w:rFonts w:hint="cs"/>
          <w:rtl/>
        </w:rPr>
        <w:t xml:space="preserve"> גניבה (הצהרתי זו לגבי ההרשעות אינה ביחס להרשעות שהתיישנו או נמחקו) וכי </w:t>
      </w:r>
      <w:r w:rsidRPr="00AE79B6">
        <w:rPr>
          <w:rFonts w:hint="cs"/>
          <w:b/>
          <w:bCs/>
          <w:rtl/>
        </w:rPr>
        <w:t>אין</w:t>
      </w:r>
      <w:r w:rsidRPr="00AE79B6">
        <w:rPr>
          <w:rFonts w:hint="cs"/>
          <w:rtl/>
        </w:rPr>
        <w:t xml:space="preserve"> חקירות תלויות ועומדות נגדי ו</w:t>
      </w:r>
      <w:r w:rsidRPr="00AE79B6">
        <w:rPr>
          <w:rFonts w:hint="cs"/>
          <w:b/>
          <w:bCs/>
          <w:rtl/>
        </w:rPr>
        <w:t>לא</w:t>
      </w:r>
      <w:r w:rsidRPr="00AE79B6">
        <w:rPr>
          <w:rFonts w:hint="cs"/>
          <w:rtl/>
        </w:rPr>
        <w:t xml:space="preserve"> הוגשו נגדי כתבי אישום בגין עבירות אלה.  </w:t>
      </w:r>
    </w:p>
    <w:p w:rsidR="00CE22CB" w:rsidRPr="00AE79B6" w:rsidRDefault="00CE22CB" w:rsidP="00425DF2">
      <w:pPr>
        <w:pStyle w:val="afc"/>
        <w:spacing w:line="240" w:lineRule="auto"/>
      </w:pPr>
    </w:p>
    <w:p w:rsidR="00CE22CB" w:rsidRPr="00AE79B6" w:rsidRDefault="00CE22CB" w:rsidP="00425DF2">
      <w:pPr>
        <w:pStyle w:val="afc"/>
        <w:spacing w:line="240" w:lineRule="auto"/>
      </w:pPr>
    </w:p>
    <w:p w:rsidR="00CE22CB" w:rsidRPr="00AE79B6" w:rsidRDefault="00CE22CB" w:rsidP="00425DF2">
      <w:pPr>
        <w:pStyle w:val="afc"/>
        <w:bidi/>
        <w:spacing w:line="240" w:lineRule="auto"/>
        <w:ind w:left="368"/>
      </w:pPr>
      <w:r w:rsidRPr="00AE79B6">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rsidR="00CE22CB" w:rsidRPr="00AE79B6" w:rsidRDefault="00CE22CB" w:rsidP="00425DF2">
      <w:pPr>
        <w:pStyle w:val="afc"/>
        <w:spacing w:line="240" w:lineRule="auto"/>
        <w:rPr>
          <w:rtl/>
        </w:rPr>
      </w:pPr>
    </w:p>
    <w:p w:rsidR="00CE22CB" w:rsidRPr="00AE79B6" w:rsidRDefault="00CE22CB" w:rsidP="00425DF2">
      <w:pPr>
        <w:spacing w:line="240" w:lineRule="auto"/>
        <w:rPr>
          <w:rtl/>
        </w:rPr>
      </w:pPr>
      <w:r w:rsidRPr="00AE79B6">
        <w:rPr>
          <w:rFonts w:hint="cs"/>
          <w:rtl/>
        </w:rPr>
        <w:t xml:space="preserve">ידוע לי, כי המידע המפורט בהצהרתי זו ישמש את </w:t>
      </w:r>
      <w:r w:rsidR="000D5189" w:rsidRPr="00AE79B6">
        <w:rPr>
          <w:rtl/>
        </w:rPr>
        <w:t>משרד החקלאות ופיתוח הכפר</w:t>
      </w:r>
      <w:r w:rsidRPr="00AE79B6">
        <w:rPr>
          <w:rFonts w:hint="cs"/>
          <w:rtl/>
        </w:rPr>
        <w:t>לצורך בדיקת התאמתי למתן שירותים במסגרת מכרז ____________ בלבד.</w:t>
      </w:r>
    </w:p>
    <w:p w:rsidR="00CE22CB" w:rsidRPr="00AE79B6" w:rsidRDefault="00CE22CB" w:rsidP="00425DF2">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AE79B6" w:rsidTr="00425DF2">
        <w:trPr>
          <w:trHeight w:val="812"/>
          <w:jc w:val="right"/>
        </w:trPr>
        <w:tc>
          <w:tcPr>
            <w:tcW w:w="9356" w:type="dxa"/>
            <w:gridSpan w:val="5"/>
          </w:tcPr>
          <w:p w:rsidR="00CE22CB" w:rsidRPr="00AE79B6" w:rsidRDefault="00CE22CB" w:rsidP="00425DF2">
            <w:pPr>
              <w:spacing w:line="240" w:lineRule="auto"/>
              <w:rPr>
                <w:rFonts w:ascii="Georgia" w:hAnsi="Georgia"/>
              </w:rPr>
            </w:pPr>
            <w:r w:rsidRPr="00AE79B6">
              <w:rPr>
                <w:rtl/>
              </w:rPr>
              <w:t>זהו שמי, להלן חתימתי, ותוכן תצהירי דלעיל אמת</w:t>
            </w:r>
            <w:r w:rsidRPr="00AE79B6">
              <w:t>.</w:t>
            </w:r>
          </w:p>
          <w:p w:rsidR="00CE22CB" w:rsidRPr="00AE79B6" w:rsidRDefault="00CE22CB" w:rsidP="00425DF2">
            <w:pPr>
              <w:spacing w:line="240" w:lineRule="auto"/>
              <w:rPr>
                <w:rFonts w:ascii="Georgia" w:hAnsi="Georgia"/>
              </w:rPr>
            </w:pPr>
          </w:p>
        </w:tc>
      </w:tr>
      <w:tr w:rsidR="00CE22CB" w:rsidRPr="00AE79B6" w:rsidTr="00A9455E">
        <w:trPr>
          <w:trHeight w:val="50"/>
          <w:jc w:val="right"/>
        </w:trPr>
        <w:tc>
          <w:tcPr>
            <w:tcW w:w="2835" w:type="dxa"/>
            <w:gridSpan w:val="2"/>
          </w:tcPr>
          <w:p w:rsidR="00CE22CB" w:rsidRPr="00AE79B6" w:rsidRDefault="00CE22CB" w:rsidP="00425DF2">
            <w:pPr>
              <w:spacing w:line="240" w:lineRule="auto"/>
              <w:jc w:val="center"/>
              <w:rPr>
                <w:rFonts w:ascii="Georgia" w:hAnsi="Georgia"/>
              </w:rPr>
            </w:pPr>
            <w:r w:rsidRPr="00AE79B6">
              <w:t>_______________</w:t>
            </w:r>
          </w:p>
        </w:tc>
        <w:tc>
          <w:tcPr>
            <w:tcW w:w="3402" w:type="dxa"/>
            <w:gridSpan w:val="2"/>
          </w:tcPr>
          <w:p w:rsidR="00CE22CB" w:rsidRPr="00AE79B6" w:rsidRDefault="00CE22CB" w:rsidP="00425DF2">
            <w:pPr>
              <w:spacing w:line="240" w:lineRule="auto"/>
              <w:jc w:val="center"/>
              <w:rPr>
                <w:rFonts w:ascii="Georgia" w:hAnsi="Georgia"/>
              </w:rPr>
            </w:pPr>
            <w:r w:rsidRPr="00AE79B6">
              <w:t>_______________</w:t>
            </w:r>
          </w:p>
        </w:tc>
        <w:tc>
          <w:tcPr>
            <w:tcW w:w="3119" w:type="dxa"/>
          </w:tcPr>
          <w:p w:rsidR="00CE22CB" w:rsidRPr="00AE79B6" w:rsidRDefault="00CE22CB" w:rsidP="00425DF2">
            <w:pPr>
              <w:spacing w:line="240" w:lineRule="auto"/>
              <w:jc w:val="center"/>
              <w:rPr>
                <w:rFonts w:ascii="Georgia" w:hAnsi="Georgia"/>
              </w:rPr>
            </w:pPr>
            <w:r w:rsidRPr="00AE79B6">
              <w:t>_______________</w:t>
            </w:r>
          </w:p>
        </w:tc>
      </w:tr>
      <w:tr w:rsidR="00CE22CB" w:rsidRPr="00AE79B6" w:rsidTr="00A9455E">
        <w:trPr>
          <w:trHeight w:val="147"/>
          <w:jc w:val="right"/>
        </w:trPr>
        <w:tc>
          <w:tcPr>
            <w:tcW w:w="2835" w:type="dxa"/>
            <w:gridSpan w:val="2"/>
          </w:tcPr>
          <w:p w:rsidR="00CE22CB" w:rsidRPr="00AE79B6" w:rsidRDefault="00CE22CB" w:rsidP="00425DF2">
            <w:pPr>
              <w:spacing w:line="240" w:lineRule="auto"/>
              <w:jc w:val="center"/>
              <w:rPr>
                <w:rFonts w:ascii="Georgia" w:hAnsi="Georgia"/>
              </w:rPr>
            </w:pPr>
            <w:r w:rsidRPr="00AE79B6">
              <w:rPr>
                <w:rtl/>
              </w:rPr>
              <w:t>תאריך</w:t>
            </w:r>
          </w:p>
        </w:tc>
        <w:tc>
          <w:tcPr>
            <w:tcW w:w="3402" w:type="dxa"/>
            <w:gridSpan w:val="2"/>
          </w:tcPr>
          <w:p w:rsidR="00CE22CB" w:rsidRPr="00AE79B6" w:rsidRDefault="00CE22CB" w:rsidP="00425DF2">
            <w:pPr>
              <w:spacing w:line="240" w:lineRule="auto"/>
              <w:jc w:val="center"/>
              <w:rPr>
                <w:rFonts w:ascii="Georgia" w:hAnsi="Georgia"/>
              </w:rPr>
            </w:pPr>
            <w:r w:rsidRPr="00AE79B6">
              <w:rPr>
                <w:rFonts w:ascii="Georgia" w:hAnsi="Georgia" w:hint="eastAsia"/>
                <w:rtl/>
              </w:rPr>
              <w:t>שם</w:t>
            </w:r>
            <w:r w:rsidRPr="00AE79B6">
              <w:rPr>
                <w:rFonts w:ascii="Georgia" w:hAnsi="Georgia" w:hint="cs"/>
                <w:rtl/>
              </w:rPr>
              <w:t xml:space="preserve"> החותם</w:t>
            </w:r>
          </w:p>
        </w:tc>
        <w:tc>
          <w:tcPr>
            <w:tcW w:w="3119" w:type="dxa"/>
          </w:tcPr>
          <w:p w:rsidR="00CE22CB" w:rsidRPr="00AE79B6" w:rsidRDefault="00CE22CB" w:rsidP="00425DF2">
            <w:pPr>
              <w:spacing w:line="240" w:lineRule="auto"/>
              <w:jc w:val="center"/>
              <w:rPr>
                <w:rFonts w:ascii="Georgia" w:hAnsi="Georgia"/>
              </w:rPr>
            </w:pPr>
            <w:r w:rsidRPr="00AE79B6">
              <w:rPr>
                <w:rFonts w:ascii="Georgia" w:hAnsi="Georgia" w:hint="eastAsia"/>
                <w:rtl/>
              </w:rPr>
              <w:t>חתימה</w:t>
            </w:r>
            <w:r w:rsidRPr="00AE79B6">
              <w:rPr>
                <w:rFonts w:ascii="Georgia" w:hAnsi="Georgia"/>
                <w:rtl/>
              </w:rPr>
              <w:t xml:space="preserve"> </w:t>
            </w:r>
            <w:r w:rsidRPr="00AE79B6">
              <w:rPr>
                <w:rFonts w:ascii="Georgia" w:hAnsi="Georgia" w:hint="eastAsia"/>
                <w:rtl/>
              </w:rPr>
              <w:t>וחותמת</w:t>
            </w:r>
          </w:p>
        </w:tc>
      </w:tr>
      <w:tr w:rsidR="00CE22CB" w:rsidRPr="00AE79B6" w:rsidTr="00A9455E">
        <w:trPr>
          <w:trHeight w:val="254"/>
          <w:jc w:val="right"/>
        </w:trPr>
        <w:tc>
          <w:tcPr>
            <w:tcW w:w="2835" w:type="dxa"/>
            <w:gridSpan w:val="2"/>
          </w:tcPr>
          <w:p w:rsidR="00CE22CB" w:rsidRPr="00AE79B6" w:rsidRDefault="00CE22CB" w:rsidP="00425DF2">
            <w:pPr>
              <w:spacing w:line="240" w:lineRule="auto"/>
              <w:jc w:val="center"/>
              <w:rPr>
                <w:rFonts w:ascii="Georgia" w:hAnsi="Georgia"/>
              </w:rPr>
            </w:pPr>
          </w:p>
        </w:tc>
        <w:tc>
          <w:tcPr>
            <w:tcW w:w="3402" w:type="dxa"/>
            <w:gridSpan w:val="2"/>
          </w:tcPr>
          <w:p w:rsidR="00CE22CB" w:rsidRPr="00AE79B6" w:rsidRDefault="00CE22CB" w:rsidP="00425DF2">
            <w:pPr>
              <w:spacing w:line="240" w:lineRule="auto"/>
              <w:jc w:val="center"/>
              <w:rPr>
                <w:rFonts w:ascii="Georgia" w:hAnsi="Georgia"/>
              </w:rPr>
            </w:pPr>
          </w:p>
        </w:tc>
        <w:tc>
          <w:tcPr>
            <w:tcW w:w="3119" w:type="dxa"/>
          </w:tcPr>
          <w:p w:rsidR="00CE22CB" w:rsidRPr="00AE79B6" w:rsidRDefault="00CE22CB" w:rsidP="00425DF2">
            <w:pPr>
              <w:spacing w:line="240" w:lineRule="auto"/>
              <w:jc w:val="center"/>
              <w:rPr>
                <w:rFonts w:ascii="Georgia" w:hAnsi="Georgia"/>
              </w:rPr>
            </w:pPr>
          </w:p>
        </w:tc>
      </w:tr>
      <w:tr w:rsidR="00CE22CB" w:rsidRPr="00AE79B6" w:rsidTr="00A9455E">
        <w:trPr>
          <w:trHeight w:val="623"/>
          <w:jc w:val="right"/>
        </w:trPr>
        <w:tc>
          <w:tcPr>
            <w:tcW w:w="9356" w:type="dxa"/>
            <w:gridSpan w:val="5"/>
          </w:tcPr>
          <w:p w:rsidR="00CE22CB" w:rsidRPr="00AE79B6" w:rsidRDefault="00CE22CB" w:rsidP="00425DF2">
            <w:pPr>
              <w:spacing w:line="240" w:lineRule="auto"/>
              <w:jc w:val="center"/>
              <w:rPr>
                <w:u w:val="single"/>
                <w:rtl/>
              </w:rPr>
            </w:pPr>
            <w:r w:rsidRPr="00AE79B6">
              <w:rPr>
                <w:u w:val="single"/>
                <w:rtl/>
              </w:rPr>
              <w:t>אישור עורך דין</w:t>
            </w:r>
          </w:p>
          <w:p w:rsidR="00CE22CB" w:rsidRPr="00AE79B6" w:rsidRDefault="00CE22CB" w:rsidP="00425DF2">
            <w:pPr>
              <w:spacing w:line="240" w:lineRule="auto"/>
              <w:jc w:val="center"/>
            </w:pPr>
          </w:p>
        </w:tc>
      </w:tr>
      <w:tr w:rsidR="00CE22CB" w:rsidRPr="00AE79B6" w:rsidTr="00A9455E">
        <w:trPr>
          <w:trHeight w:val="1034"/>
          <w:jc w:val="right"/>
        </w:trPr>
        <w:tc>
          <w:tcPr>
            <w:tcW w:w="9356" w:type="dxa"/>
            <w:gridSpan w:val="5"/>
          </w:tcPr>
          <w:p w:rsidR="00CE22CB" w:rsidRPr="00AE79B6" w:rsidRDefault="00CE22CB" w:rsidP="00425DF2">
            <w:pPr>
              <w:spacing w:line="240" w:lineRule="auto"/>
              <w:rPr>
                <w:rtl/>
              </w:rPr>
            </w:pPr>
            <w:r w:rsidRPr="00AE79B6">
              <w:rPr>
                <w:rFonts w:hint="eastAsia"/>
                <w:rtl/>
              </w:rPr>
              <w:t>אני</w:t>
            </w:r>
            <w:r w:rsidRPr="00AE79B6">
              <w:rPr>
                <w:rtl/>
              </w:rPr>
              <w:t xml:space="preserve"> </w:t>
            </w:r>
            <w:r w:rsidRPr="00AE79B6">
              <w:rPr>
                <w:rFonts w:hint="eastAsia"/>
                <w:rtl/>
              </w:rPr>
              <w:t>הח</w:t>
            </w:r>
            <w:r w:rsidRPr="00AE79B6">
              <w:rPr>
                <w:rtl/>
              </w:rPr>
              <w:t>"</w:t>
            </w:r>
            <w:r w:rsidRPr="00AE79B6">
              <w:rPr>
                <w:rFonts w:hint="eastAsia"/>
                <w:rtl/>
              </w:rPr>
              <w:t>מ</w:t>
            </w:r>
            <w:r w:rsidRPr="00AE79B6">
              <w:rPr>
                <w:rtl/>
              </w:rPr>
              <w:t xml:space="preserve"> ________________________, </w:t>
            </w:r>
            <w:r w:rsidRPr="00AE79B6">
              <w:rPr>
                <w:rFonts w:hint="eastAsia"/>
                <w:rtl/>
              </w:rPr>
              <w:t>עו</w:t>
            </w:r>
            <w:r w:rsidRPr="00AE79B6">
              <w:rPr>
                <w:rtl/>
              </w:rPr>
              <w:t>"</w:t>
            </w:r>
            <w:r w:rsidRPr="00AE79B6">
              <w:rPr>
                <w:rFonts w:hint="eastAsia"/>
                <w:rtl/>
              </w:rPr>
              <w:t>ד</w:t>
            </w:r>
            <w:r w:rsidRPr="00AE79B6">
              <w:rPr>
                <w:rtl/>
              </w:rPr>
              <w:t xml:space="preserve"> </w:t>
            </w:r>
            <w:r w:rsidRPr="00AE79B6">
              <w:rPr>
                <w:rFonts w:hint="eastAsia"/>
                <w:rtl/>
              </w:rPr>
              <w:t>מאשר</w:t>
            </w:r>
            <w:r w:rsidRPr="00AE79B6">
              <w:rPr>
                <w:rtl/>
              </w:rPr>
              <w:t>/</w:t>
            </w:r>
            <w:r w:rsidRPr="00AE79B6">
              <w:rPr>
                <w:rFonts w:hint="eastAsia"/>
                <w:rtl/>
              </w:rPr>
              <w:t>ת</w:t>
            </w:r>
            <w:r w:rsidRPr="00AE79B6">
              <w:rPr>
                <w:rtl/>
              </w:rPr>
              <w:t xml:space="preserve"> </w:t>
            </w:r>
            <w:r w:rsidRPr="00AE79B6">
              <w:rPr>
                <w:rFonts w:hint="eastAsia"/>
                <w:rtl/>
              </w:rPr>
              <w:t>כי</w:t>
            </w:r>
            <w:r w:rsidRPr="00AE79B6">
              <w:rPr>
                <w:rtl/>
              </w:rPr>
              <w:t xml:space="preserve"> </w:t>
            </w:r>
            <w:r w:rsidRPr="00AE79B6">
              <w:rPr>
                <w:rFonts w:hint="eastAsia"/>
                <w:rtl/>
              </w:rPr>
              <w:t>ביום</w:t>
            </w:r>
            <w:r w:rsidRPr="00AE79B6">
              <w:rPr>
                <w:rtl/>
              </w:rPr>
              <w:t xml:space="preserve"> _____________ </w:t>
            </w:r>
            <w:r w:rsidRPr="00AE79B6">
              <w:rPr>
                <w:rFonts w:hint="eastAsia"/>
                <w:rtl/>
              </w:rPr>
              <w:t>הופיע</w:t>
            </w:r>
            <w:r w:rsidRPr="00AE79B6">
              <w:rPr>
                <w:rtl/>
              </w:rPr>
              <w:t>/</w:t>
            </w:r>
            <w:r w:rsidRPr="00AE79B6">
              <w:rPr>
                <w:rFonts w:hint="eastAsia"/>
                <w:rtl/>
              </w:rPr>
              <w:t>ה</w:t>
            </w:r>
            <w:r w:rsidRPr="00AE79B6">
              <w:rPr>
                <w:rtl/>
              </w:rPr>
              <w:t xml:space="preserve"> </w:t>
            </w:r>
            <w:r w:rsidRPr="00AE79B6">
              <w:rPr>
                <w:rFonts w:hint="eastAsia"/>
                <w:rtl/>
              </w:rPr>
              <w:t>בפני</w:t>
            </w:r>
            <w:r w:rsidRPr="00AE79B6">
              <w:rPr>
                <w:rtl/>
              </w:rPr>
              <w:t xml:space="preserve"> </w:t>
            </w:r>
            <w:r w:rsidRPr="00AE79B6">
              <w:rPr>
                <w:rFonts w:hint="eastAsia"/>
                <w:rtl/>
              </w:rPr>
              <w:t>במשרדי</w:t>
            </w:r>
            <w:r w:rsidRPr="00AE79B6">
              <w:rPr>
                <w:rtl/>
              </w:rPr>
              <w:t xml:space="preserve"> </w:t>
            </w:r>
            <w:r w:rsidRPr="00AE79B6">
              <w:rPr>
                <w:rFonts w:hint="eastAsia"/>
                <w:rtl/>
              </w:rPr>
              <w:t>אשר</w:t>
            </w:r>
            <w:r w:rsidRPr="00AE79B6">
              <w:rPr>
                <w:rtl/>
              </w:rPr>
              <w:t xml:space="preserve"> </w:t>
            </w:r>
            <w:r w:rsidRPr="00AE79B6">
              <w:rPr>
                <w:rFonts w:hint="eastAsia"/>
                <w:rtl/>
              </w:rPr>
              <w:t>ברח</w:t>
            </w:r>
            <w:r w:rsidRPr="00AE79B6">
              <w:rPr>
                <w:rtl/>
              </w:rPr>
              <w:t xml:space="preserve">' _________________ </w:t>
            </w:r>
            <w:r w:rsidRPr="00AE79B6">
              <w:rPr>
                <w:rFonts w:hint="eastAsia"/>
                <w:rtl/>
              </w:rPr>
              <w:t>בישוב</w:t>
            </w:r>
            <w:r w:rsidRPr="00AE79B6">
              <w:rPr>
                <w:rtl/>
              </w:rPr>
              <w:t xml:space="preserve"> /</w:t>
            </w:r>
            <w:r w:rsidRPr="00AE79B6">
              <w:rPr>
                <w:rFonts w:hint="eastAsia"/>
                <w:rtl/>
              </w:rPr>
              <w:t>בעיר</w:t>
            </w:r>
            <w:r w:rsidRPr="00AE79B6">
              <w:rPr>
                <w:rtl/>
              </w:rPr>
              <w:t xml:space="preserve">_________________ </w:t>
            </w:r>
            <w:r w:rsidRPr="00AE79B6">
              <w:rPr>
                <w:rFonts w:hint="eastAsia"/>
                <w:rtl/>
              </w:rPr>
              <w:t>מר</w:t>
            </w:r>
            <w:r w:rsidRPr="00AE79B6">
              <w:rPr>
                <w:rtl/>
              </w:rPr>
              <w:t xml:space="preserve"> / </w:t>
            </w:r>
            <w:r w:rsidRPr="00AE79B6">
              <w:rPr>
                <w:rFonts w:hint="eastAsia"/>
                <w:rtl/>
              </w:rPr>
              <w:t>גב</w:t>
            </w:r>
            <w:r w:rsidRPr="00AE79B6">
              <w:rPr>
                <w:rtl/>
              </w:rPr>
              <w:t xml:space="preserve">' _________________ </w:t>
            </w:r>
            <w:r w:rsidRPr="00AE79B6">
              <w:rPr>
                <w:rFonts w:hint="eastAsia"/>
                <w:rtl/>
              </w:rPr>
              <w:t>שזיהה</w:t>
            </w:r>
            <w:r w:rsidRPr="00AE79B6">
              <w:rPr>
                <w:rtl/>
              </w:rPr>
              <w:t xml:space="preserve"> /</w:t>
            </w:r>
            <w:r w:rsidRPr="00AE79B6">
              <w:rPr>
                <w:rFonts w:hint="eastAsia"/>
                <w:rtl/>
              </w:rPr>
              <w:t>תה</w:t>
            </w:r>
            <w:r w:rsidRPr="00AE79B6">
              <w:rPr>
                <w:rtl/>
              </w:rPr>
              <w:t xml:space="preserve"> </w:t>
            </w:r>
            <w:r w:rsidRPr="00AE79B6">
              <w:rPr>
                <w:rFonts w:hint="eastAsia"/>
                <w:rtl/>
              </w:rPr>
              <w:t>עצמו</w:t>
            </w:r>
            <w:r w:rsidRPr="00AE79B6">
              <w:rPr>
                <w:rtl/>
              </w:rPr>
              <w:t>/</w:t>
            </w:r>
            <w:r w:rsidRPr="00AE79B6">
              <w:rPr>
                <w:rFonts w:hint="eastAsia"/>
                <w:rtl/>
              </w:rPr>
              <w:t>ה</w:t>
            </w:r>
            <w:r w:rsidRPr="00AE79B6">
              <w:rPr>
                <w:rtl/>
              </w:rPr>
              <w:t xml:space="preserve"> </w:t>
            </w:r>
            <w:r w:rsidRPr="00AE79B6">
              <w:rPr>
                <w:rFonts w:hint="eastAsia"/>
                <w:rtl/>
              </w:rPr>
              <w:t>על</w:t>
            </w:r>
            <w:r w:rsidRPr="00AE79B6">
              <w:rPr>
                <w:rtl/>
              </w:rPr>
              <w:t xml:space="preserve"> </w:t>
            </w:r>
            <w:r w:rsidRPr="00AE79B6">
              <w:rPr>
                <w:rFonts w:hint="eastAsia"/>
                <w:rtl/>
              </w:rPr>
              <w:t>ידי</w:t>
            </w:r>
            <w:r w:rsidRPr="00AE79B6">
              <w:rPr>
                <w:rtl/>
              </w:rPr>
              <w:t xml:space="preserve"> </w:t>
            </w:r>
            <w:r w:rsidRPr="00AE79B6">
              <w:rPr>
                <w:rFonts w:hint="eastAsia"/>
                <w:rtl/>
              </w:rPr>
              <w:t>ת</w:t>
            </w:r>
            <w:r w:rsidRPr="00AE79B6">
              <w:rPr>
                <w:rtl/>
              </w:rPr>
              <w:t>.</w:t>
            </w:r>
            <w:r w:rsidRPr="00AE79B6">
              <w:rPr>
                <w:rFonts w:hint="eastAsia"/>
                <w:rtl/>
              </w:rPr>
              <w:t>ז</w:t>
            </w:r>
            <w:r w:rsidRPr="00AE79B6">
              <w:rPr>
                <w:rtl/>
              </w:rPr>
              <w:t xml:space="preserve">. _______________ </w:t>
            </w:r>
            <w:r w:rsidRPr="00AE79B6">
              <w:rPr>
                <w:rFonts w:hint="cs"/>
                <w:rtl/>
              </w:rPr>
              <w:t xml:space="preserve">/ </w:t>
            </w:r>
            <w:r w:rsidRPr="00AE79B6">
              <w:rPr>
                <w:rFonts w:hint="eastAsia"/>
                <w:rtl/>
              </w:rPr>
              <w:t>המוכר</w:t>
            </w:r>
            <w:r w:rsidRPr="00AE79B6">
              <w:rPr>
                <w:rtl/>
              </w:rPr>
              <w:t>/</w:t>
            </w:r>
            <w:r w:rsidRPr="00AE79B6">
              <w:rPr>
                <w:rFonts w:hint="eastAsia"/>
                <w:rtl/>
              </w:rPr>
              <w:t>ת</w:t>
            </w:r>
            <w:r w:rsidRPr="00AE79B6">
              <w:rPr>
                <w:rtl/>
              </w:rPr>
              <w:t xml:space="preserve"> </w:t>
            </w:r>
            <w:r w:rsidRPr="00AE79B6">
              <w:rPr>
                <w:rFonts w:hint="eastAsia"/>
                <w:rtl/>
              </w:rPr>
              <w:t>לי</w:t>
            </w:r>
            <w:r w:rsidRPr="00AE79B6">
              <w:rPr>
                <w:rtl/>
              </w:rPr>
              <w:t xml:space="preserve"> </w:t>
            </w:r>
            <w:r w:rsidRPr="00AE79B6">
              <w:rPr>
                <w:rFonts w:hint="eastAsia"/>
                <w:rtl/>
              </w:rPr>
              <w:t>באופן</w:t>
            </w:r>
            <w:r w:rsidRPr="00AE79B6">
              <w:rPr>
                <w:rtl/>
              </w:rPr>
              <w:t xml:space="preserve"> </w:t>
            </w:r>
            <w:r w:rsidRPr="00AE79B6">
              <w:rPr>
                <w:rFonts w:hint="eastAsia"/>
                <w:rtl/>
              </w:rPr>
              <w:t>אישי</w:t>
            </w:r>
            <w:r w:rsidRPr="00AE79B6">
              <w:rPr>
                <w:rtl/>
              </w:rPr>
              <w:t xml:space="preserve">, </w:t>
            </w:r>
            <w:r w:rsidRPr="00AE79B6">
              <w:rPr>
                <w:rFonts w:hint="eastAsia"/>
                <w:rtl/>
              </w:rPr>
              <w:t>ואחרי</w:t>
            </w:r>
            <w:r w:rsidRPr="00AE79B6">
              <w:rPr>
                <w:rtl/>
              </w:rPr>
              <w:t xml:space="preserve"> </w:t>
            </w:r>
            <w:r w:rsidRPr="00AE79B6">
              <w:rPr>
                <w:rFonts w:hint="eastAsia"/>
                <w:rtl/>
              </w:rPr>
              <w:t>שהזהרתיו</w:t>
            </w:r>
            <w:r w:rsidRPr="00AE79B6">
              <w:rPr>
                <w:rtl/>
              </w:rPr>
              <w:t>/</w:t>
            </w:r>
            <w:r w:rsidRPr="00AE79B6">
              <w:rPr>
                <w:rFonts w:hint="eastAsia"/>
                <w:rtl/>
              </w:rPr>
              <w:t>ה</w:t>
            </w:r>
            <w:r w:rsidRPr="00AE79B6">
              <w:rPr>
                <w:rtl/>
              </w:rPr>
              <w:t xml:space="preserve"> </w:t>
            </w:r>
            <w:r w:rsidRPr="00AE79B6">
              <w:rPr>
                <w:rFonts w:hint="eastAsia"/>
                <w:rtl/>
              </w:rPr>
              <w:t>כי</w:t>
            </w:r>
            <w:r w:rsidRPr="00AE79B6">
              <w:rPr>
                <w:rtl/>
              </w:rPr>
              <w:t xml:space="preserve"> </w:t>
            </w:r>
            <w:r w:rsidRPr="00AE79B6">
              <w:rPr>
                <w:rFonts w:hint="eastAsia"/>
                <w:rtl/>
              </w:rPr>
              <w:t>עליו</w:t>
            </w:r>
            <w:r w:rsidRPr="00AE79B6">
              <w:rPr>
                <w:rtl/>
              </w:rPr>
              <w:t>/</w:t>
            </w:r>
            <w:r w:rsidRPr="00AE79B6">
              <w:rPr>
                <w:rFonts w:hint="eastAsia"/>
                <w:rtl/>
              </w:rPr>
              <w:t>ה</w:t>
            </w:r>
            <w:r w:rsidRPr="00AE79B6">
              <w:rPr>
                <w:rtl/>
              </w:rPr>
              <w:t xml:space="preserve"> </w:t>
            </w:r>
            <w:r w:rsidRPr="00AE79B6">
              <w:rPr>
                <w:rFonts w:hint="eastAsia"/>
                <w:rtl/>
              </w:rPr>
              <w:t>להצהיר</w:t>
            </w:r>
            <w:r w:rsidRPr="00AE79B6">
              <w:rPr>
                <w:rtl/>
              </w:rPr>
              <w:t xml:space="preserve"> </w:t>
            </w:r>
            <w:r w:rsidRPr="00AE79B6">
              <w:rPr>
                <w:rFonts w:hint="eastAsia"/>
                <w:rtl/>
              </w:rPr>
              <w:t>אמת</w:t>
            </w:r>
            <w:r w:rsidRPr="00AE79B6">
              <w:rPr>
                <w:rtl/>
              </w:rPr>
              <w:t xml:space="preserve"> </w:t>
            </w:r>
            <w:r w:rsidRPr="00AE79B6">
              <w:rPr>
                <w:rFonts w:hint="eastAsia"/>
                <w:rtl/>
              </w:rPr>
              <w:t>וכי</w:t>
            </w:r>
            <w:r w:rsidRPr="00AE79B6">
              <w:rPr>
                <w:rtl/>
              </w:rPr>
              <w:t xml:space="preserve"> </w:t>
            </w:r>
            <w:r w:rsidRPr="00AE79B6">
              <w:rPr>
                <w:rFonts w:hint="eastAsia"/>
                <w:rtl/>
              </w:rPr>
              <w:t>יהיה</w:t>
            </w:r>
            <w:r w:rsidRPr="00AE79B6">
              <w:rPr>
                <w:rtl/>
              </w:rPr>
              <w:t xml:space="preserve"> / </w:t>
            </w:r>
            <w:r w:rsidRPr="00AE79B6">
              <w:rPr>
                <w:rFonts w:hint="eastAsia"/>
                <w:rtl/>
              </w:rPr>
              <w:t>תהיה</w:t>
            </w:r>
            <w:r w:rsidRPr="00AE79B6">
              <w:rPr>
                <w:rtl/>
              </w:rPr>
              <w:t xml:space="preserve"> </w:t>
            </w:r>
            <w:r w:rsidRPr="00AE79B6">
              <w:rPr>
                <w:rFonts w:hint="eastAsia"/>
                <w:rtl/>
              </w:rPr>
              <w:t>צפוי</w:t>
            </w:r>
            <w:r w:rsidRPr="00AE79B6">
              <w:rPr>
                <w:rtl/>
              </w:rPr>
              <w:t>/</w:t>
            </w:r>
            <w:r w:rsidRPr="00AE79B6">
              <w:rPr>
                <w:rFonts w:hint="eastAsia"/>
                <w:rtl/>
              </w:rPr>
              <w:t>ה</w:t>
            </w:r>
            <w:r w:rsidRPr="00AE79B6">
              <w:rPr>
                <w:rtl/>
              </w:rPr>
              <w:t xml:space="preserve"> </w:t>
            </w:r>
            <w:r w:rsidRPr="00AE79B6">
              <w:rPr>
                <w:rFonts w:hint="eastAsia"/>
                <w:rtl/>
              </w:rPr>
              <w:t>לעונשים</w:t>
            </w:r>
            <w:r w:rsidRPr="00AE79B6">
              <w:rPr>
                <w:rtl/>
              </w:rPr>
              <w:t xml:space="preserve"> </w:t>
            </w:r>
            <w:r w:rsidRPr="00AE79B6">
              <w:rPr>
                <w:rFonts w:hint="eastAsia"/>
                <w:rtl/>
              </w:rPr>
              <w:t>הקבועים</w:t>
            </w:r>
            <w:r w:rsidRPr="00AE79B6">
              <w:rPr>
                <w:rtl/>
              </w:rPr>
              <w:t xml:space="preserve"> </w:t>
            </w:r>
            <w:r w:rsidRPr="00AE79B6">
              <w:rPr>
                <w:rFonts w:hint="eastAsia"/>
                <w:rtl/>
              </w:rPr>
              <w:t>בחוק</w:t>
            </w:r>
            <w:r w:rsidRPr="00AE79B6">
              <w:rPr>
                <w:rtl/>
              </w:rPr>
              <w:t xml:space="preserve"> </w:t>
            </w:r>
            <w:r w:rsidRPr="00AE79B6">
              <w:rPr>
                <w:rFonts w:hint="eastAsia"/>
                <w:rtl/>
              </w:rPr>
              <w:t>אם</w:t>
            </w:r>
            <w:r w:rsidRPr="00AE79B6">
              <w:rPr>
                <w:rtl/>
              </w:rPr>
              <w:t xml:space="preserve"> </w:t>
            </w:r>
            <w:r w:rsidRPr="00AE79B6">
              <w:rPr>
                <w:rFonts w:hint="eastAsia"/>
                <w:rtl/>
              </w:rPr>
              <w:t>לא</w:t>
            </w:r>
            <w:r w:rsidRPr="00AE79B6">
              <w:rPr>
                <w:rtl/>
              </w:rPr>
              <w:t xml:space="preserve"> </w:t>
            </w:r>
            <w:r w:rsidRPr="00AE79B6">
              <w:rPr>
                <w:rFonts w:hint="eastAsia"/>
                <w:rtl/>
              </w:rPr>
              <w:t>יעשה</w:t>
            </w:r>
            <w:r w:rsidRPr="00AE79B6">
              <w:rPr>
                <w:rtl/>
              </w:rPr>
              <w:t xml:space="preserve"> / </w:t>
            </w:r>
            <w:r w:rsidRPr="00AE79B6">
              <w:rPr>
                <w:rFonts w:hint="eastAsia"/>
                <w:rtl/>
              </w:rPr>
              <w:t>תעשה</w:t>
            </w:r>
            <w:r w:rsidRPr="00AE79B6">
              <w:rPr>
                <w:rtl/>
              </w:rPr>
              <w:t xml:space="preserve"> </w:t>
            </w:r>
            <w:r w:rsidRPr="00AE79B6">
              <w:rPr>
                <w:rFonts w:hint="eastAsia"/>
                <w:rtl/>
              </w:rPr>
              <w:t>כן</w:t>
            </w:r>
            <w:r w:rsidRPr="00AE79B6">
              <w:rPr>
                <w:rtl/>
              </w:rPr>
              <w:t xml:space="preserve">, </w:t>
            </w:r>
            <w:r w:rsidRPr="00AE79B6">
              <w:rPr>
                <w:rFonts w:hint="eastAsia"/>
                <w:rtl/>
              </w:rPr>
              <w:t>חתם</w:t>
            </w:r>
            <w:r w:rsidRPr="00AE79B6">
              <w:rPr>
                <w:rtl/>
              </w:rPr>
              <w:t>/</w:t>
            </w:r>
            <w:r w:rsidRPr="00AE79B6">
              <w:rPr>
                <w:rFonts w:hint="eastAsia"/>
                <w:rtl/>
              </w:rPr>
              <w:t>ה</w:t>
            </w:r>
            <w:r w:rsidRPr="00AE79B6">
              <w:rPr>
                <w:rtl/>
              </w:rPr>
              <w:t xml:space="preserve"> </w:t>
            </w:r>
            <w:r w:rsidRPr="00AE79B6">
              <w:rPr>
                <w:rFonts w:hint="eastAsia"/>
                <w:rtl/>
              </w:rPr>
              <w:t>בפני</w:t>
            </w:r>
            <w:r w:rsidRPr="00AE79B6">
              <w:rPr>
                <w:rtl/>
              </w:rPr>
              <w:t xml:space="preserve"> </w:t>
            </w:r>
            <w:r w:rsidRPr="00AE79B6">
              <w:rPr>
                <w:rFonts w:hint="eastAsia"/>
                <w:rtl/>
              </w:rPr>
              <w:t>על</w:t>
            </w:r>
            <w:r w:rsidRPr="00AE79B6">
              <w:rPr>
                <w:rtl/>
              </w:rPr>
              <w:t xml:space="preserve"> </w:t>
            </w:r>
            <w:r w:rsidRPr="00AE79B6">
              <w:rPr>
                <w:rFonts w:hint="eastAsia"/>
                <w:rtl/>
              </w:rPr>
              <w:t>התצהיר</w:t>
            </w:r>
            <w:r w:rsidRPr="00AE79B6">
              <w:rPr>
                <w:rtl/>
              </w:rPr>
              <w:t xml:space="preserve"> </w:t>
            </w:r>
            <w:r w:rsidRPr="00AE79B6">
              <w:rPr>
                <w:rFonts w:hint="eastAsia"/>
                <w:rtl/>
              </w:rPr>
              <w:t>דלעיל</w:t>
            </w:r>
            <w:r w:rsidRPr="00AE79B6">
              <w:rPr>
                <w:rFonts w:hint="cs"/>
                <w:rtl/>
              </w:rPr>
              <w:t>.</w:t>
            </w:r>
          </w:p>
          <w:p w:rsidR="00CE22CB" w:rsidRPr="00AE79B6" w:rsidRDefault="00CE22CB" w:rsidP="00425DF2">
            <w:pPr>
              <w:spacing w:line="240" w:lineRule="auto"/>
            </w:pPr>
          </w:p>
        </w:tc>
      </w:tr>
      <w:tr w:rsidR="00CE22CB" w:rsidRPr="00AE79B6" w:rsidTr="00A9455E">
        <w:trPr>
          <w:trHeight w:val="308"/>
          <w:jc w:val="right"/>
        </w:trPr>
        <w:tc>
          <w:tcPr>
            <w:tcW w:w="2776" w:type="dxa"/>
          </w:tcPr>
          <w:p w:rsidR="00CE22CB" w:rsidRPr="00AE79B6" w:rsidRDefault="00CE22CB" w:rsidP="00425DF2">
            <w:pPr>
              <w:spacing w:line="240" w:lineRule="auto"/>
              <w:jc w:val="center"/>
              <w:rPr>
                <w:b/>
                <w:bCs/>
              </w:rPr>
            </w:pPr>
            <w:r w:rsidRPr="00AE79B6">
              <w:rPr>
                <w:b/>
                <w:bCs/>
                <w:rtl/>
              </w:rPr>
              <w:t>_______________</w:t>
            </w:r>
          </w:p>
        </w:tc>
        <w:tc>
          <w:tcPr>
            <w:tcW w:w="3246" w:type="dxa"/>
            <w:gridSpan w:val="2"/>
          </w:tcPr>
          <w:p w:rsidR="00CE22CB" w:rsidRPr="00AE79B6" w:rsidRDefault="00CE22CB" w:rsidP="00425DF2">
            <w:pPr>
              <w:spacing w:line="240" w:lineRule="auto"/>
              <w:jc w:val="center"/>
              <w:rPr>
                <w:b/>
                <w:bCs/>
              </w:rPr>
            </w:pPr>
            <w:r w:rsidRPr="00AE79B6">
              <w:rPr>
                <w:b/>
                <w:bCs/>
                <w:rtl/>
              </w:rPr>
              <w:t>______________________</w:t>
            </w:r>
          </w:p>
        </w:tc>
        <w:tc>
          <w:tcPr>
            <w:tcW w:w="3334" w:type="dxa"/>
            <w:gridSpan w:val="2"/>
          </w:tcPr>
          <w:p w:rsidR="00CE22CB" w:rsidRPr="00AE79B6" w:rsidRDefault="00CE22CB" w:rsidP="00425DF2">
            <w:pPr>
              <w:spacing w:line="240" w:lineRule="auto"/>
              <w:jc w:val="center"/>
              <w:rPr>
                <w:b/>
                <w:bCs/>
              </w:rPr>
            </w:pPr>
            <w:r w:rsidRPr="00AE79B6">
              <w:rPr>
                <w:b/>
                <w:bCs/>
                <w:rtl/>
              </w:rPr>
              <w:t>_____________________</w:t>
            </w:r>
          </w:p>
        </w:tc>
      </w:tr>
      <w:tr w:rsidR="00CE22CB" w:rsidRPr="00AE79B6" w:rsidTr="00A9455E">
        <w:trPr>
          <w:trHeight w:val="308"/>
          <w:jc w:val="right"/>
        </w:trPr>
        <w:tc>
          <w:tcPr>
            <w:tcW w:w="2776" w:type="dxa"/>
          </w:tcPr>
          <w:p w:rsidR="00CE22CB" w:rsidRPr="00AE79B6" w:rsidRDefault="00CE22CB" w:rsidP="00425DF2">
            <w:pPr>
              <w:spacing w:line="240" w:lineRule="auto"/>
              <w:jc w:val="center"/>
            </w:pPr>
            <w:r w:rsidRPr="00AE79B6">
              <w:rPr>
                <w:rFonts w:hint="cs"/>
                <w:rtl/>
              </w:rPr>
              <w:t>תאריך</w:t>
            </w:r>
          </w:p>
        </w:tc>
        <w:tc>
          <w:tcPr>
            <w:tcW w:w="3246" w:type="dxa"/>
            <w:gridSpan w:val="2"/>
          </w:tcPr>
          <w:p w:rsidR="00CE22CB" w:rsidRPr="00AE79B6" w:rsidRDefault="00CE22CB" w:rsidP="00425DF2">
            <w:pPr>
              <w:spacing w:line="240" w:lineRule="auto"/>
              <w:jc w:val="center"/>
            </w:pPr>
            <w:r w:rsidRPr="00AE79B6">
              <w:rPr>
                <w:rFonts w:hint="eastAsia"/>
                <w:rtl/>
              </w:rPr>
              <w:t>מספר</w:t>
            </w:r>
            <w:r w:rsidRPr="00AE79B6">
              <w:rPr>
                <w:rtl/>
              </w:rPr>
              <w:t xml:space="preserve"> </w:t>
            </w:r>
            <w:r w:rsidRPr="00AE79B6">
              <w:rPr>
                <w:rFonts w:hint="eastAsia"/>
                <w:rtl/>
              </w:rPr>
              <w:t>ר</w:t>
            </w:r>
            <w:r w:rsidRPr="00AE79B6">
              <w:rPr>
                <w:rFonts w:hint="cs"/>
                <w:rtl/>
              </w:rPr>
              <w:t>י</w:t>
            </w:r>
            <w:r w:rsidRPr="00AE79B6">
              <w:rPr>
                <w:rFonts w:hint="eastAsia"/>
                <w:rtl/>
              </w:rPr>
              <w:t>שיון</w:t>
            </w:r>
          </w:p>
        </w:tc>
        <w:tc>
          <w:tcPr>
            <w:tcW w:w="3334" w:type="dxa"/>
            <w:gridSpan w:val="2"/>
          </w:tcPr>
          <w:p w:rsidR="00CE22CB" w:rsidRPr="00AE79B6" w:rsidRDefault="00CE22CB" w:rsidP="00425DF2">
            <w:pPr>
              <w:tabs>
                <w:tab w:val="right" w:pos="2842"/>
              </w:tabs>
              <w:spacing w:line="240" w:lineRule="auto"/>
              <w:jc w:val="center"/>
              <w:rPr>
                <w:rtl/>
              </w:rPr>
            </w:pPr>
            <w:r w:rsidRPr="00AE79B6">
              <w:rPr>
                <w:rFonts w:hint="eastAsia"/>
                <w:rtl/>
              </w:rPr>
              <w:t>חתימה</w:t>
            </w:r>
            <w:r w:rsidRPr="00AE79B6">
              <w:rPr>
                <w:rtl/>
              </w:rPr>
              <w:t xml:space="preserve"> </w:t>
            </w:r>
            <w:r w:rsidRPr="00AE79B6">
              <w:rPr>
                <w:rFonts w:hint="eastAsia"/>
                <w:rtl/>
              </w:rPr>
              <w:t>וחותמ</w:t>
            </w:r>
            <w:r w:rsidRPr="00AE79B6">
              <w:rPr>
                <w:rFonts w:hint="cs"/>
                <w:rtl/>
              </w:rPr>
              <w:t>ת</w:t>
            </w:r>
          </w:p>
        </w:tc>
      </w:tr>
    </w:tbl>
    <w:p w:rsidR="00754710" w:rsidRPr="00AE79B6" w:rsidRDefault="00D2175A" w:rsidP="00425DF2">
      <w:pPr>
        <w:bidi w:val="0"/>
        <w:spacing w:line="240" w:lineRule="auto"/>
        <w:rPr>
          <w:rFonts w:asciiTheme="minorHAnsi" w:hAnsiTheme="minorHAnsi"/>
          <w:b/>
          <w:bCs/>
          <w:noProof/>
          <w:sz w:val="22"/>
          <w:szCs w:val="28"/>
          <w:u w:val="single"/>
          <w:rtl/>
          <w:lang w:eastAsia="en-US"/>
        </w:rPr>
      </w:pPr>
      <w:bookmarkStart w:id="226" w:name="_Toc382483783"/>
      <w:bookmarkEnd w:id="222"/>
      <w:bookmarkEnd w:id="223"/>
      <w:bookmarkEnd w:id="224"/>
      <w:r w:rsidRPr="00AE79B6">
        <w:rPr>
          <w:rtl/>
          <w:lang w:eastAsia="en-US"/>
        </w:rPr>
        <w:br w:type="page"/>
      </w:r>
      <w:bookmarkEnd w:id="226"/>
    </w:p>
    <w:bookmarkStart w:id="227" w:name="נספח_תצהיר_עסק_בשליטת_אישה"/>
    <w:bookmarkStart w:id="228" w:name="_Toc378247273"/>
    <w:bookmarkStart w:id="229" w:name="_Toc378751262"/>
    <w:bookmarkStart w:id="230" w:name="_Toc365486678"/>
    <w:bookmarkStart w:id="231" w:name="_Toc398494917"/>
    <w:bookmarkStart w:id="232" w:name="_Toc290307862"/>
    <w:bookmarkStart w:id="233" w:name="_Toc285980549"/>
    <w:bookmarkStart w:id="234" w:name="_Toc285747998"/>
    <w:bookmarkEnd w:id="178"/>
    <w:bookmarkEnd w:id="179"/>
    <w:bookmarkEnd w:id="180"/>
    <w:bookmarkEnd w:id="181"/>
    <w:p w:rsidR="00B15D89" w:rsidRDefault="00425DF2" w:rsidP="00B15D89">
      <w:pPr>
        <w:keepNext/>
        <w:keepLines/>
        <w:spacing w:line="240" w:lineRule="auto"/>
        <w:ind w:left="810" w:right="360" w:hanging="812"/>
        <w:rPr>
          <w:rFonts w:ascii="Arial Unicode MS" w:hAnsi="Arial Unicode MS"/>
          <w:b/>
          <w:bCs/>
          <w:u w:val="single"/>
          <w:rtl/>
          <w:lang w:eastAsia="en-US"/>
        </w:rPr>
      </w:pPr>
      <w:r w:rsidRPr="00B15D89">
        <w:rPr>
          <w:rFonts w:ascii="Arial Unicode MS" w:hAnsi="Arial Unicode MS"/>
          <w:b/>
          <w:bCs/>
          <w:noProof/>
          <w:sz w:val="28"/>
          <w:szCs w:val="28"/>
          <w:u w:val="single"/>
          <w:rtl/>
          <w:lang w:eastAsia="en-US"/>
        </w:rPr>
        <w:lastRenderedPageBreak/>
        <mc:AlternateContent>
          <mc:Choice Requires="wps">
            <w:drawing>
              <wp:anchor distT="45720" distB="45720" distL="114300" distR="114300" simplePos="0" relativeHeight="251663360" behindDoc="0" locked="0" layoutInCell="1" allowOverlap="1" wp14:anchorId="02369AA7" wp14:editId="03D7B7D6">
                <wp:simplePos x="0" y="0"/>
                <wp:positionH relativeFrom="margin">
                  <wp:align>left</wp:align>
                </wp:positionH>
                <wp:positionV relativeFrom="paragraph">
                  <wp:posOffset>0</wp:posOffset>
                </wp:positionV>
                <wp:extent cx="1590040" cy="563880"/>
                <wp:effectExtent l="0" t="0" r="10160" b="26670"/>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rsidR="005408EE" w:rsidRPr="00A302DD" w:rsidRDefault="005408EE" w:rsidP="00425DF2">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2369AA7" id="_x0000_t202" coordsize="21600,21600" o:spt="202" path="m,l,21600r21600,l21600,xe">
                <v:stroke joinstyle="miter"/>
                <v:path gradientshapeok="t" o:connecttype="rect"/>
              </v:shapetype>
              <v:shape id="תיבת טקסט 2" o:spid="_x0000_s1026" type="#_x0000_t202" style="position:absolute;left:0;text-align:left;margin-left:0;margin-top:0;width:125.2pt;height:44.4pt;flip:x;z-index:2516633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">
                <v:textbox>
                  <w:txbxContent>
                    <w:p w:rsidR="005408EE" w:rsidRPr="00A302DD" w:rsidRDefault="005408EE" w:rsidP="00425DF2">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r w:rsidRPr="00B15D89">
        <w:rPr>
          <w:rFonts w:ascii="Arial Unicode MS" w:hAnsi="Arial Unicode MS" w:hint="cs"/>
          <w:b/>
          <w:bCs/>
          <w:sz w:val="28"/>
          <w:szCs w:val="28"/>
          <w:u w:val="single"/>
          <w:rtl/>
          <w:lang w:eastAsia="en-US"/>
        </w:rPr>
        <w:t xml:space="preserve">נספח </w:t>
      </w:r>
      <w:bookmarkEnd w:id="227"/>
      <w:r w:rsidRPr="00B15D89">
        <w:rPr>
          <w:rFonts w:ascii="Arial Unicode MS" w:hAnsi="Arial Unicode MS" w:hint="cs"/>
          <w:b/>
          <w:bCs/>
          <w:sz w:val="28"/>
          <w:szCs w:val="28"/>
          <w:u w:val="single"/>
          <w:rtl/>
          <w:lang w:eastAsia="en-US"/>
        </w:rPr>
        <w:t>10</w:t>
      </w:r>
      <w:r w:rsidRPr="00B15D89">
        <w:rPr>
          <w:rFonts w:ascii="Arial Unicode MS" w:hAnsi="Arial Unicode MS"/>
          <w:b/>
          <w:bCs/>
          <w:sz w:val="28"/>
          <w:szCs w:val="28"/>
          <w:u w:val="single"/>
          <w:rtl/>
          <w:lang w:eastAsia="en-US"/>
        </w:rPr>
        <w:tab/>
      </w:r>
      <w:bookmarkStart w:id="235" w:name="נספח_תצהיר_עסק_בשליטת_אישה_כותרת"/>
      <w:r w:rsidRPr="00B15D89">
        <w:rPr>
          <w:rFonts w:ascii="Arial Unicode MS" w:hAnsi="Arial Unicode MS"/>
          <w:b/>
          <w:bCs/>
          <w:sz w:val="28"/>
          <w:szCs w:val="28"/>
          <w:u w:val="single"/>
          <w:rtl/>
          <w:lang w:eastAsia="en-US"/>
        </w:rPr>
        <w:t xml:space="preserve">הצהרה בדבר </w:t>
      </w:r>
      <w:r w:rsidRPr="00B15D89">
        <w:rPr>
          <w:rFonts w:ascii="Arial Unicode MS" w:hAnsi="Arial Unicode MS" w:hint="cs"/>
          <w:b/>
          <w:bCs/>
          <w:sz w:val="28"/>
          <w:szCs w:val="28"/>
          <w:u w:val="single"/>
          <w:rtl/>
          <w:lang w:eastAsia="en-US"/>
        </w:rPr>
        <w:t>עסק בשליטת אישה</w:t>
      </w:r>
      <w:bookmarkEnd w:id="235"/>
    </w:p>
    <w:p w:rsidR="00B15D89" w:rsidRDefault="00B15D89" w:rsidP="00425DF2">
      <w:pPr>
        <w:keepNext/>
        <w:keepLines/>
        <w:spacing w:line="240" w:lineRule="auto"/>
        <w:ind w:left="810" w:right="360"/>
        <w:rPr>
          <w:rFonts w:ascii="Arial Unicode MS" w:hAnsi="Arial Unicode MS"/>
          <w:b/>
          <w:bCs/>
          <w:u w:val="single"/>
          <w:rtl/>
          <w:lang w:eastAsia="en-US"/>
        </w:rPr>
      </w:pPr>
    </w:p>
    <w:p w:rsidR="00425DF2" w:rsidRPr="00425DF2" w:rsidRDefault="00425DF2" w:rsidP="00425DF2">
      <w:pPr>
        <w:keepNext/>
        <w:keepLines/>
        <w:spacing w:line="240" w:lineRule="auto"/>
        <w:ind w:left="810" w:right="360"/>
        <w:rPr>
          <w:rFonts w:ascii="Arial Unicode MS" w:hAnsi="Arial Unicode MS"/>
          <w:b/>
          <w:bCs/>
          <w:u w:val="single"/>
          <w:rtl/>
          <w:lang w:eastAsia="en-US"/>
        </w:rPr>
      </w:pPr>
      <w:r w:rsidRPr="00425DF2">
        <w:rPr>
          <w:rFonts w:ascii="Arial Unicode MS" w:hAnsi="Arial Unicode MS" w:hint="eastAsia"/>
          <w:u w:val="single"/>
          <w:rtl/>
          <w:lang w:eastAsia="en-US"/>
        </w:rPr>
        <w:t>הגדרות</w:t>
      </w:r>
      <w:r w:rsidRPr="00425DF2">
        <w:rPr>
          <w:rFonts w:ascii="Arial Unicode MS" w:hAnsi="Arial Unicode MS"/>
          <w:u w:val="single"/>
          <w:rtl/>
          <w:lang w:eastAsia="en-US"/>
        </w:rPr>
        <w:t>:</w:t>
      </w:r>
    </w:p>
    <w:p w:rsidR="00A302DD" w:rsidRPr="00AE79B6" w:rsidRDefault="00A302DD" w:rsidP="00425DF2">
      <w:pPr>
        <w:keepNext/>
        <w:keepLines/>
        <w:numPr>
          <w:ilvl w:val="1"/>
          <w:numId w:val="45"/>
        </w:numPr>
        <w:spacing w:line="240" w:lineRule="auto"/>
        <w:ind w:right="0"/>
        <w:rPr>
          <w:rFonts w:ascii="Arial Unicode MS" w:hAnsi="Arial Unicode MS"/>
          <w:rtl/>
          <w:lang w:eastAsia="en-US"/>
        </w:rPr>
      </w:pPr>
      <w:r w:rsidRPr="00AE79B6">
        <w:rPr>
          <w:rtl/>
          <w:lang w:eastAsia="en-US"/>
        </w:rPr>
        <w:t xml:space="preserve">"אישור" - אישורו של רואה חשבון כי </w:t>
      </w:r>
      <w:r w:rsidRPr="00AE79B6">
        <w:rPr>
          <w:rFonts w:hint="eastAsia"/>
          <w:rtl/>
          <w:lang w:eastAsia="en-US"/>
        </w:rPr>
        <w:t>בעסק</w:t>
      </w:r>
      <w:r w:rsidRPr="00AE79B6">
        <w:rPr>
          <w:rtl/>
          <w:lang w:eastAsia="en-US"/>
        </w:rPr>
        <w:t xml:space="preserve"> </w:t>
      </w:r>
      <w:r w:rsidRPr="00AE79B6">
        <w:rPr>
          <w:rFonts w:hint="cs"/>
          <w:rtl/>
          <w:lang w:eastAsia="en-US"/>
        </w:rPr>
        <w:t>מסוים</w:t>
      </w:r>
      <w:r w:rsidRPr="00AE79B6">
        <w:rPr>
          <w:rtl/>
          <w:lang w:eastAsia="en-US"/>
        </w:rPr>
        <w:t xml:space="preserve"> אישה מחזיקה </w:t>
      </w:r>
      <w:r w:rsidRPr="00AE79B6">
        <w:rPr>
          <w:rFonts w:hint="cs"/>
          <w:rtl/>
          <w:lang w:eastAsia="en-US"/>
        </w:rPr>
        <w:t>ב</w:t>
      </w:r>
      <w:r w:rsidRPr="00AE79B6">
        <w:rPr>
          <w:rFonts w:hint="eastAsia"/>
          <w:rtl/>
          <w:lang w:eastAsia="en-US"/>
        </w:rPr>
        <w:t>שליטה</w:t>
      </w:r>
      <w:r w:rsidRPr="00AE79B6">
        <w:rPr>
          <w:rtl/>
          <w:lang w:eastAsia="en-US"/>
        </w:rPr>
        <w:t xml:space="preserve"> וכי לא התקיים אף אחד </w:t>
      </w:r>
      <w:r w:rsidRPr="00AE79B6">
        <w:rPr>
          <w:rFonts w:hint="eastAsia"/>
          <w:rtl/>
          <w:lang w:eastAsia="en-US"/>
        </w:rPr>
        <w:t>מאלה</w:t>
      </w:r>
      <w:r w:rsidRPr="00AE79B6">
        <w:rPr>
          <w:rtl/>
          <w:lang w:eastAsia="en-US"/>
        </w:rPr>
        <w:t>:</w:t>
      </w:r>
    </w:p>
    <w:p w:rsidR="00A302DD" w:rsidRPr="00AE79B6" w:rsidRDefault="00A302DD" w:rsidP="00425DF2">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AE79B6">
        <w:rPr>
          <w:rFonts w:hint="eastAsia"/>
          <w:rtl/>
          <w:lang w:eastAsia="en-US"/>
        </w:rPr>
        <w:t>אם</w:t>
      </w:r>
      <w:r w:rsidRPr="00AE79B6">
        <w:rPr>
          <w:rtl/>
          <w:lang w:eastAsia="en-US"/>
        </w:rPr>
        <w:t xml:space="preserve"> מכהן </w:t>
      </w:r>
      <w:r w:rsidRPr="00AE79B6">
        <w:rPr>
          <w:rFonts w:hint="eastAsia"/>
          <w:rtl/>
          <w:lang w:eastAsia="en-US"/>
        </w:rPr>
        <w:t>בעסק</w:t>
      </w:r>
      <w:r w:rsidRPr="00AE79B6">
        <w:rPr>
          <w:rtl/>
          <w:lang w:eastAsia="en-US"/>
        </w:rPr>
        <w:t xml:space="preserve"> נושא משרה שאינו אישה - הוא אינו קרוב של המחזיקה </w:t>
      </w:r>
      <w:r w:rsidRPr="00AE79B6">
        <w:rPr>
          <w:rFonts w:hint="eastAsia"/>
          <w:rtl/>
          <w:lang w:eastAsia="en-US"/>
        </w:rPr>
        <w:t>בשליטה</w:t>
      </w:r>
      <w:r w:rsidRPr="00AE79B6">
        <w:rPr>
          <w:rtl/>
          <w:lang w:eastAsia="en-US"/>
        </w:rPr>
        <w:t>.</w:t>
      </w:r>
    </w:p>
    <w:p w:rsidR="00A302DD" w:rsidRPr="00AE79B6" w:rsidRDefault="00A302DD" w:rsidP="00425DF2">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AE79B6">
        <w:rPr>
          <w:rFonts w:hint="eastAsia"/>
          <w:rtl/>
          <w:lang w:eastAsia="en-US"/>
        </w:rPr>
        <w:t>אם</w:t>
      </w:r>
      <w:r w:rsidRPr="00AE79B6">
        <w:rPr>
          <w:rtl/>
          <w:lang w:eastAsia="en-US"/>
        </w:rPr>
        <w:t xml:space="preserve"> שליש </w:t>
      </w:r>
      <w:r w:rsidRPr="00AE79B6">
        <w:rPr>
          <w:rFonts w:hint="eastAsia"/>
          <w:rtl/>
          <w:lang w:eastAsia="en-US"/>
        </w:rPr>
        <w:t>מהדירקטורים</w:t>
      </w:r>
      <w:r w:rsidRPr="00AE79B6">
        <w:rPr>
          <w:rtl/>
          <w:lang w:eastAsia="en-US"/>
        </w:rPr>
        <w:t xml:space="preserve"> אינם נשים - אין הם קרובים של המחזיקה בשליטה.</w:t>
      </w:r>
    </w:p>
    <w:p w:rsidR="00A302DD" w:rsidRPr="00AE79B6" w:rsidRDefault="00A302DD" w:rsidP="00425DF2">
      <w:pPr>
        <w:keepNext/>
        <w:keepLines/>
        <w:numPr>
          <w:ilvl w:val="1"/>
          <w:numId w:val="45"/>
        </w:numPr>
        <w:spacing w:before="100" w:beforeAutospacing="1" w:after="100" w:afterAutospacing="1"/>
        <w:ind w:right="-567"/>
        <w:rPr>
          <w:rtl/>
          <w:lang w:eastAsia="en-US"/>
        </w:rPr>
      </w:pPr>
      <w:r w:rsidRPr="00AE79B6">
        <w:rPr>
          <w:rFonts w:hint="cs"/>
          <w:rtl/>
          <w:lang w:eastAsia="en-US"/>
        </w:rPr>
        <w:t>"</w:t>
      </w:r>
      <w:r w:rsidRPr="00AE79B6">
        <w:rPr>
          <w:rtl/>
          <w:lang w:eastAsia="en-US"/>
        </w:rPr>
        <w:t>אמצעי שליטה" - כהגדרתו בחוק הבנקאות (רישוי), התשמ"א - 1981;</w:t>
      </w:r>
    </w:p>
    <w:p w:rsidR="00A302DD" w:rsidRPr="00AE79B6" w:rsidRDefault="00A302DD" w:rsidP="00425DF2">
      <w:pPr>
        <w:keepNext/>
        <w:keepLines/>
        <w:numPr>
          <w:ilvl w:val="1"/>
          <w:numId w:val="45"/>
        </w:numPr>
        <w:spacing w:before="100" w:beforeAutospacing="1" w:after="100" w:afterAutospacing="1"/>
        <w:ind w:right="-567"/>
        <w:rPr>
          <w:rtl/>
          <w:lang w:eastAsia="en-US"/>
        </w:rPr>
      </w:pPr>
      <w:r w:rsidRPr="00AE79B6">
        <w:rPr>
          <w:rtl/>
          <w:lang w:eastAsia="en-US"/>
        </w:rPr>
        <w:t xml:space="preserve">"מחזיקה בשליטה" - נושאת משרה בעסק </w:t>
      </w:r>
      <w:r w:rsidRPr="00AE79B6">
        <w:rPr>
          <w:rFonts w:hint="eastAsia"/>
          <w:rtl/>
          <w:lang w:eastAsia="en-US"/>
        </w:rPr>
        <w:t>אשר</w:t>
      </w:r>
      <w:r w:rsidRPr="00AE79B6">
        <w:rPr>
          <w:rtl/>
          <w:lang w:eastAsia="en-US"/>
        </w:rPr>
        <w:t xml:space="preserve"> מחזיקה, לבד או יחד עם</w:t>
      </w:r>
      <w:r w:rsidRPr="00AE79B6">
        <w:rPr>
          <w:rFonts w:hint="cs"/>
          <w:rtl/>
          <w:lang w:eastAsia="en-US"/>
        </w:rPr>
        <w:t xml:space="preserve"> </w:t>
      </w:r>
      <w:r w:rsidRPr="00AE79B6">
        <w:rPr>
          <w:rFonts w:hint="eastAsia"/>
          <w:rtl/>
          <w:lang w:eastAsia="en-US"/>
        </w:rPr>
        <w:t>נשים</w:t>
      </w:r>
      <w:r w:rsidRPr="00AE79B6">
        <w:rPr>
          <w:rtl/>
          <w:lang w:eastAsia="en-US"/>
        </w:rPr>
        <w:t xml:space="preserve"> </w:t>
      </w:r>
      <w:r w:rsidRPr="00AE79B6">
        <w:rPr>
          <w:rFonts w:hint="eastAsia"/>
          <w:rtl/>
          <w:lang w:eastAsia="en-US"/>
        </w:rPr>
        <w:t>אחרות</w:t>
      </w:r>
      <w:r w:rsidRPr="00AE79B6">
        <w:rPr>
          <w:rtl/>
          <w:lang w:eastAsia="en-US"/>
        </w:rPr>
        <w:t xml:space="preserve">, במישרין או בעקיפין, למעלה מ- 50% מכל סוג של אמצעי השליטה </w:t>
      </w:r>
      <w:r w:rsidRPr="00AE79B6">
        <w:rPr>
          <w:rFonts w:hint="eastAsia"/>
          <w:rtl/>
          <w:lang w:eastAsia="en-US"/>
        </w:rPr>
        <w:t>בעסק</w:t>
      </w:r>
      <w:r w:rsidRPr="00AE79B6">
        <w:rPr>
          <w:rtl/>
          <w:lang w:eastAsia="en-US"/>
        </w:rPr>
        <w:t>;</w:t>
      </w:r>
    </w:p>
    <w:p w:rsidR="00A302DD" w:rsidRPr="00AE79B6" w:rsidRDefault="00A302DD" w:rsidP="00425DF2">
      <w:pPr>
        <w:keepNext/>
        <w:keepLines/>
        <w:numPr>
          <w:ilvl w:val="1"/>
          <w:numId w:val="45"/>
        </w:numPr>
        <w:spacing w:before="100" w:beforeAutospacing="1" w:after="100" w:afterAutospacing="1"/>
        <w:ind w:right="-567"/>
        <w:rPr>
          <w:rtl/>
          <w:lang w:eastAsia="en-US"/>
        </w:rPr>
      </w:pPr>
      <w:r w:rsidRPr="00AE79B6">
        <w:rPr>
          <w:rtl/>
          <w:lang w:eastAsia="en-US"/>
        </w:rPr>
        <w:t xml:space="preserve">"נושא משרה" - מנהל כללי, משנה למנהל </w:t>
      </w:r>
      <w:r w:rsidRPr="00AE79B6">
        <w:rPr>
          <w:rFonts w:hint="eastAsia"/>
          <w:rtl/>
          <w:lang w:eastAsia="en-US"/>
        </w:rPr>
        <w:t>כללי</w:t>
      </w:r>
      <w:r w:rsidRPr="00AE79B6">
        <w:rPr>
          <w:rtl/>
          <w:lang w:eastAsia="en-US"/>
        </w:rPr>
        <w:t xml:space="preserve">, סגן מנהל כללי, מנהל </w:t>
      </w:r>
      <w:r w:rsidRPr="00AE79B6">
        <w:rPr>
          <w:rFonts w:hint="cs"/>
          <w:rtl/>
          <w:lang w:eastAsia="en-US"/>
        </w:rPr>
        <w:t>ע</w:t>
      </w:r>
      <w:r w:rsidRPr="00AE79B6">
        <w:rPr>
          <w:rFonts w:hint="eastAsia"/>
          <w:rtl/>
          <w:lang w:eastAsia="en-US"/>
        </w:rPr>
        <w:t>סקים</w:t>
      </w:r>
      <w:r w:rsidRPr="00AE79B6">
        <w:rPr>
          <w:rtl/>
          <w:lang w:eastAsia="en-US"/>
        </w:rPr>
        <w:t xml:space="preserve"> ראשי, וכל ממלא תפקיד כאמור </w:t>
      </w:r>
      <w:r w:rsidRPr="00AE79B6">
        <w:rPr>
          <w:rFonts w:hint="eastAsia"/>
          <w:rtl/>
          <w:lang w:eastAsia="en-US"/>
        </w:rPr>
        <w:t>בעסק</w:t>
      </w:r>
      <w:r w:rsidRPr="00AE79B6">
        <w:rPr>
          <w:rtl/>
          <w:lang w:eastAsia="en-US"/>
        </w:rPr>
        <w:t xml:space="preserve"> אף אם תוארו שונה;</w:t>
      </w:r>
    </w:p>
    <w:p w:rsidR="00A302DD" w:rsidRPr="00AE79B6" w:rsidRDefault="00A302DD" w:rsidP="00425DF2">
      <w:pPr>
        <w:keepNext/>
        <w:keepLines/>
        <w:numPr>
          <w:ilvl w:val="1"/>
          <w:numId w:val="45"/>
        </w:numPr>
        <w:spacing w:before="100" w:beforeAutospacing="1" w:after="100" w:afterAutospacing="1"/>
        <w:ind w:right="-567"/>
        <w:rPr>
          <w:rtl/>
          <w:lang w:eastAsia="en-US"/>
        </w:rPr>
      </w:pPr>
      <w:r w:rsidRPr="00AE79B6">
        <w:rPr>
          <w:rFonts w:hint="eastAsia"/>
          <w:rtl/>
          <w:lang w:eastAsia="en-US"/>
        </w:rPr>
        <w:t> </w:t>
      </w:r>
      <w:r w:rsidRPr="00AE79B6">
        <w:rPr>
          <w:rtl/>
          <w:lang w:eastAsia="en-US"/>
        </w:rPr>
        <w:t xml:space="preserve">"עסק" - חברה הרשומה בישראל שמניותיה </w:t>
      </w:r>
      <w:r w:rsidRPr="00AE79B6">
        <w:rPr>
          <w:rFonts w:hint="eastAsia"/>
          <w:rtl/>
          <w:lang w:eastAsia="en-US"/>
        </w:rPr>
        <w:t>אינן</w:t>
      </w:r>
      <w:r w:rsidRPr="00AE79B6">
        <w:rPr>
          <w:rtl/>
          <w:lang w:eastAsia="en-US"/>
        </w:rPr>
        <w:t xml:space="preserve"> רשומות למסחר בבורסה </w:t>
      </w:r>
      <w:r w:rsidRPr="00AE79B6">
        <w:rPr>
          <w:rtl/>
          <w:lang w:eastAsia="en-US"/>
        </w:rPr>
        <w:tab/>
      </w:r>
      <w:r w:rsidRPr="00AE79B6">
        <w:rPr>
          <w:rFonts w:hint="eastAsia"/>
          <w:rtl/>
          <w:lang w:eastAsia="en-US"/>
        </w:rPr>
        <w:t>ולא</w:t>
      </w:r>
      <w:r w:rsidRPr="00AE79B6">
        <w:rPr>
          <w:rtl/>
          <w:lang w:eastAsia="en-US"/>
        </w:rPr>
        <w:t xml:space="preserve"> </w:t>
      </w:r>
      <w:r w:rsidRPr="00AE79B6">
        <w:rPr>
          <w:rFonts w:hint="eastAsia"/>
          <w:rtl/>
          <w:lang w:eastAsia="en-US"/>
        </w:rPr>
        <w:t>הוציאו</w:t>
      </w:r>
      <w:r w:rsidRPr="00AE79B6">
        <w:rPr>
          <w:rtl/>
          <w:lang w:eastAsia="en-US"/>
        </w:rPr>
        <w:t xml:space="preserve"> לציבור על פי תשקיף או שותפות הרשומה בישראל;</w:t>
      </w:r>
    </w:p>
    <w:p w:rsidR="00A302DD" w:rsidRPr="00AE79B6" w:rsidRDefault="00A302DD" w:rsidP="00425DF2">
      <w:pPr>
        <w:keepNext/>
        <w:keepLines/>
        <w:numPr>
          <w:ilvl w:val="1"/>
          <w:numId w:val="45"/>
        </w:numPr>
        <w:spacing w:before="100" w:beforeAutospacing="1" w:after="100" w:afterAutospacing="1"/>
        <w:ind w:right="-567"/>
        <w:rPr>
          <w:rtl/>
          <w:lang w:eastAsia="en-US"/>
        </w:rPr>
      </w:pPr>
      <w:r w:rsidRPr="00AE79B6">
        <w:rPr>
          <w:rFonts w:hint="eastAsia"/>
          <w:rtl/>
          <w:lang w:eastAsia="en-US"/>
        </w:rPr>
        <w:t> </w:t>
      </w:r>
      <w:r w:rsidRPr="00AE79B6">
        <w:rPr>
          <w:rtl/>
          <w:lang w:eastAsia="en-US"/>
        </w:rPr>
        <w:t xml:space="preserve">"עסק בשליטת אישה" - עסק אשר אישה </w:t>
      </w:r>
      <w:r w:rsidRPr="00AE79B6">
        <w:rPr>
          <w:rFonts w:hint="eastAsia"/>
          <w:rtl/>
          <w:lang w:eastAsia="en-US"/>
        </w:rPr>
        <w:t>מחזיקה</w:t>
      </w:r>
      <w:r w:rsidRPr="00AE79B6">
        <w:rPr>
          <w:rtl/>
          <w:lang w:eastAsia="en-US"/>
        </w:rPr>
        <w:t xml:space="preserve"> בשליטה בו, ואשר יש </w:t>
      </w:r>
      <w:r w:rsidRPr="00AE79B6">
        <w:rPr>
          <w:rFonts w:hint="eastAsia"/>
          <w:rtl/>
          <w:lang w:eastAsia="en-US"/>
        </w:rPr>
        <w:t>לה</w:t>
      </w:r>
      <w:r w:rsidRPr="00AE79B6">
        <w:rPr>
          <w:rtl/>
          <w:lang w:eastAsia="en-US"/>
        </w:rPr>
        <w:t xml:space="preserve">, </w:t>
      </w:r>
      <w:r w:rsidRPr="00AE79B6">
        <w:rPr>
          <w:rFonts w:hint="eastAsia"/>
          <w:rtl/>
          <w:lang w:eastAsia="en-US"/>
        </w:rPr>
        <w:t>לבד</w:t>
      </w:r>
      <w:r w:rsidRPr="00AE79B6">
        <w:rPr>
          <w:rtl/>
          <w:lang w:eastAsia="en-US"/>
        </w:rPr>
        <w:t xml:space="preserve"> או יחד, עם נשים אחרות, היכולת לכוון פעילותו, ובלבד </w:t>
      </w:r>
      <w:r w:rsidRPr="00AE79B6">
        <w:rPr>
          <w:rFonts w:hint="eastAsia"/>
          <w:rtl/>
          <w:lang w:eastAsia="en-US"/>
        </w:rPr>
        <w:t>שהתקיימו</w:t>
      </w:r>
      <w:r w:rsidRPr="00AE79B6">
        <w:rPr>
          <w:rtl/>
          <w:lang w:eastAsia="en-US"/>
        </w:rPr>
        <w:t xml:space="preserve"> הוראות פסקאות 1 ו- 2 של ההגדרה אישור;</w:t>
      </w:r>
    </w:p>
    <w:p w:rsidR="00A302DD" w:rsidRPr="00AE79B6" w:rsidRDefault="00A302DD" w:rsidP="00425DF2">
      <w:pPr>
        <w:keepNext/>
        <w:keepLines/>
        <w:numPr>
          <w:ilvl w:val="1"/>
          <w:numId w:val="45"/>
        </w:numPr>
        <w:spacing w:before="100" w:beforeAutospacing="1" w:after="100" w:afterAutospacing="1"/>
        <w:ind w:right="-567"/>
        <w:rPr>
          <w:rFonts w:ascii="Arial Unicode MS" w:hAnsi="Arial Unicode MS"/>
          <w:rtl/>
          <w:lang w:eastAsia="en-US"/>
        </w:rPr>
      </w:pPr>
      <w:r w:rsidRPr="00AE79B6">
        <w:rPr>
          <w:rtl/>
          <w:lang w:eastAsia="en-US"/>
        </w:rPr>
        <w:t xml:space="preserve">"קרוב" - בן זוג, אח, צאצא, בן זוג של </w:t>
      </w:r>
      <w:r w:rsidRPr="00AE79B6">
        <w:rPr>
          <w:rFonts w:hint="eastAsia"/>
          <w:rtl/>
          <w:lang w:eastAsia="en-US"/>
        </w:rPr>
        <w:t>אח</w:t>
      </w:r>
      <w:r w:rsidRPr="00AE79B6">
        <w:rPr>
          <w:rtl/>
          <w:lang w:eastAsia="en-US"/>
        </w:rPr>
        <w:t>, הורה או צאצא;</w:t>
      </w:r>
    </w:p>
    <w:p w:rsidR="00A302DD" w:rsidRPr="00AE79B6" w:rsidRDefault="00A302DD" w:rsidP="00425DF2">
      <w:pPr>
        <w:keepNext/>
        <w:keepLines/>
        <w:numPr>
          <w:ilvl w:val="1"/>
          <w:numId w:val="45"/>
        </w:numPr>
        <w:spacing w:before="100" w:beforeAutospacing="1" w:after="100" w:afterAutospacing="1"/>
        <w:ind w:right="-567"/>
        <w:rPr>
          <w:lang w:eastAsia="en-US"/>
        </w:rPr>
      </w:pPr>
      <w:r w:rsidRPr="00AE79B6">
        <w:rPr>
          <w:rtl/>
          <w:lang w:eastAsia="en-US"/>
        </w:rPr>
        <w:t xml:space="preserve">"תצהיר" - תצהיר של מחזיקה בשליטה </w:t>
      </w:r>
      <w:r w:rsidRPr="00AE79B6">
        <w:rPr>
          <w:rFonts w:hint="eastAsia"/>
          <w:rtl/>
          <w:lang w:eastAsia="en-US"/>
        </w:rPr>
        <w:t>שהעסק</w:t>
      </w:r>
      <w:r w:rsidRPr="00AE79B6">
        <w:rPr>
          <w:rtl/>
          <w:lang w:eastAsia="en-US"/>
        </w:rPr>
        <w:t xml:space="preserve"> הוא בשליטת אישה.</w:t>
      </w:r>
    </w:p>
    <w:p w:rsidR="00A302DD" w:rsidRPr="00AE79B6" w:rsidRDefault="00A302DD" w:rsidP="00425DF2">
      <w:pPr>
        <w:keepNext/>
        <w:keepLines/>
        <w:rPr>
          <w:b/>
          <w:bCs/>
          <w:rtl/>
          <w:lang w:eastAsia="en-US"/>
        </w:rPr>
      </w:pPr>
      <w:r w:rsidRPr="00AE79B6">
        <w:rPr>
          <w:rFonts w:hint="eastAsia"/>
          <w:b/>
          <w:bCs/>
          <w:rtl/>
          <w:lang w:eastAsia="en-US"/>
        </w:rPr>
        <w:t>אם</w:t>
      </w:r>
      <w:r w:rsidRPr="00AE79B6">
        <w:rPr>
          <w:b/>
          <w:bCs/>
          <w:rtl/>
          <w:lang w:eastAsia="en-US"/>
        </w:rPr>
        <w:t xml:space="preserve"> לאחר שקלול תוצאות המכרז, קיבלו שתי </w:t>
      </w:r>
      <w:r w:rsidRPr="00AE79B6">
        <w:rPr>
          <w:rFonts w:hint="eastAsia"/>
          <w:b/>
          <w:bCs/>
          <w:rtl/>
          <w:lang w:eastAsia="en-US"/>
        </w:rPr>
        <w:t>הצעות</w:t>
      </w:r>
      <w:r w:rsidRPr="00AE79B6">
        <w:rPr>
          <w:b/>
          <w:bCs/>
          <w:rtl/>
          <w:lang w:eastAsia="en-US"/>
        </w:rPr>
        <w:t xml:space="preserve"> או יותר תוצאה משוקללת זהה שהיא התוצאה הגבוהה ביותר, ואחת מן ההצעות היא של </w:t>
      </w:r>
      <w:r w:rsidRPr="00AE79B6">
        <w:rPr>
          <w:rFonts w:hint="eastAsia"/>
          <w:b/>
          <w:bCs/>
          <w:rtl/>
          <w:lang w:eastAsia="en-US"/>
        </w:rPr>
        <w:t>עסק</w:t>
      </w:r>
      <w:r w:rsidRPr="00AE79B6">
        <w:rPr>
          <w:b/>
          <w:bCs/>
          <w:rtl/>
          <w:lang w:eastAsia="en-US"/>
        </w:rPr>
        <w:t xml:space="preserve"> בשליטת אישה, תיבחר ההצעה האמורה כזוכה במכרז, </w:t>
      </w:r>
      <w:r w:rsidRPr="00AE79B6">
        <w:rPr>
          <w:rFonts w:hint="eastAsia"/>
          <w:b/>
          <w:bCs/>
          <w:rtl/>
          <w:lang w:eastAsia="en-US"/>
        </w:rPr>
        <w:t>ובלבד</w:t>
      </w:r>
      <w:r w:rsidRPr="00AE79B6">
        <w:rPr>
          <w:b/>
          <w:bCs/>
          <w:rtl/>
          <w:lang w:eastAsia="en-US"/>
        </w:rPr>
        <w:t xml:space="preserve"> שצורף לה בעת הגשתה, </w:t>
      </w:r>
      <w:r w:rsidRPr="00AE79B6">
        <w:rPr>
          <w:rFonts w:hint="eastAsia"/>
          <w:b/>
          <w:bCs/>
          <w:rtl/>
          <w:lang w:eastAsia="en-US"/>
        </w:rPr>
        <w:t>אישור</w:t>
      </w:r>
      <w:r w:rsidRPr="00AE79B6">
        <w:rPr>
          <w:b/>
          <w:bCs/>
          <w:rtl/>
          <w:lang w:eastAsia="en-US"/>
        </w:rPr>
        <w:t xml:space="preserve"> ותצהיר.</w:t>
      </w:r>
    </w:p>
    <w:p w:rsidR="00A302DD" w:rsidRPr="00AE79B6" w:rsidRDefault="00A302DD" w:rsidP="00425DF2">
      <w:pPr>
        <w:keepNext/>
        <w:keepLines/>
        <w:rPr>
          <w:b/>
          <w:bCs/>
          <w:u w:val="single"/>
          <w:rtl/>
          <w:lang w:eastAsia="en-US"/>
        </w:rPr>
      </w:pPr>
      <w:r w:rsidRPr="00AE79B6">
        <w:rPr>
          <w:rFonts w:hint="eastAsia"/>
          <w:b/>
          <w:bCs/>
          <w:u w:val="single"/>
          <w:rtl/>
          <w:lang w:eastAsia="en-US"/>
        </w:rPr>
        <w:t>מציע</w:t>
      </w:r>
      <w:r w:rsidRPr="00AE79B6">
        <w:rPr>
          <w:b/>
          <w:bCs/>
          <w:u w:val="single"/>
          <w:rtl/>
          <w:lang w:eastAsia="en-US"/>
        </w:rPr>
        <w:t xml:space="preserve"> העונה על הדרישות הנ"ל לעניין עידוד </w:t>
      </w:r>
      <w:r w:rsidRPr="00AE79B6">
        <w:rPr>
          <w:rFonts w:hint="eastAsia"/>
          <w:b/>
          <w:bCs/>
          <w:u w:val="single"/>
          <w:rtl/>
          <w:lang w:eastAsia="en-US"/>
        </w:rPr>
        <w:t>נשים</w:t>
      </w:r>
      <w:r w:rsidRPr="00AE79B6">
        <w:rPr>
          <w:b/>
          <w:bCs/>
          <w:u w:val="single"/>
          <w:rtl/>
          <w:lang w:eastAsia="en-US"/>
        </w:rPr>
        <w:t xml:space="preserve"> בעסקים יצרף להצעתו אישור ותצהיר לפיו העסק הוא בשליטת </w:t>
      </w:r>
      <w:r w:rsidRPr="00AE79B6">
        <w:rPr>
          <w:rFonts w:hint="eastAsia"/>
          <w:b/>
          <w:bCs/>
          <w:u w:val="single"/>
          <w:rtl/>
          <w:lang w:eastAsia="en-US"/>
        </w:rPr>
        <w:t>אישה</w:t>
      </w:r>
      <w:r w:rsidRPr="00AE79B6">
        <w:rPr>
          <w:b/>
          <w:bCs/>
          <w:u w:val="single"/>
          <w:rtl/>
          <w:lang w:eastAsia="en-US"/>
        </w:rPr>
        <w:t>.</w:t>
      </w:r>
    </w:p>
    <w:p w:rsidR="00A302DD" w:rsidRPr="00AE79B6" w:rsidRDefault="00A302DD" w:rsidP="00425DF2">
      <w:pPr>
        <w:keepNext/>
        <w:keepLines/>
        <w:spacing w:after="100" w:afterAutospacing="1" w:line="240" w:lineRule="auto"/>
        <w:rPr>
          <w:rtl/>
          <w:lang w:eastAsia="en-US"/>
        </w:rPr>
      </w:pPr>
      <w:r w:rsidRPr="00AE79B6">
        <w:rPr>
          <w:rFonts w:hint="cs"/>
          <w:rtl/>
          <w:lang w:eastAsia="en-US"/>
        </w:rPr>
        <w:t xml:space="preserve">אני גב' ____________ ת.ז _____________ שם העסק ______________ ח"פ ____________ מצהירה בזאת כי העסק נמצא בשליטתי בהתאם לתיקון לחוק חובת המכרזים (מספר 15), התשס"ג </w:t>
      </w:r>
      <w:r w:rsidRPr="00AE79B6">
        <w:rPr>
          <w:rtl/>
          <w:lang w:eastAsia="en-US"/>
        </w:rPr>
        <w:t>–</w:t>
      </w:r>
      <w:r w:rsidRPr="00AE79B6">
        <w:rPr>
          <w:rFonts w:hint="cs"/>
          <w:rtl/>
          <w:lang w:eastAsia="en-US"/>
        </w:rPr>
        <w:t xml:space="preserve"> 2002 לעניין עידוד נשים בעסקים</w:t>
      </w:r>
      <w:r w:rsidR="00425DF2">
        <w:rPr>
          <w:rFonts w:hint="cs"/>
          <w:rtl/>
          <w:lang w:eastAsia="en-US"/>
        </w:rPr>
        <w:t>.</w:t>
      </w:r>
    </w:p>
    <w:p w:rsidR="00A302DD" w:rsidRPr="00AE79B6" w:rsidRDefault="00A302DD" w:rsidP="00425DF2">
      <w:pPr>
        <w:keepNext/>
        <w:keepLines/>
        <w:rPr>
          <w:b/>
          <w:bCs/>
          <w:rtl/>
          <w:lang w:eastAsia="en-US"/>
        </w:rPr>
      </w:pPr>
      <w:bookmarkStart w:id="236" w:name="_Toc356758809"/>
      <w:r w:rsidRPr="00AE79B6">
        <w:rPr>
          <w:rFonts w:hint="cs"/>
          <w:b/>
          <w:bCs/>
          <w:rtl/>
          <w:lang w:eastAsia="en-US"/>
        </w:rPr>
        <w:t>שם מלא _______________ חתימה ________________</w:t>
      </w:r>
      <w:bookmarkEnd w:id="236"/>
    </w:p>
    <w:p w:rsidR="00A302DD" w:rsidRPr="00AE79B6" w:rsidRDefault="00A302DD" w:rsidP="00425DF2">
      <w:pPr>
        <w:keepNext/>
        <w:keepLines/>
        <w:spacing w:line="240" w:lineRule="auto"/>
        <w:jc w:val="center"/>
        <w:rPr>
          <w:b/>
          <w:bCs/>
          <w:u w:val="single"/>
          <w:rtl/>
          <w:lang w:eastAsia="en-US"/>
        </w:rPr>
      </w:pPr>
      <w:r w:rsidRPr="00AE79B6">
        <w:rPr>
          <w:rFonts w:hint="cs"/>
          <w:b/>
          <w:bCs/>
          <w:u w:val="single"/>
          <w:rtl/>
          <w:lang w:eastAsia="en-US"/>
        </w:rPr>
        <w:t>אישור</w:t>
      </w:r>
    </w:p>
    <w:p w:rsidR="00A302DD" w:rsidRPr="00AE79B6" w:rsidRDefault="00A302DD" w:rsidP="00425DF2">
      <w:pPr>
        <w:keepNext/>
        <w:keepLines/>
        <w:spacing w:line="240" w:lineRule="auto"/>
        <w:rPr>
          <w:rtl/>
          <w:lang w:eastAsia="en-US"/>
        </w:rPr>
      </w:pPr>
      <w:r w:rsidRPr="00AE79B6">
        <w:rPr>
          <w:rFonts w:hint="cs"/>
          <w:rtl/>
          <w:lang w:eastAsia="en-US"/>
        </w:rPr>
        <w:t>אני עו"ד ____________ מאשר בזאת כי המציע ______________ הוא עסק בשליטת אישה כהגדרתו בחוק הבנקאות (רישוי), התשמ"א-1981.</w:t>
      </w:r>
    </w:p>
    <w:p w:rsidR="00A302DD" w:rsidRPr="00AE79B6" w:rsidRDefault="00A302DD" w:rsidP="00425DF2">
      <w:pPr>
        <w:keepNext/>
        <w:keepLines/>
        <w:spacing w:before="100" w:beforeAutospacing="1" w:after="100" w:afterAutospacing="1"/>
        <w:ind w:left="360" w:right="-567"/>
        <w:rPr>
          <w:rtl/>
          <w:lang w:eastAsia="en-US"/>
        </w:rPr>
      </w:pPr>
      <w:r w:rsidRPr="00AE79B6">
        <w:rPr>
          <w:rFonts w:hint="cs"/>
          <w:rtl/>
          <w:lang w:eastAsia="en-US"/>
        </w:rPr>
        <w:t>המחזיקה בשליטה בחברת ______________ ח.פ ______________ הינה גב' __________ ת.ז ____________.</w:t>
      </w:r>
    </w:p>
    <w:p w:rsidR="00A302DD" w:rsidRPr="00AE79B6" w:rsidRDefault="00A302DD" w:rsidP="00425DF2">
      <w:pPr>
        <w:keepNext/>
        <w:keepLines/>
        <w:spacing w:before="100" w:beforeAutospacing="1" w:after="100" w:afterAutospacing="1"/>
        <w:ind w:left="360" w:right="-567"/>
        <w:rPr>
          <w:rtl/>
          <w:lang w:eastAsia="en-US"/>
        </w:rPr>
      </w:pPr>
      <w:r w:rsidRPr="00AE79B6">
        <w:rPr>
          <w:rFonts w:hint="cs"/>
          <w:rtl/>
          <w:lang w:eastAsia="en-US"/>
        </w:rPr>
        <w:t>שם מלא ______________ ת.ז ______________חותמת________ חתימה ____________.</w:t>
      </w:r>
    </w:p>
    <w:p w:rsidR="00A74AEB" w:rsidRPr="00AE79B6" w:rsidRDefault="00A45823" w:rsidP="00425DF2">
      <w:pPr>
        <w:pStyle w:val="8"/>
        <w:rPr>
          <w:rtl/>
        </w:rPr>
      </w:pPr>
      <w:bookmarkStart w:id="237" w:name="נספח_ניסיון_מציע_וצוות"/>
      <w:r w:rsidRPr="00AE79B6">
        <w:rPr>
          <w:rFonts w:hint="cs"/>
          <w:rtl/>
        </w:rPr>
        <w:lastRenderedPageBreak/>
        <w:t xml:space="preserve">נספח </w:t>
      </w:r>
      <w:bookmarkEnd w:id="237"/>
      <w:r w:rsidR="00A74E63">
        <w:rPr>
          <w:rFonts w:hint="cs"/>
          <w:rtl/>
        </w:rPr>
        <w:t>1</w:t>
      </w:r>
      <w:r w:rsidR="006A4E7B">
        <w:rPr>
          <w:rFonts w:hint="cs"/>
          <w:rtl/>
        </w:rPr>
        <w:t>1</w:t>
      </w:r>
      <w:r w:rsidR="00A74E63" w:rsidRPr="00AE79B6">
        <w:rPr>
          <w:rtl/>
        </w:rPr>
        <w:t xml:space="preserve"> </w:t>
      </w:r>
      <w:r w:rsidRPr="00AE79B6">
        <w:rPr>
          <w:rtl/>
        </w:rPr>
        <w:tab/>
      </w:r>
      <w:bookmarkStart w:id="238" w:name="נספח_ניסיון_מציע_וצוות_כותרת"/>
      <w:r w:rsidR="00A74AEB" w:rsidRPr="00AE79B6">
        <w:rPr>
          <w:rFonts w:hint="eastAsia"/>
          <w:rtl/>
        </w:rPr>
        <w:t>ניסיון</w:t>
      </w:r>
      <w:r w:rsidR="00A74AEB" w:rsidRPr="00AE79B6">
        <w:rPr>
          <w:rtl/>
        </w:rPr>
        <w:t xml:space="preserve"> </w:t>
      </w:r>
      <w:r w:rsidR="00A74AEB" w:rsidRPr="00AE79B6">
        <w:rPr>
          <w:rFonts w:hint="eastAsia"/>
          <w:rtl/>
        </w:rPr>
        <w:t>המציע</w:t>
      </w:r>
      <w:r w:rsidR="00A74AEB" w:rsidRPr="00AE79B6">
        <w:rPr>
          <w:rtl/>
        </w:rPr>
        <w:t xml:space="preserve"> </w:t>
      </w:r>
      <w:r w:rsidR="009C28FA" w:rsidRPr="00AE79B6">
        <w:rPr>
          <w:rFonts w:hint="cs"/>
          <w:rtl/>
        </w:rPr>
        <w:t xml:space="preserve">והמלצות </w:t>
      </w:r>
      <w:r w:rsidR="00A74AEB" w:rsidRPr="00AE79B6">
        <w:rPr>
          <w:rFonts w:hint="eastAsia"/>
          <w:rtl/>
        </w:rPr>
        <w:t>לבדיקת</w:t>
      </w:r>
      <w:r w:rsidR="00A74AEB" w:rsidRPr="00AE79B6">
        <w:rPr>
          <w:rtl/>
        </w:rPr>
        <w:t xml:space="preserve"> </w:t>
      </w:r>
      <w:r w:rsidR="00A74AEB" w:rsidRPr="00AE79B6">
        <w:rPr>
          <w:rFonts w:hint="eastAsia"/>
          <w:rtl/>
        </w:rPr>
        <w:t>עמידה</w:t>
      </w:r>
      <w:r w:rsidR="00A74AEB" w:rsidRPr="00AE79B6">
        <w:rPr>
          <w:rtl/>
        </w:rPr>
        <w:t xml:space="preserve"> </w:t>
      </w:r>
      <w:r w:rsidR="00A74AEB" w:rsidRPr="00AE79B6">
        <w:rPr>
          <w:rFonts w:hint="eastAsia"/>
          <w:rtl/>
        </w:rPr>
        <w:t>בתנאי</w:t>
      </w:r>
      <w:r w:rsidR="00A74AEB" w:rsidRPr="00AE79B6">
        <w:rPr>
          <w:rtl/>
        </w:rPr>
        <w:t xml:space="preserve"> </w:t>
      </w:r>
      <w:r w:rsidR="00A74AEB" w:rsidRPr="00AE79B6">
        <w:rPr>
          <w:rFonts w:hint="eastAsia"/>
          <w:rtl/>
        </w:rPr>
        <w:t>הסף</w:t>
      </w:r>
      <w:bookmarkEnd w:id="228"/>
      <w:bookmarkEnd w:id="229"/>
      <w:bookmarkEnd w:id="230"/>
      <w:bookmarkEnd w:id="231"/>
      <w:bookmarkEnd w:id="238"/>
    </w:p>
    <w:p w:rsidR="00D47745" w:rsidRPr="00AE79B6" w:rsidRDefault="00D47745" w:rsidP="00425DF2">
      <w:pPr>
        <w:pStyle w:val="HNormal"/>
        <w:spacing w:after="0"/>
        <w:rPr>
          <w:rFonts w:cs="David"/>
          <w:color w:val="000000"/>
          <w:rtl/>
          <w:lang w:eastAsia="en-US"/>
        </w:rPr>
      </w:pPr>
      <w:r w:rsidRPr="00AE79B6">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AE79B6" w:rsidRDefault="00D47745" w:rsidP="00425DF2">
      <w:pPr>
        <w:pStyle w:val="HNormal"/>
        <w:spacing w:after="0"/>
        <w:rPr>
          <w:rFonts w:cs="David"/>
          <w:color w:val="000000"/>
          <w:rtl/>
          <w:lang w:eastAsia="en-US"/>
        </w:rPr>
      </w:pPr>
    </w:p>
    <w:p w:rsidR="00D47745" w:rsidRPr="00AE79B6" w:rsidRDefault="00D47745" w:rsidP="00B15D89">
      <w:pPr>
        <w:pStyle w:val="HNormal"/>
        <w:spacing w:after="0"/>
        <w:rPr>
          <w:rFonts w:cs="David"/>
          <w:color w:val="000000"/>
          <w:rtl/>
          <w:lang w:eastAsia="en-US"/>
        </w:rPr>
      </w:pPr>
      <w:r w:rsidRPr="00AE79B6">
        <w:rPr>
          <w:rFonts w:cs="David" w:hint="cs"/>
          <w:color w:val="000000"/>
          <w:rtl/>
          <w:lang w:eastAsia="en-US"/>
        </w:rPr>
        <w:t>הנני נותן/נת תצהיר זה בשם ______________________</w:t>
      </w:r>
      <w:r w:rsidRPr="00AE79B6">
        <w:rPr>
          <w:rFonts w:cs="David" w:hint="cs"/>
          <w:color w:val="000000"/>
          <w:sz w:val="24"/>
          <w:rtl/>
          <w:lang w:eastAsia="en-US"/>
        </w:rPr>
        <w:t xml:space="preserve">__, שהוא המציע (להלן </w:t>
      </w:r>
      <w:r w:rsidRPr="00AE79B6">
        <w:rPr>
          <w:rFonts w:cs="David"/>
          <w:color w:val="000000"/>
          <w:sz w:val="24"/>
          <w:rtl/>
          <w:lang w:eastAsia="en-US"/>
        </w:rPr>
        <w:t>–</w:t>
      </w:r>
      <w:r w:rsidRPr="00AE79B6">
        <w:rPr>
          <w:rFonts w:cs="David" w:hint="cs"/>
          <w:color w:val="000000"/>
          <w:sz w:val="24"/>
          <w:rtl/>
          <w:lang w:eastAsia="en-US"/>
        </w:rPr>
        <w:t xml:space="preserve"> "המציע"), המבקש להתקשר עם </w:t>
      </w:r>
      <w:r w:rsidR="000D5189" w:rsidRPr="00AE79B6">
        <w:rPr>
          <w:rFonts w:cs="David"/>
          <w:color w:val="000000"/>
          <w:sz w:val="24"/>
          <w:rtl/>
          <w:lang w:eastAsia="en-US"/>
        </w:rPr>
        <w:t>משרד החקלאות ופיתוח הכפר</w:t>
      </w:r>
      <w:r w:rsidRPr="00AE79B6">
        <w:rPr>
          <w:rFonts w:cs="David"/>
          <w:color w:val="000000"/>
          <w:sz w:val="24"/>
          <w:rtl/>
          <w:lang w:eastAsia="en-US"/>
        </w:rPr>
        <w:t>–</w:t>
      </w:r>
      <w:r w:rsidRPr="00AE79B6">
        <w:rPr>
          <w:rFonts w:cs="David" w:hint="cs"/>
          <w:color w:val="000000"/>
          <w:sz w:val="24"/>
          <w:rtl/>
          <w:lang w:eastAsia="en-US"/>
        </w:rPr>
        <w:t xml:space="preserve"> </w:t>
      </w:r>
      <w:r w:rsidRPr="00AE79B6">
        <w:rPr>
          <w:rFonts w:cs="David" w:hint="cs"/>
          <w:rtl/>
        </w:rPr>
        <w:t xml:space="preserve">במסגרת </w:t>
      </w:r>
      <w:r w:rsidRPr="00AE79B6">
        <w:rPr>
          <w:rFonts w:cs="David" w:hint="cs"/>
          <w:b/>
          <w:bCs/>
          <w:color w:val="000000"/>
          <w:rtl/>
        </w:rPr>
        <w:t xml:space="preserve">מכרז </w:t>
      </w:r>
      <w:r w:rsidRPr="00AE79B6">
        <w:rPr>
          <w:rFonts w:cs="David" w:hint="cs"/>
          <w:b/>
          <w:bCs/>
          <w:rtl/>
        </w:rPr>
        <w:t xml:space="preserve">מס' </w:t>
      </w:r>
      <w:r w:rsidR="009477DA">
        <w:rPr>
          <w:rFonts w:hint="cs"/>
          <w:b/>
          <w:bCs/>
          <w:rtl/>
        </w:rPr>
        <w:t>67/2018</w:t>
      </w:r>
      <w:r w:rsidR="007E6DD9" w:rsidRPr="00AE79B6">
        <w:rPr>
          <w:rFonts w:hint="cs"/>
          <w:rtl/>
        </w:rPr>
        <w:t xml:space="preserve"> </w:t>
      </w:r>
      <w:r w:rsidR="00D91C02">
        <w:rPr>
          <w:noProof w:val="0"/>
          <w:sz w:val="24"/>
          <w:rtl/>
        </w:rPr>
        <w:t>ריצוף דנ"א</w:t>
      </w:r>
      <w:r w:rsidRPr="00AE79B6">
        <w:rPr>
          <w:rFonts w:cs="David" w:hint="cs"/>
          <w:color w:val="000000"/>
          <w:sz w:val="24"/>
          <w:rtl/>
          <w:lang w:eastAsia="en-US"/>
        </w:rPr>
        <w:t>.</w:t>
      </w:r>
    </w:p>
    <w:p w:rsidR="00D47745" w:rsidRPr="00AE79B6" w:rsidRDefault="00D47745" w:rsidP="00425DF2">
      <w:pPr>
        <w:pStyle w:val="HNormal"/>
        <w:spacing w:after="0"/>
        <w:rPr>
          <w:rFonts w:cs="David"/>
          <w:color w:val="000000"/>
          <w:rtl/>
          <w:lang w:eastAsia="en-US"/>
        </w:rPr>
      </w:pPr>
    </w:p>
    <w:p w:rsidR="00D47745" w:rsidRPr="00AE79B6" w:rsidRDefault="00D47745" w:rsidP="00425DF2">
      <w:pPr>
        <w:pStyle w:val="HNormal"/>
        <w:spacing w:after="0"/>
        <w:rPr>
          <w:rFonts w:cs="David"/>
          <w:color w:val="000000"/>
          <w:rtl/>
          <w:lang w:eastAsia="en-US"/>
        </w:rPr>
      </w:pPr>
      <w:r w:rsidRPr="00AE79B6">
        <w:rPr>
          <w:rFonts w:cs="David" w:hint="cs"/>
          <w:color w:val="000000"/>
          <w:rtl/>
          <w:lang w:eastAsia="en-US"/>
        </w:rPr>
        <w:t>אני מצהיר/ה, כי הנני מוסמך/ת לתת תצהיר זה בשם המציע.</w:t>
      </w:r>
    </w:p>
    <w:p w:rsidR="00736736" w:rsidRPr="00AE79B6" w:rsidRDefault="00736736" w:rsidP="00425DF2">
      <w:pPr>
        <w:pStyle w:val="HNormal"/>
        <w:spacing w:after="0"/>
        <w:rPr>
          <w:rFonts w:cs="David"/>
          <w:color w:val="000000"/>
          <w:rtl/>
          <w:lang w:eastAsia="en-US"/>
        </w:rPr>
      </w:pPr>
    </w:p>
    <w:p w:rsidR="00736736" w:rsidRPr="00AE79B6" w:rsidRDefault="00736736" w:rsidP="00425DF2">
      <w:pPr>
        <w:rPr>
          <w:b/>
          <w:bCs/>
          <w:u w:val="single"/>
          <w:rtl/>
        </w:rPr>
      </w:pPr>
      <w:r w:rsidRPr="00AE79B6">
        <w:rPr>
          <w:rFonts w:hint="eastAsia"/>
          <w:b/>
          <w:bCs/>
          <w:u w:val="single"/>
          <w:rtl/>
        </w:rPr>
        <w:t>הער</w:t>
      </w:r>
      <w:r w:rsidRPr="00AE79B6">
        <w:rPr>
          <w:rFonts w:hint="cs"/>
          <w:b/>
          <w:bCs/>
          <w:u w:val="single"/>
          <w:rtl/>
        </w:rPr>
        <w:t>ה</w:t>
      </w:r>
      <w:r w:rsidRPr="00AE79B6">
        <w:rPr>
          <w:b/>
          <w:bCs/>
          <w:u w:val="single"/>
          <w:rtl/>
        </w:rPr>
        <w:t xml:space="preserve"> </w:t>
      </w:r>
      <w:r w:rsidRPr="00AE79B6">
        <w:rPr>
          <w:rFonts w:hint="eastAsia"/>
          <w:b/>
          <w:bCs/>
          <w:u w:val="single"/>
          <w:rtl/>
        </w:rPr>
        <w:t>כללי</w:t>
      </w:r>
      <w:r w:rsidRPr="00AE79B6">
        <w:rPr>
          <w:rFonts w:hint="cs"/>
          <w:b/>
          <w:bCs/>
          <w:u w:val="single"/>
          <w:rtl/>
        </w:rPr>
        <w:t>ת</w:t>
      </w:r>
      <w:r w:rsidRPr="00AE79B6">
        <w:rPr>
          <w:b/>
          <w:bCs/>
          <w:rtl/>
        </w:rPr>
        <w:t>:</w:t>
      </w:r>
      <w:r w:rsidRPr="00AE79B6">
        <w:rPr>
          <w:rFonts w:hint="cs"/>
          <w:b/>
          <w:bCs/>
          <w:rtl/>
        </w:rPr>
        <w:t xml:space="preserve"> </w:t>
      </w:r>
      <w:r w:rsidRPr="00AE79B6">
        <w:rPr>
          <w:rFonts w:hint="eastAsia"/>
          <w:b/>
          <w:bCs/>
          <w:color w:val="000000"/>
          <w:rtl/>
        </w:rPr>
        <w:t>בעת</w:t>
      </w:r>
      <w:r w:rsidRPr="00AE79B6">
        <w:rPr>
          <w:b/>
          <w:bCs/>
          <w:color w:val="000000"/>
          <w:rtl/>
        </w:rPr>
        <w:t xml:space="preserve"> מילוי הטבלאות ביחס למציע ניתן להוסיף שורות, ככל הנדרש, כל זמן שכל שורה כוללת את כל העמודות </w:t>
      </w:r>
      <w:r w:rsidRPr="00AE79B6">
        <w:rPr>
          <w:rFonts w:hint="eastAsia"/>
          <w:b/>
          <w:bCs/>
          <w:color w:val="000000"/>
          <w:rtl/>
        </w:rPr>
        <w:t>הנדרשות</w:t>
      </w:r>
      <w:r w:rsidRPr="00AE79B6">
        <w:rPr>
          <w:b/>
          <w:bCs/>
          <w:color w:val="000000"/>
          <w:rtl/>
        </w:rPr>
        <w:t>.</w:t>
      </w:r>
      <w:r w:rsidR="00F365D0" w:rsidRPr="00AE79B6">
        <w:rPr>
          <w:rtl/>
        </w:rPr>
        <w:t xml:space="preserve"> </w:t>
      </w:r>
      <w:r w:rsidR="00F365D0" w:rsidRPr="00AE79B6">
        <w:rPr>
          <w:b/>
          <w:bCs/>
          <w:u w:val="single"/>
          <w:rtl/>
        </w:rPr>
        <w:t>מובהר בזה כי, בדיקת עמידת</w:t>
      </w:r>
      <w:r w:rsidR="00F365D0" w:rsidRPr="00AE79B6">
        <w:rPr>
          <w:rFonts w:hint="cs"/>
          <w:b/>
          <w:bCs/>
          <w:u w:val="single"/>
          <w:rtl/>
        </w:rPr>
        <w:t>ו</w:t>
      </w:r>
      <w:r w:rsidR="00F365D0" w:rsidRPr="00AE79B6">
        <w:rPr>
          <w:b/>
          <w:bCs/>
          <w:u w:val="single"/>
          <w:rtl/>
        </w:rPr>
        <w:t xml:space="preserve"> של </w:t>
      </w:r>
      <w:r w:rsidR="00F365D0" w:rsidRPr="00AE79B6">
        <w:rPr>
          <w:rFonts w:hint="cs"/>
          <w:b/>
          <w:bCs/>
          <w:u w:val="single"/>
          <w:rtl/>
        </w:rPr>
        <w:t>המציע</w:t>
      </w:r>
      <w:r w:rsidR="00F365D0" w:rsidRPr="00AE79B6">
        <w:rPr>
          <w:b/>
          <w:bCs/>
          <w:u w:val="single"/>
          <w:rtl/>
        </w:rPr>
        <w:t xml:space="preserve"> בתנאי הסף וניקוד</w:t>
      </w:r>
      <w:r w:rsidR="00F365D0" w:rsidRPr="00AE79B6">
        <w:rPr>
          <w:rFonts w:hint="cs"/>
          <w:b/>
          <w:bCs/>
          <w:u w:val="single"/>
          <w:rtl/>
        </w:rPr>
        <w:t>ו</w:t>
      </w:r>
      <w:r w:rsidR="00F365D0" w:rsidRPr="00AE79B6">
        <w:rPr>
          <w:b/>
          <w:bCs/>
          <w:u w:val="single"/>
          <w:rtl/>
        </w:rPr>
        <w:t xml:space="preserve"> באמות המידה יערכו על סמך הנתונים המפורטים בטבלאות המצורפות</w:t>
      </w:r>
      <w:r w:rsidR="00F365D0" w:rsidRPr="00AE79B6">
        <w:rPr>
          <w:rFonts w:hint="cs"/>
          <w:b/>
          <w:bCs/>
          <w:u w:val="single"/>
          <w:rtl/>
        </w:rPr>
        <w:t xml:space="preserve"> בלבד</w:t>
      </w:r>
      <w:r w:rsidR="00F365D0" w:rsidRPr="00AE79B6">
        <w:rPr>
          <w:b/>
          <w:bCs/>
          <w:u w:val="single"/>
          <w:rtl/>
        </w:rPr>
        <w:t>.</w:t>
      </w:r>
    </w:p>
    <w:p w:rsidR="00485BD9" w:rsidRPr="00AE79B6" w:rsidRDefault="00A9455E" w:rsidP="00425DF2">
      <w:pPr>
        <w:pStyle w:val="HNormal"/>
        <w:numPr>
          <w:ilvl w:val="0"/>
          <w:numId w:val="19"/>
        </w:numPr>
        <w:spacing w:after="0" w:line="360" w:lineRule="auto"/>
        <w:rPr>
          <w:rFonts w:cs="David"/>
          <w:b/>
          <w:bCs/>
          <w:sz w:val="24"/>
          <w:u w:val="single"/>
        </w:rPr>
      </w:pPr>
      <w:r w:rsidRPr="00AE79B6">
        <w:rPr>
          <w:rFonts w:cs="David" w:hint="cs"/>
          <w:b/>
          <w:bCs/>
          <w:sz w:val="24"/>
          <w:u w:val="single"/>
          <w:rtl/>
        </w:rPr>
        <w:t xml:space="preserve">ניסיון </w:t>
      </w:r>
      <w:r w:rsidR="00436B89" w:rsidRPr="00AE79B6">
        <w:rPr>
          <w:rFonts w:cs="David" w:hint="cs"/>
          <w:b/>
          <w:bCs/>
          <w:sz w:val="24"/>
          <w:u w:val="single"/>
          <w:rtl/>
        </w:rPr>
        <w:t>המציע</w:t>
      </w:r>
    </w:p>
    <w:p w:rsidR="00485BD9" w:rsidRPr="00AE79B6" w:rsidRDefault="00485BD9" w:rsidP="00425DF2">
      <w:pPr>
        <w:pStyle w:val="afc"/>
        <w:numPr>
          <w:ilvl w:val="1"/>
          <w:numId w:val="19"/>
        </w:numPr>
        <w:bidi/>
        <w:ind w:left="935" w:hanging="575"/>
        <w:contextualSpacing w:val="0"/>
      </w:pPr>
      <w:r w:rsidRPr="00AE79B6">
        <w:rPr>
          <w:rFonts w:hint="cs"/>
          <w:rtl/>
        </w:rPr>
        <w:t>המציע עומד בתנאי הסף לנסיון כמפורט בסעי</w:t>
      </w:r>
      <w:r w:rsidR="00A9455E" w:rsidRPr="00AE79B6">
        <w:rPr>
          <w:rFonts w:hint="cs"/>
          <w:rtl/>
        </w:rPr>
        <w:t xml:space="preserve">ף </w:t>
      </w:r>
      <w:r w:rsidR="00A9455E" w:rsidRPr="00AE79B6">
        <w:rPr>
          <w:rtl/>
        </w:rPr>
        <w:fldChar w:fldCharType="begin"/>
      </w:r>
      <w:r w:rsidR="00A9455E" w:rsidRPr="00AE79B6">
        <w:rPr>
          <w:rtl/>
        </w:rPr>
        <w:instrText xml:space="preserve"> </w:instrText>
      </w:r>
      <w:r w:rsidR="00A9455E" w:rsidRPr="00AE79B6">
        <w:rPr>
          <w:rFonts w:hint="cs"/>
        </w:rPr>
        <w:instrText>REF</w:instrText>
      </w:r>
      <w:r w:rsidR="00A9455E" w:rsidRPr="00AE79B6">
        <w:rPr>
          <w:rFonts w:hint="cs"/>
          <w:rtl/>
        </w:rPr>
        <w:instrText xml:space="preserve"> _</w:instrText>
      </w:r>
      <w:r w:rsidR="00A9455E" w:rsidRPr="00AE79B6">
        <w:rPr>
          <w:rFonts w:hint="cs"/>
        </w:rPr>
        <w:instrText>Ref398322729 \n \h</w:instrText>
      </w:r>
      <w:r w:rsidR="00A9455E" w:rsidRPr="00AE79B6">
        <w:rPr>
          <w:rtl/>
        </w:rPr>
        <w:instrText xml:space="preserve">  \* </w:instrText>
      </w:r>
      <w:r w:rsidR="00A9455E" w:rsidRPr="00AE79B6">
        <w:instrText>MERGEFORMAT</w:instrText>
      </w:r>
      <w:r w:rsidR="00A9455E" w:rsidRPr="00AE79B6">
        <w:rPr>
          <w:rtl/>
        </w:rPr>
        <w:instrText xml:space="preserve"> </w:instrText>
      </w:r>
      <w:r w:rsidR="00A9455E" w:rsidRPr="00AE79B6">
        <w:rPr>
          <w:rtl/>
        </w:rPr>
      </w:r>
      <w:r w:rsidR="00A9455E" w:rsidRPr="00AE79B6">
        <w:rPr>
          <w:rtl/>
        </w:rPr>
        <w:fldChar w:fldCharType="separate"/>
      </w:r>
      <w:r w:rsidR="0043014F">
        <w:rPr>
          <w:cs/>
        </w:rPr>
        <w:t>‎</w:t>
      </w:r>
      <w:r w:rsidR="0043014F">
        <w:t>2.2.1</w:t>
      </w:r>
      <w:r w:rsidR="00A9455E" w:rsidRPr="00AE79B6">
        <w:rPr>
          <w:rtl/>
        </w:rPr>
        <w:fldChar w:fldCharType="end"/>
      </w:r>
      <w:r w:rsidRPr="00AE79B6">
        <w:rPr>
          <w:rFonts w:hint="cs"/>
          <w:rtl/>
        </w:rPr>
        <w:t xml:space="preserve"> למכרז.</w:t>
      </w:r>
    </w:p>
    <w:p w:rsidR="00485BD9" w:rsidRPr="00AE79B6" w:rsidRDefault="00485BD9" w:rsidP="00425DF2">
      <w:pPr>
        <w:pStyle w:val="afc"/>
        <w:numPr>
          <w:ilvl w:val="1"/>
          <w:numId w:val="19"/>
        </w:numPr>
        <w:bidi/>
        <w:ind w:left="935" w:hanging="575"/>
        <w:contextualSpacing w:val="0"/>
        <w:rPr>
          <w:rFonts w:asciiTheme="majorBidi" w:hAnsiTheme="majorBidi"/>
          <w:b/>
          <w:bCs/>
        </w:rPr>
      </w:pPr>
      <w:r w:rsidRPr="00AE79B6">
        <w:rPr>
          <w:rFonts w:hint="cs"/>
          <w:b/>
          <w:bCs/>
          <w:rtl/>
        </w:rPr>
        <w:t>על המציע למלא בטבלה שלהלן את ניסיונו ב</w:t>
      </w:r>
      <w:r w:rsidR="00C43B98" w:rsidRPr="00AE79B6">
        <w:rPr>
          <w:rFonts w:hint="cs"/>
          <w:b/>
          <w:bCs/>
          <w:rtl/>
        </w:rPr>
        <w:t>[להשלים]</w:t>
      </w:r>
      <w:r w:rsidR="00395E8E" w:rsidRPr="00AE79B6">
        <w:rPr>
          <w:rFonts w:asciiTheme="majorBidi" w:hAnsiTheme="majorBidi"/>
          <w:b/>
          <w:bCs/>
          <w:rtl/>
        </w:rPr>
        <w:t xml:space="preserve"> (סעיף</w:t>
      </w:r>
      <w:r w:rsidR="00C43B98" w:rsidRPr="00AE79B6">
        <w:rPr>
          <w:rFonts w:asciiTheme="majorBidi" w:hAnsiTheme="majorBidi" w:hint="cs"/>
          <w:b/>
          <w:bCs/>
          <w:rtl/>
        </w:rPr>
        <w:t xml:space="preserve"> </w:t>
      </w:r>
      <w:r w:rsidR="00C43B98" w:rsidRPr="00AE79B6">
        <w:rPr>
          <w:rFonts w:asciiTheme="majorBidi" w:hAnsiTheme="majorBidi" w:hint="cs"/>
          <w:b/>
          <w:bCs/>
        </w:rPr>
        <w:t>X</w:t>
      </w:r>
      <w:r w:rsidR="00395E8E" w:rsidRPr="00AE79B6">
        <w:rPr>
          <w:rFonts w:asciiTheme="majorBidi" w:hAnsiTheme="majorBidi"/>
          <w:b/>
          <w:bCs/>
          <w:rtl/>
        </w:rPr>
        <w:t xml:space="preserve"> למכרז</w:t>
      </w:r>
      <w:r w:rsidR="00C43B98" w:rsidRPr="00AE79B6">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30"/>
        <w:gridCol w:w="2057"/>
        <w:gridCol w:w="2914"/>
        <w:gridCol w:w="848"/>
        <w:gridCol w:w="797"/>
        <w:gridCol w:w="1398"/>
      </w:tblGrid>
      <w:tr w:rsidR="00091509" w:rsidRPr="00AE79B6"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AE79B6" w:rsidRDefault="00091509" w:rsidP="00425DF2">
            <w:pPr>
              <w:spacing w:line="240" w:lineRule="auto"/>
              <w:jc w:val="center"/>
              <w:rPr>
                <w:b/>
                <w:bCs/>
                <w:szCs w:val="20"/>
                <w:rtl/>
              </w:rPr>
            </w:pPr>
            <w:r w:rsidRPr="00AE79B6">
              <w:rPr>
                <w:b/>
                <w:bCs/>
                <w:szCs w:val="20"/>
                <w:rtl/>
              </w:rPr>
              <w:t xml:space="preserve">שם </w:t>
            </w:r>
            <w:r w:rsidRPr="00AE79B6">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AE79B6" w:rsidRDefault="00091509" w:rsidP="00425DF2">
            <w:pPr>
              <w:spacing w:line="240" w:lineRule="auto"/>
              <w:jc w:val="center"/>
              <w:rPr>
                <w:b/>
                <w:bCs/>
                <w:szCs w:val="20"/>
                <w:rtl/>
              </w:rPr>
            </w:pPr>
            <w:r w:rsidRPr="00AE79B6">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rsidR="00091509" w:rsidRPr="00AE79B6" w:rsidRDefault="00091509" w:rsidP="00425DF2">
            <w:pPr>
              <w:spacing w:line="240" w:lineRule="auto"/>
              <w:jc w:val="center"/>
              <w:rPr>
                <w:b/>
                <w:bCs/>
                <w:szCs w:val="20"/>
                <w:rtl/>
              </w:rPr>
            </w:pPr>
            <w:r w:rsidRPr="00AE79B6">
              <w:rPr>
                <w:rFonts w:hint="cs"/>
                <w:b/>
                <w:bCs/>
                <w:szCs w:val="20"/>
                <w:rtl/>
              </w:rPr>
              <w:t xml:space="preserve">האם הניסיון מתקיים במציע / בבעל השליטה /מנכ"ל המציע (אם בבעל השליטה / מנכ"ל </w:t>
            </w:r>
            <w:r w:rsidRPr="00AE79B6">
              <w:rPr>
                <w:b/>
                <w:bCs/>
                <w:szCs w:val="20"/>
                <w:rtl/>
              </w:rPr>
              <w:t>–</w:t>
            </w:r>
            <w:r w:rsidRPr="00AE79B6">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AE79B6" w:rsidRDefault="00091509" w:rsidP="00425DF2">
            <w:pPr>
              <w:spacing w:line="240" w:lineRule="auto"/>
              <w:jc w:val="center"/>
              <w:rPr>
                <w:b/>
                <w:bCs/>
                <w:szCs w:val="20"/>
                <w:rtl/>
              </w:rPr>
            </w:pPr>
            <w:r w:rsidRPr="00AE79B6">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AE79B6" w:rsidRDefault="00091509" w:rsidP="00425DF2">
            <w:pPr>
              <w:spacing w:line="240" w:lineRule="auto"/>
              <w:jc w:val="center"/>
              <w:rPr>
                <w:b/>
                <w:bCs/>
                <w:szCs w:val="20"/>
                <w:rtl/>
              </w:rPr>
            </w:pPr>
            <w:r w:rsidRPr="00AE79B6">
              <w:rPr>
                <w:rFonts w:hint="cs"/>
                <w:b/>
                <w:bCs/>
                <w:szCs w:val="20"/>
                <w:rtl/>
              </w:rPr>
              <w:t>שם איש קשר ופרטי התקשרות</w:t>
            </w:r>
          </w:p>
        </w:tc>
      </w:tr>
      <w:tr w:rsidR="00091509" w:rsidRPr="00AE79B6"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rsidR="00091509" w:rsidRPr="00AE79B6" w:rsidRDefault="00091509" w:rsidP="00425DF2">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AE79B6" w:rsidRDefault="00091509" w:rsidP="00425DF2">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AE79B6" w:rsidRDefault="00091509" w:rsidP="00425DF2">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AE79B6" w:rsidRDefault="00091509" w:rsidP="00425DF2">
            <w:pPr>
              <w:spacing w:line="240" w:lineRule="auto"/>
              <w:jc w:val="center"/>
              <w:rPr>
                <w:b/>
                <w:bCs/>
                <w:szCs w:val="20"/>
                <w:rtl/>
              </w:rPr>
            </w:pPr>
            <w:r w:rsidRPr="00AE79B6">
              <w:rPr>
                <w:rFonts w:hint="cs"/>
                <w:b/>
                <w:bCs/>
                <w:szCs w:val="20"/>
                <w:rtl/>
              </w:rPr>
              <w:t>מחודש ו</w:t>
            </w:r>
            <w:r w:rsidRPr="00AE79B6">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AE79B6" w:rsidRDefault="00091509" w:rsidP="00425DF2">
            <w:pPr>
              <w:spacing w:line="240" w:lineRule="auto"/>
              <w:jc w:val="center"/>
              <w:rPr>
                <w:b/>
                <w:bCs/>
                <w:szCs w:val="20"/>
                <w:rtl/>
              </w:rPr>
            </w:pPr>
            <w:r w:rsidRPr="00AE79B6">
              <w:rPr>
                <w:b/>
                <w:bCs/>
                <w:szCs w:val="20"/>
                <w:rtl/>
              </w:rPr>
              <w:t xml:space="preserve">עד </w:t>
            </w:r>
            <w:r w:rsidRPr="00AE79B6">
              <w:rPr>
                <w:rFonts w:hint="cs"/>
                <w:b/>
                <w:bCs/>
                <w:szCs w:val="20"/>
                <w:rtl/>
              </w:rPr>
              <w:t>חודש ו</w:t>
            </w:r>
            <w:r w:rsidRPr="00AE79B6">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rsidR="00091509" w:rsidRPr="00AE79B6" w:rsidRDefault="00091509" w:rsidP="00425DF2">
            <w:pPr>
              <w:spacing w:line="240" w:lineRule="auto"/>
              <w:jc w:val="center"/>
              <w:rPr>
                <w:b/>
                <w:bCs/>
                <w:szCs w:val="20"/>
                <w:rtl/>
              </w:rPr>
            </w:pPr>
          </w:p>
        </w:tc>
      </w:tr>
      <w:tr w:rsidR="00091509" w:rsidRPr="00AE79B6" w:rsidTr="00383690">
        <w:tblPrEx>
          <w:tblBorders>
            <w:left w:val="single" w:sz="4" w:space="0" w:color="auto"/>
            <w:bottom w:val="single" w:sz="4" w:space="0" w:color="auto"/>
            <w:right w:val="single" w:sz="4" w:space="0" w:color="auto"/>
            <w:insideH w:val="single" w:sz="4" w:space="0" w:color="auto"/>
            <w:insideV w:val="single" w:sz="4" w:space="0" w:color="auto"/>
          </w:tblBorders>
        </w:tblPrEx>
        <w:trPr>
          <w:trHeight w:val="309"/>
          <w:jc w:val="right"/>
        </w:trPr>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r>
      <w:tr w:rsidR="00091509" w:rsidRPr="00AE79B6" w:rsidTr="00383690">
        <w:tblPrEx>
          <w:tblBorders>
            <w:left w:val="single" w:sz="4" w:space="0" w:color="auto"/>
            <w:bottom w:val="single" w:sz="4" w:space="0" w:color="auto"/>
            <w:right w:val="single" w:sz="4" w:space="0" w:color="auto"/>
            <w:insideH w:val="single" w:sz="4" w:space="0" w:color="auto"/>
            <w:insideV w:val="single" w:sz="4" w:space="0" w:color="auto"/>
          </w:tblBorders>
        </w:tblPrEx>
        <w:trPr>
          <w:trHeight w:val="315"/>
          <w:jc w:val="right"/>
        </w:trPr>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r>
      <w:tr w:rsidR="00091509" w:rsidRPr="00AE79B6" w:rsidTr="00383690">
        <w:tblPrEx>
          <w:tblBorders>
            <w:left w:val="single" w:sz="4" w:space="0" w:color="auto"/>
            <w:bottom w:val="single" w:sz="4" w:space="0" w:color="auto"/>
            <w:right w:val="single" w:sz="4" w:space="0" w:color="auto"/>
            <w:insideH w:val="single" w:sz="4" w:space="0" w:color="auto"/>
            <w:insideV w:val="single" w:sz="4" w:space="0" w:color="auto"/>
          </w:tblBorders>
        </w:tblPrEx>
        <w:trPr>
          <w:trHeight w:val="277"/>
          <w:jc w:val="right"/>
        </w:trPr>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r>
      <w:tr w:rsidR="00091509" w:rsidRPr="00AE79B6" w:rsidTr="00383690">
        <w:tblPrEx>
          <w:tblBorders>
            <w:left w:val="single" w:sz="4" w:space="0" w:color="auto"/>
            <w:bottom w:val="single" w:sz="4" w:space="0" w:color="auto"/>
            <w:right w:val="single" w:sz="4" w:space="0" w:color="auto"/>
            <w:insideH w:val="single" w:sz="4" w:space="0" w:color="auto"/>
            <w:insideV w:val="single" w:sz="4" w:space="0" w:color="auto"/>
          </w:tblBorders>
        </w:tblPrEx>
        <w:trPr>
          <w:trHeight w:val="281"/>
          <w:jc w:val="right"/>
        </w:trPr>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25DF2">
            <w:pPr>
              <w:spacing w:line="240" w:lineRule="auto"/>
              <w:rPr>
                <w:szCs w:val="20"/>
                <w:rtl/>
              </w:rPr>
            </w:pPr>
          </w:p>
        </w:tc>
      </w:tr>
    </w:tbl>
    <w:p w:rsidR="00A9455E" w:rsidRPr="00AE79B6" w:rsidRDefault="00A9455E" w:rsidP="00425DF2">
      <w:pPr>
        <w:pStyle w:val="HNormal"/>
        <w:tabs>
          <w:tab w:val="left" w:leader="underscore" w:pos="8309"/>
        </w:tabs>
        <w:spacing w:after="0"/>
        <w:ind w:left="990"/>
        <w:rPr>
          <w:rFonts w:cs="David"/>
          <w:sz w:val="24"/>
          <w:rtl/>
        </w:rPr>
      </w:pPr>
      <w:r w:rsidRPr="00AE79B6">
        <w:rPr>
          <w:rFonts w:cs="David" w:hint="cs"/>
          <w:sz w:val="24"/>
          <w:rtl/>
        </w:rPr>
        <w:t>* ניתן להוסיף שורות, ככל הנדרש, כל זמן שכל שורה כוללת את כל העמודות דלעיל.</w:t>
      </w:r>
    </w:p>
    <w:p w:rsidR="00C21B6F" w:rsidRPr="00AE79B6" w:rsidRDefault="00C21B6F" w:rsidP="00425DF2">
      <w:pPr>
        <w:pStyle w:val="HNormal"/>
        <w:numPr>
          <w:ilvl w:val="0"/>
          <w:numId w:val="31"/>
        </w:numPr>
        <w:spacing w:after="0" w:line="360" w:lineRule="auto"/>
        <w:rPr>
          <w:rFonts w:cs="David"/>
          <w:b/>
          <w:bCs/>
          <w:sz w:val="24"/>
          <w:u w:val="single"/>
        </w:rPr>
      </w:pPr>
      <w:r w:rsidRPr="00AE79B6">
        <w:rPr>
          <w:rFonts w:cs="David" w:hint="cs"/>
          <w:b/>
          <w:bCs/>
          <w:sz w:val="24"/>
          <w:u w:val="single"/>
          <w:rtl/>
        </w:rPr>
        <w:t xml:space="preserve">המלצות ביחס למציע </w:t>
      </w:r>
    </w:p>
    <w:p w:rsidR="00C21B6F" w:rsidRPr="00AE79B6" w:rsidRDefault="00A9455E" w:rsidP="00425DF2">
      <w:pPr>
        <w:ind w:left="360"/>
        <w:rPr>
          <w:b/>
          <w:bCs/>
          <w:rtl/>
        </w:rPr>
      </w:pPr>
      <w:r w:rsidRPr="00AE79B6">
        <w:rPr>
          <w:rFonts w:hint="cs"/>
          <w:b/>
          <w:bCs/>
          <w:rtl/>
        </w:rPr>
        <w:t>לצרף המלצות בסוף נספח זה</w:t>
      </w:r>
      <w:r w:rsidR="00C21B6F" w:rsidRPr="00AE79B6">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AE79B6" w:rsidTr="00C43B98">
        <w:trPr>
          <w:cantSplit/>
          <w:tblHeader/>
        </w:trPr>
        <w:tc>
          <w:tcPr>
            <w:tcW w:w="0" w:type="auto"/>
            <w:shd w:val="clear" w:color="auto" w:fill="E6E6E6"/>
            <w:vAlign w:val="center"/>
          </w:tcPr>
          <w:p w:rsidR="00C21B6F" w:rsidRPr="00AE79B6" w:rsidRDefault="00C21B6F" w:rsidP="00425DF2">
            <w:pPr>
              <w:spacing w:line="240" w:lineRule="auto"/>
              <w:jc w:val="center"/>
              <w:rPr>
                <w:b/>
                <w:bCs/>
                <w:szCs w:val="20"/>
              </w:rPr>
            </w:pPr>
            <w:r w:rsidRPr="00AE79B6">
              <w:rPr>
                <w:rFonts w:hint="cs"/>
                <w:b/>
                <w:bCs/>
                <w:szCs w:val="20"/>
                <w:rtl/>
              </w:rPr>
              <w:t>שם הגוף</w:t>
            </w:r>
          </w:p>
        </w:tc>
        <w:tc>
          <w:tcPr>
            <w:tcW w:w="0" w:type="auto"/>
            <w:shd w:val="clear" w:color="auto" w:fill="E6E6E6"/>
            <w:vAlign w:val="center"/>
          </w:tcPr>
          <w:p w:rsidR="00C21B6F" w:rsidRPr="00AE79B6" w:rsidRDefault="00C21B6F" w:rsidP="00425DF2">
            <w:pPr>
              <w:spacing w:line="240" w:lineRule="auto"/>
              <w:jc w:val="center"/>
              <w:rPr>
                <w:b/>
                <w:bCs/>
                <w:szCs w:val="20"/>
              </w:rPr>
            </w:pPr>
            <w:r w:rsidRPr="00AE79B6">
              <w:rPr>
                <w:rFonts w:hint="cs"/>
                <w:b/>
                <w:bCs/>
                <w:szCs w:val="20"/>
                <w:rtl/>
              </w:rPr>
              <w:t>תיאור הפעילות שבוצעה מולו</w:t>
            </w:r>
          </w:p>
        </w:tc>
        <w:tc>
          <w:tcPr>
            <w:tcW w:w="0" w:type="auto"/>
            <w:shd w:val="clear" w:color="auto" w:fill="E6E6E6"/>
            <w:vAlign w:val="center"/>
          </w:tcPr>
          <w:p w:rsidR="00C21B6F" w:rsidRPr="00AE79B6" w:rsidRDefault="00C21B6F" w:rsidP="00425DF2">
            <w:pPr>
              <w:spacing w:line="240" w:lineRule="auto"/>
              <w:jc w:val="center"/>
              <w:rPr>
                <w:b/>
                <w:bCs/>
                <w:szCs w:val="20"/>
              </w:rPr>
            </w:pPr>
            <w:r w:rsidRPr="00AE79B6">
              <w:rPr>
                <w:rFonts w:hint="cs"/>
                <w:b/>
                <w:bCs/>
                <w:szCs w:val="20"/>
                <w:rtl/>
              </w:rPr>
              <w:t>שנות הפעילות</w:t>
            </w:r>
          </w:p>
        </w:tc>
        <w:tc>
          <w:tcPr>
            <w:tcW w:w="0" w:type="auto"/>
            <w:shd w:val="clear" w:color="auto" w:fill="E6E6E6"/>
            <w:vAlign w:val="center"/>
          </w:tcPr>
          <w:p w:rsidR="00C21B6F" w:rsidRPr="00AE79B6" w:rsidRDefault="00C21B6F" w:rsidP="00425DF2">
            <w:pPr>
              <w:spacing w:line="240" w:lineRule="auto"/>
              <w:jc w:val="center"/>
              <w:rPr>
                <w:b/>
                <w:bCs/>
                <w:szCs w:val="20"/>
              </w:rPr>
            </w:pPr>
            <w:r w:rsidRPr="00AE79B6">
              <w:rPr>
                <w:rFonts w:hint="cs"/>
                <w:b/>
                <w:bCs/>
                <w:szCs w:val="20"/>
                <w:rtl/>
              </w:rPr>
              <w:t>שם הממליץ</w:t>
            </w:r>
          </w:p>
        </w:tc>
        <w:tc>
          <w:tcPr>
            <w:tcW w:w="0" w:type="auto"/>
            <w:shd w:val="clear" w:color="auto" w:fill="E6E6E6"/>
            <w:vAlign w:val="center"/>
          </w:tcPr>
          <w:p w:rsidR="00C21B6F" w:rsidRPr="00AE79B6" w:rsidRDefault="00C21B6F" w:rsidP="00425DF2">
            <w:pPr>
              <w:spacing w:line="240" w:lineRule="auto"/>
              <w:jc w:val="center"/>
              <w:rPr>
                <w:b/>
                <w:bCs/>
                <w:szCs w:val="20"/>
              </w:rPr>
            </w:pPr>
            <w:r w:rsidRPr="00AE79B6">
              <w:rPr>
                <w:rFonts w:hint="cs"/>
                <w:b/>
                <w:bCs/>
                <w:szCs w:val="20"/>
                <w:rtl/>
              </w:rPr>
              <w:t>טלפון ממליץ</w:t>
            </w:r>
          </w:p>
        </w:tc>
        <w:tc>
          <w:tcPr>
            <w:tcW w:w="0" w:type="auto"/>
            <w:shd w:val="clear" w:color="auto" w:fill="E6E6E6"/>
            <w:vAlign w:val="center"/>
          </w:tcPr>
          <w:p w:rsidR="00C21B6F" w:rsidRPr="00AE79B6" w:rsidRDefault="00C21B6F" w:rsidP="00425DF2">
            <w:pPr>
              <w:spacing w:line="240" w:lineRule="auto"/>
              <w:jc w:val="center"/>
              <w:rPr>
                <w:b/>
                <w:bCs/>
                <w:szCs w:val="20"/>
                <w:rtl/>
              </w:rPr>
            </w:pPr>
            <w:r w:rsidRPr="00AE79B6">
              <w:rPr>
                <w:rFonts w:hint="cs"/>
                <w:b/>
                <w:bCs/>
                <w:szCs w:val="20"/>
                <w:rtl/>
              </w:rPr>
              <w:t>טלפון נייד</w:t>
            </w:r>
          </w:p>
        </w:tc>
      </w:tr>
      <w:tr w:rsidR="006C5043" w:rsidRPr="00AE79B6" w:rsidTr="00383690">
        <w:trPr>
          <w:cantSplit/>
          <w:tblHeader/>
        </w:trPr>
        <w:tc>
          <w:tcPr>
            <w:tcW w:w="0" w:type="auto"/>
            <w:shd w:val="clear" w:color="auto" w:fill="auto"/>
            <w:vAlign w:val="center"/>
          </w:tcPr>
          <w:p w:rsidR="006C5043" w:rsidRPr="00AE79B6" w:rsidRDefault="006C5043" w:rsidP="00425DF2">
            <w:pPr>
              <w:spacing w:line="240" w:lineRule="auto"/>
              <w:jc w:val="center"/>
              <w:rPr>
                <w:b/>
                <w:bCs/>
                <w:szCs w:val="20"/>
                <w:rtl/>
              </w:rPr>
            </w:pPr>
          </w:p>
        </w:tc>
        <w:tc>
          <w:tcPr>
            <w:tcW w:w="0" w:type="auto"/>
            <w:shd w:val="clear" w:color="auto" w:fill="auto"/>
            <w:vAlign w:val="center"/>
          </w:tcPr>
          <w:p w:rsidR="006C5043" w:rsidRPr="00AE79B6" w:rsidRDefault="006C5043" w:rsidP="00425DF2">
            <w:pPr>
              <w:spacing w:line="240" w:lineRule="auto"/>
              <w:jc w:val="center"/>
              <w:rPr>
                <w:b/>
                <w:bCs/>
                <w:szCs w:val="20"/>
                <w:rtl/>
              </w:rPr>
            </w:pPr>
          </w:p>
        </w:tc>
        <w:tc>
          <w:tcPr>
            <w:tcW w:w="0" w:type="auto"/>
            <w:shd w:val="clear" w:color="auto" w:fill="auto"/>
            <w:vAlign w:val="center"/>
          </w:tcPr>
          <w:p w:rsidR="006C5043" w:rsidRPr="00AE79B6" w:rsidRDefault="006C5043" w:rsidP="00425DF2">
            <w:pPr>
              <w:spacing w:line="240" w:lineRule="auto"/>
              <w:jc w:val="center"/>
              <w:rPr>
                <w:b/>
                <w:bCs/>
                <w:szCs w:val="20"/>
                <w:rtl/>
              </w:rPr>
            </w:pPr>
          </w:p>
        </w:tc>
        <w:tc>
          <w:tcPr>
            <w:tcW w:w="0" w:type="auto"/>
            <w:shd w:val="clear" w:color="auto" w:fill="auto"/>
            <w:vAlign w:val="center"/>
          </w:tcPr>
          <w:p w:rsidR="006C5043" w:rsidRPr="00AE79B6" w:rsidRDefault="006C5043" w:rsidP="00425DF2">
            <w:pPr>
              <w:spacing w:line="240" w:lineRule="auto"/>
              <w:jc w:val="center"/>
              <w:rPr>
                <w:b/>
                <w:bCs/>
                <w:szCs w:val="20"/>
                <w:rtl/>
              </w:rPr>
            </w:pPr>
          </w:p>
        </w:tc>
        <w:tc>
          <w:tcPr>
            <w:tcW w:w="0" w:type="auto"/>
            <w:shd w:val="clear" w:color="auto" w:fill="auto"/>
            <w:vAlign w:val="center"/>
          </w:tcPr>
          <w:p w:rsidR="006C5043" w:rsidRPr="00AE79B6" w:rsidRDefault="006C5043" w:rsidP="00425DF2">
            <w:pPr>
              <w:spacing w:line="240" w:lineRule="auto"/>
              <w:jc w:val="center"/>
              <w:rPr>
                <w:b/>
                <w:bCs/>
                <w:szCs w:val="20"/>
                <w:rtl/>
              </w:rPr>
            </w:pPr>
          </w:p>
        </w:tc>
        <w:tc>
          <w:tcPr>
            <w:tcW w:w="0" w:type="auto"/>
            <w:shd w:val="clear" w:color="auto" w:fill="auto"/>
            <w:vAlign w:val="center"/>
          </w:tcPr>
          <w:p w:rsidR="006C5043" w:rsidRPr="00AE79B6" w:rsidRDefault="006C5043" w:rsidP="00425DF2">
            <w:pPr>
              <w:spacing w:line="240" w:lineRule="auto"/>
              <w:jc w:val="center"/>
              <w:rPr>
                <w:b/>
                <w:bCs/>
                <w:szCs w:val="20"/>
                <w:rtl/>
              </w:rPr>
            </w:pPr>
          </w:p>
        </w:tc>
      </w:tr>
      <w:tr w:rsidR="00C21B6F" w:rsidRPr="00AE79B6" w:rsidTr="00383690">
        <w:trPr>
          <w:cantSplit/>
          <w:trHeight w:val="175"/>
        </w:trPr>
        <w:tc>
          <w:tcPr>
            <w:tcW w:w="0" w:type="auto"/>
          </w:tcPr>
          <w:p w:rsidR="00C21B6F" w:rsidRPr="00AE79B6" w:rsidRDefault="00C21B6F" w:rsidP="00425DF2">
            <w:pPr>
              <w:spacing w:line="240" w:lineRule="auto"/>
              <w:rPr>
                <w:szCs w:val="20"/>
              </w:rPr>
            </w:pPr>
          </w:p>
        </w:tc>
        <w:tc>
          <w:tcPr>
            <w:tcW w:w="0" w:type="auto"/>
          </w:tcPr>
          <w:p w:rsidR="00C21B6F" w:rsidRPr="00AE79B6" w:rsidRDefault="00C21B6F" w:rsidP="00425DF2">
            <w:pPr>
              <w:spacing w:line="240" w:lineRule="auto"/>
              <w:rPr>
                <w:szCs w:val="20"/>
              </w:rPr>
            </w:pPr>
          </w:p>
        </w:tc>
        <w:tc>
          <w:tcPr>
            <w:tcW w:w="0" w:type="auto"/>
          </w:tcPr>
          <w:p w:rsidR="00C21B6F" w:rsidRPr="00AE79B6" w:rsidRDefault="00C21B6F" w:rsidP="00425DF2">
            <w:pPr>
              <w:spacing w:line="240" w:lineRule="auto"/>
              <w:rPr>
                <w:szCs w:val="20"/>
              </w:rPr>
            </w:pPr>
          </w:p>
        </w:tc>
        <w:tc>
          <w:tcPr>
            <w:tcW w:w="0" w:type="auto"/>
          </w:tcPr>
          <w:p w:rsidR="00C21B6F" w:rsidRPr="00AE79B6" w:rsidRDefault="00C21B6F" w:rsidP="00425DF2">
            <w:pPr>
              <w:spacing w:line="240" w:lineRule="auto"/>
              <w:rPr>
                <w:szCs w:val="20"/>
              </w:rPr>
            </w:pPr>
          </w:p>
        </w:tc>
        <w:tc>
          <w:tcPr>
            <w:tcW w:w="0" w:type="auto"/>
          </w:tcPr>
          <w:p w:rsidR="00C21B6F" w:rsidRPr="00AE79B6" w:rsidRDefault="00C21B6F" w:rsidP="00425DF2">
            <w:pPr>
              <w:pStyle w:val="NormalWeb"/>
              <w:spacing w:line="240" w:lineRule="auto"/>
              <w:rPr>
                <w:rFonts w:cs="David"/>
                <w:szCs w:val="20"/>
              </w:rPr>
            </w:pPr>
          </w:p>
        </w:tc>
        <w:tc>
          <w:tcPr>
            <w:tcW w:w="0" w:type="auto"/>
          </w:tcPr>
          <w:p w:rsidR="00C21B6F" w:rsidRPr="00AE79B6" w:rsidRDefault="00C21B6F" w:rsidP="00425DF2">
            <w:pPr>
              <w:pStyle w:val="NormalWeb"/>
              <w:spacing w:line="240" w:lineRule="auto"/>
              <w:rPr>
                <w:rFonts w:cs="David"/>
                <w:szCs w:val="20"/>
              </w:rPr>
            </w:pPr>
          </w:p>
        </w:tc>
      </w:tr>
      <w:tr w:rsidR="00C21B6F" w:rsidRPr="00AE79B6" w:rsidTr="00383690">
        <w:trPr>
          <w:cantSplit/>
          <w:trHeight w:val="208"/>
        </w:trPr>
        <w:tc>
          <w:tcPr>
            <w:tcW w:w="0" w:type="auto"/>
          </w:tcPr>
          <w:p w:rsidR="00C21B6F" w:rsidRPr="00AE79B6" w:rsidRDefault="00C21B6F" w:rsidP="00425DF2">
            <w:pPr>
              <w:spacing w:line="240" w:lineRule="auto"/>
              <w:rPr>
                <w:szCs w:val="20"/>
              </w:rPr>
            </w:pPr>
          </w:p>
        </w:tc>
        <w:tc>
          <w:tcPr>
            <w:tcW w:w="0" w:type="auto"/>
          </w:tcPr>
          <w:p w:rsidR="00C21B6F" w:rsidRPr="00AE79B6" w:rsidRDefault="00C21B6F" w:rsidP="00425DF2">
            <w:pPr>
              <w:spacing w:line="240" w:lineRule="auto"/>
              <w:rPr>
                <w:szCs w:val="20"/>
              </w:rPr>
            </w:pPr>
          </w:p>
        </w:tc>
        <w:tc>
          <w:tcPr>
            <w:tcW w:w="0" w:type="auto"/>
          </w:tcPr>
          <w:p w:rsidR="00C21B6F" w:rsidRPr="00AE79B6" w:rsidRDefault="00C21B6F" w:rsidP="00425DF2">
            <w:pPr>
              <w:spacing w:line="240" w:lineRule="auto"/>
              <w:rPr>
                <w:szCs w:val="20"/>
              </w:rPr>
            </w:pPr>
          </w:p>
        </w:tc>
        <w:tc>
          <w:tcPr>
            <w:tcW w:w="0" w:type="auto"/>
          </w:tcPr>
          <w:p w:rsidR="00C21B6F" w:rsidRPr="00AE79B6" w:rsidRDefault="00C21B6F" w:rsidP="00425DF2">
            <w:pPr>
              <w:spacing w:line="240" w:lineRule="auto"/>
              <w:rPr>
                <w:szCs w:val="20"/>
              </w:rPr>
            </w:pPr>
          </w:p>
        </w:tc>
        <w:tc>
          <w:tcPr>
            <w:tcW w:w="0" w:type="auto"/>
          </w:tcPr>
          <w:p w:rsidR="00C21B6F" w:rsidRPr="00AE79B6" w:rsidRDefault="00C21B6F" w:rsidP="00425DF2">
            <w:pPr>
              <w:spacing w:line="240" w:lineRule="auto"/>
              <w:rPr>
                <w:szCs w:val="20"/>
              </w:rPr>
            </w:pPr>
          </w:p>
        </w:tc>
        <w:tc>
          <w:tcPr>
            <w:tcW w:w="0" w:type="auto"/>
          </w:tcPr>
          <w:p w:rsidR="00C21B6F" w:rsidRPr="00AE79B6" w:rsidRDefault="00C21B6F" w:rsidP="00425DF2">
            <w:pPr>
              <w:spacing w:line="240" w:lineRule="auto"/>
              <w:rPr>
                <w:szCs w:val="20"/>
              </w:rPr>
            </w:pPr>
          </w:p>
        </w:tc>
      </w:tr>
      <w:tr w:rsidR="00A01FF4" w:rsidRPr="00AE79B6" w:rsidTr="00383690">
        <w:trPr>
          <w:cantSplit/>
          <w:trHeight w:val="253"/>
        </w:trPr>
        <w:tc>
          <w:tcPr>
            <w:tcW w:w="0" w:type="auto"/>
          </w:tcPr>
          <w:p w:rsidR="00A01FF4" w:rsidRPr="00AE79B6" w:rsidRDefault="00A01FF4" w:rsidP="00425DF2">
            <w:pPr>
              <w:spacing w:line="240" w:lineRule="auto"/>
              <w:rPr>
                <w:szCs w:val="20"/>
              </w:rPr>
            </w:pPr>
          </w:p>
        </w:tc>
        <w:tc>
          <w:tcPr>
            <w:tcW w:w="0" w:type="auto"/>
          </w:tcPr>
          <w:p w:rsidR="00A01FF4" w:rsidRPr="00AE79B6" w:rsidRDefault="00A01FF4" w:rsidP="00425DF2">
            <w:pPr>
              <w:spacing w:line="240" w:lineRule="auto"/>
              <w:rPr>
                <w:szCs w:val="20"/>
              </w:rPr>
            </w:pPr>
          </w:p>
        </w:tc>
        <w:tc>
          <w:tcPr>
            <w:tcW w:w="0" w:type="auto"/>
          </w:tcPr>
          <w:p w:rsidR="00A01FF4" w:rsidRPr="00AE79B6" w:rsidRDefault="00A01FF4" w:rsidP="00425DF2">
            <w:pPr>
              <w:spacing w:line="240" w:lineRule="auto"/>
              <w:rPr>
                <w:szCs w:val="20"/>
              </w:rPr>
            </w:pPr>
          </w:p>
        </w:tc>
        <w:tc>
          <w:tcPr>
            <w:tcW w:w="0" w:type="auto"/>
          </w:tcPr>
          <w:p w:rsidR="00A01FF4" w:rsidRPr="00AE79B6" w:rsidRDefault="00A01FF4" w:rsidP="00425DF2">
            <w:pPr>
              <w:spacing w:line="240" w:lineRule="auto"/>
              <w:rPr>
                <w:szCs w:val="20"/>
              </w:rPr>
            </w:pPr>
          </w:p>
        </w:tc>
        <w:tc>
          <w:tcPr>
            <w:tcW w:w="0" w:type="auto"/>
          </w:tcPr>
          <w:p w:rsidR="00A01FF4" w:rsidRPr="00AE79B6" w:rsidRDefault="00A01FF4" w:rsidP="00425DF2">
            <w:pPr>
              <w:spacing w:line="240" w:lineRule="auto"/>
              <w:rPr>
                <w:szCs w:val="20"/>
              </w:rPr>
            </w:pPr>
          </w:p>
        </w:tc>
        <w:tc>
          <w:tcPr>
            <w:tcW w:w="0" w:type="auto"/>
          </w:tcPr>
          <w:p w:rsidR="00A01FF4" w:rsidRPr="00AE79B6" w:rsidRDefault="00A01FF4" w:rsidP="00425DF2">
            <w:pPr>
              <w:spacing w:line="240" w:lineRule="auto"/>
              <w:rPr>
                <w:szCs w:val="20"/>
              </w:rPr>
            </w:pPr>
          </w:p>
        </w:tc>
      </w:tr>
    </w:tbl>
    <w:p w:rsidR="001F569E" w:rsidRPr="00AE79B6" w:rsidRDefault="001F569E" w:rsidP="00425DF2">
      <w:pPr>
        <w:pStyle w:val="HNormal"/>
        <w:tabs>
          <w:tab w:val="left" w:leader="underscore" w:pos="8309"/>
        </w:tabs>
        <w:spacing w:after="0"/>
        <w:ind w:left="423"/>
        <w:rPr>
          <w:rFonts w:cs="David"/>
          <w:sz w:val="24"/>
          <w:rtl/>
        </w:rPr>
      </w:pPr>
      <w:r w:rsidRPr="00AE79B6">
        <w:rPr>
          <w:rFonts w:cs="David" w:hint="cs"/>
          <w:sz w:val="24"/>
          <w:rtl/>
        </w:rPr>
        <w:t>* ניתן להוסיף שורות, ככל הנדרש, כל זמן שכל שורה כוללת את כל העמודות דלעיל.</w:t>
      </w:r>
    </w:p>
    <w:p w:rsidR="001F569E" w:rsidRPr="00AE79B6" w:rsidRDefault="001F569E" w:rsidP="00425DF2">
      <w:pPr>
        <w:spacing w:line="240" w:lineRule="auto"/>
        <w:ind w:right="567"/>
        <w:rPr>
          <w:b/>
          <w:u w:val="single"/>
          <w:rtl/>
        </w:rPr>
      </w:pPr>
    </w:p>
    <w:p w:rsidR="001F569E" w:rsidRPr="00AE79B6" w:rsidRDefault="007E1DC5" w:rsidP="00425DF2">
      <w:pPr>
        <w:spacing w:line="240" w:lineRule="auto"/>
        <w:ind w:right="567"/>
        <w:rPr>
          <w:b/>
          <w:u w:val="single"/>
          <w:rtl/>
        </w:rPr>
      </w:pPr>
      <w:r w:rsidRPr="00AE79B6">
        <w:rPr>
          <w:rFonts w:hint="cs"/>
          <w:b/>
          <w:u w:val="single"/>
          <w:rtl/>
        </w:rPr>
        <w:t xml:space="preserve">עוד אני מצהיר כי המעבדה באמצעותה אתן את השריות הנה בבעלותי, וכי </w:t>
      </w:r>
      <w:r w:rsidRPr="00AE79B6">
        <w:rPr>
          <w:rFonts w:hint="eastAsia"/>
          <w:bCs/>
          <w:u w:val="single"/>
          <w:rtl/>
        </w:rPr>
        <w:t>לא</w:t>
      </w:r>
      <w:r w:rsidRPr="00AE79B6">
        <w:rPr>
          <w:rFonts w:hint="cs"/>
          <w:b/>
          <w:u w:val="single"/>
          <w:rtl/>
        </w:rPr>
        <w:t xml:space="preserve"> אתן למשרד שירותים באמצעות התקשרות עם מעבדות שיפעלו עבורי כצד ג'.  </w:t>
      </w:r>
    </w:p>
    <w:p w:rsidR="001F569E" w:rsidRPr="00AE79B6" w:rsidRDefault="001F569E" w:rsidP="00425DF2">
      <w:pPr>
        <w:spacing w:line="240" w:lineRule="auto"/>
        <w:ind w:right="567"/>
        <w:rPr>
          <w:b/>
          <w:u w:val="single"/>
          <w:rtl/>
        </w:rPr>
      </w:pPr>
    </w:p>
    <w:p w:rsidR="001F569E" w:rsidRPr="00425DF2" w:rsidRDefault="001F569E" w:rsidP="00425DF2">
      <w:pPr>
        <w:spacing w:line="240" w:lineRule="auto"/>
        <w:ind w:right="567"/>
        <w:rPr>
          <w:b/>
          <w:rtl/>
        </w:rPr>
      </w:pPr>
      <w:r w:rsidRPr="00AE79B6">
        <w:rPr>
          <w:rFonts w:hint="cs"/>
          <w:b/>
          <w:u w:val="single"/>
          <w:rtl/>
        </w:rPr>
        <w:t xml:space="preserve">חתימת </w:t>
      </w:r>
      <w:r w:rsidRPr="00AE79B6">
        <w:rPr>
          <w:rFonts w:hint="eastAsia"/>
          <w:b/>
          <w:u w:val="single"/>
          <w:rtl/>
        </w:rPr>
        <w:t>המציע</w:t>
      </w:r>
      <w:r w:rsidRPr="00AE79B6">
        <w:rPr>
          <w:b/>
          <w:rtl/>
        </w:rPr>
        <w:t>:</w:t>
      </w:r>
    </w:p>
    <w:p w:rsidR="001F569E" w:rsidRPr="00AE79B6" w:rsidRDefault="001F569E" w:rsidP="00425DF2">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AE79B6" w:rsidTr="00390BE6">
        <w:trPr>
          <w:jc w:val="center"/>
        </w:trPr>
        <w:tc>
          <w:tcPr>
            <w:tcW w:w="2835" w:type="dxa"/>
          </w:tcPr>
          <w:p w:rsidR="001F569E" w:rsidRPr="00AE79B6" w:rsidRDefault="001F569E" w:rsidP="00425DF2">
            <w:pPr>
              <w:pStyle w:val="Normal7"/>
              <w:spacing w:before="0" w:line="240" w:lineRule="auto"/>
              <w:jc w:val="center"/>
              <w:rPr>
                <w:rtl/>
              </w:rPr>
            </w:pPr>
            <w:r w:rsidRPr="00AE79B6">
              <w:rPr>
                <w:rFonts w:hint="cs"/>
                <w:rtl/>
              </w:rPr>
              <w:t>_________________</w:t>
            </w:r>
          </w:p>
        </w:tc>
        <w:tc>
          <w:tcPr>
            <w:tcW w:w="2835" w:type="dxa"/>
          </w:tcPr>
          <w:p w:rsidR="001F569E" w:rsidRPr="00AE79B6" w:rsidRDefault="001F569E" w:rsidP="00425DF2">
            <w:pPr>
              <w:pStyle w:val="Normal7"/>
              <w:spacing w:before="0" w:line="240" w:lineRule="auto"/>
              <w:jc w:val="center"/>
              <w:rPr>
                <w:rtl/>
              </w:rPr>
            </w:pPr>
            <w:r w:rsidRPr="00AE79B6">
              <w:rPr>
                <w:rFonts w:hint="cs"/>
                <w:rtl/>
              </w:rPr>
              <w:t>_________________</w:t>
            </w:r>
          </w:p>
        </w:tc>
        <w:tc>
          <w:tcPr>
            <w:tcW w:w="2835" w:type="dxa"/>
            <w:gridSpan w:val="2"/>
          </w:tcPr>
          <w:p w:rsidR="001F569E" w:rsidRPr="00AE79B6" w:rsidRDefault="001F569E" w:rsidP="00425DF2">
            <w:pPr>
              <w:pStyle w:val="Normal7"/>
              <w:spacing w:before="0" w:line="240" w:lineRule="auto"/>
              <w:jc w:val="center"/>
              <w:rPr>
                <w:rtl/>
              </w:rPr>
            </w:pPr>
            <w:r w:rsidRPr="00AE79B6">
              <w:rPr>
                <w:rFonts w:hint="cs"/>
                <w:rtl/>
              </w:rPr>
              <w:t>_________________</w:t>
            </w:r>
          </w:p>
        </w:tc>
      </w:tr>
      <w:tr w:rsidR="001F569E" w:rsidRPr="00AE79B6" w:rsidTr="00390BE6">
        <w:trPr>
          <w:gridAfter w:val="1"/>
          <w:wAfter w:w="511" w:type="dxa"/>
          <w:jc w:val="center"/>
        </w:trPr>
        <w:tc>
          <w:tcPr>
            <w:tcW w:w="2835" w:type="dxa"/>
            <w:vAlign w:val="center"/>
          </w:tcPr>
          <w:p w:rsidR="001F569E" w:rsidRPr="00AE79B6" w:rsidRDefault="001F569E" w:rsidP="00425DF2">
            <w:pPr>
              <w:pStyle w:val="Normal7"/>
              <w:spacing w:before="0" w:line="240" w:lineRule="auto"/>
              <w:jc w:val="center"/>
              <w:rPr>
                <w:rtl/>
              </w:rPr>
            </w:pPr>
            <w:r w:rsidRPr="00AE79B6">
              <w:rPr>
                <w:rFonts w:hint="cs"/>
                <w:rtl/>
              </w:rPr>
              <w:t>תאריך</w:t>
            </w:r>
          </w:p>
        </w:tc>
        <w:tc>
          <w:tcPr>
            <w:tcW w:w="2835" w:type="dxa"/>
            <w:vAlign w:val="center"/>
          </w:tcPr>
          <w:p w:rsidR="001F569E" w:rsidRPr="00AE79B6" w:rsidRDefault="001F569E" w:rsidP="00425DF2">
            <w:pPr>
              <w:pStyle w:val="Normal7"/>
              <w:spacing w:before="0" w:line="240" w:lineRule="auto"/>
              <w:jc w:val="center"/>
              <w:rPr>
                <w:rtl/>
              </w:rPr>
            </w:pPr>
            <w:r w:rsidRPr="00AE79B6">
              <w:rPr>
                <w:rFonts w:hint="cs"/>
                <w:rtl/>
              </w:rPr>
              <w:t>שם החותם</w:t>
            </w:r>
          </w:p>
        </w:tc>
        <w:tc>
          <w:tcPr>
            <w:tcW w:w="2324" w:type="dxa"/>
            <w:vAlign w:val="center"/>
          </w:tcPr>
          <w:p w:rsidR="001F569E" w:rsidRPr="00AE79B6" w:rsidRDefault="001F569E" w:rsidP="00425DF2">
            <w:pPr>
              <w:pStyle w:val="Normal7"/>
              <w:spacing w:before="0" w:line="240" w:lineRule="auto"/>
              <w:jc w:val="center"/>
              <w:rPr>
                <w:rtl/>
              </w:rPr>
            </w:pPr>
            <w:r w:rsidRPr="00AE79B6">
              <w:rPr>
                <w:rtl/>
              </w:rPr>
              <w:t>חתימה/חותמת</w:t>
            </w:r>
          </w:p>
        </w:tc>
      </w:tr>
    </w:tbl>
    <w:p w:rsidR="00754710" w:rsidRPr="00AE79B6" w:rsidRDefault="00F73E69" w:rsidP="00425DF2">
      <w:pPr>
        <w:rPr>
          <w:rtl/>
        </w:rPr>
      </w:pPr>
      <w:bookmarkStart w:id="239" w:name="_Toc334566415"/>
      <w:r w:rsidRPr="00AE79B6">
        <w:rPr>
          <w:rtl/>
        </w:rPr>
        <w:br w:type="page"/>
      </w:r>
      <w:bookmarkEnd w:id="239"/>
    </w:p>
    <w:p w:rsidR="00990666" w:rsidRPr="00AE79B6" w:rsidRDefault="00990666" w:rsidP="00425DF2">
      <w:pPr>
        <w:pStyle w:val="8"/>
        <w:rPr>
          <w:rFonts w:ascii="Times New Roman Bold" w:hAnsi="Times New Roman Bold"/>
          <w:rtl/>
        </w:rPr>
      </w:pPr>
      <w:bookmarkStart w:id="240" w:name="נספח_חלקים_חסויים"/>
      <w:bookmarkStart w:id="241" w:name="_Toc285980556"/>
      <w:bookmarkStart w:id="242" w:name="_Toc378247298"/>
      <w:bookmarkStart w:id="243" w:name="_Toc378751287"/>
      <w:bookmarkStart w:id="244" w:name="_Toc365486700"/>
      <w:bookmarkStart w:id="245" w:name="_Toc398494920"/>
      <w:bookmarkEnd w:id="232"/>
      <w:bookmarkEnd w:id="233"/>
      <w:bookmarkEnd w:id="234"/>
      <w:r w:rsidRPr="00AE79B6">
        <w:rPr>
          <w:rFonts w:ascii="Times New Roman Bold" w:hAnsi="Times New Roman Bold" w:hint="eastAsia"/>
          <w:rtl/>
        </w:rPr>
        <w:lastRenderedPageBreak/>
        <w:t>נספח</w:t>
      </w:r>
      <w:r w:rsidR="005B1203" w:rsidRPr="00AE79B6">
        <w:rPr>
          <w:rFonts w:ascii="Times New Roman Bold" w:hAnsi="Times New Roman Bold" w:hint="cs"/>
          <w:rtl/>
        </w:rPr>
        <w:t xml:space="preserve"> </w:t>
      </w:r>
      <w:bookmarkEnd w:id="240"/>
      <w:r w:rsidR="00A74E63">
        <w:rPr>
          <w:rFonts w:hint="cs"/>
          <w:rtl/>
        </w:rPr>
        <w:t>1</w:t>
      </w:r>
      <w:r w:rsidR="006A4E7B">
        <w:rPr>
          <w:rFonts w:hint="cs"/>
          <w:rtl/>
        </w:rPr>
        <w:t>2</w:t>
      </w:r>
      <w:r w:rsidR="00A74E63" w:rsidRPr="00AE79B6">
        <w:rPr>
          <w:rFonts w:ascii="Times New Roman Bold" w:hAnsi="Times New Roman Bold"/>
          <w:rtl/>
        </w:rPr>
        <w:t xml:space="preserve"> </w:t>
      </w:r>
      <w:r w:rsidR="005B1203" w:rsidRPr="00AE79B6">
        <w:rPr>
          <w:rFonts w:ascii="Times New Roman Bold" w:hAnsi="Times New Roman Bold"/>
          <w:rtl/>
        </w:rPr>
        <w:tab/>
      </w:r>
      <w:bookmarkStart w:id="246" w:name="נספח_חלקים_חסויים_כותרת"/>
      <w:r w:rsidRPr="00AE79B6">
        <w:rPr>
          <w:rFonts w:ascii="Times New Roman Bold" w:hAnsi="Times New Roman Bold" w:hint="eastAsia"/>
          <w:rtl/>
        </w:rPr>
        <w:t>חלקים</w:t>
      </w:r>
      <w:r w:rsidRPr="00AE79B6">
        <w:rPr>
          <w:rFonts w:ascii="Times New Roman Bold" w:hAnsi="Times New Roman Bold"/>
          <w:rtl/>
        </w:rPr>
        <w:t xml:space="preserve"> </w:t>
      </w:r>
      <w:r w:rsidRPr="00AE79B6">
        <w:rPr>
          <w:rFonts w:ascii="Times New Roman Bold" w:hAnsi="Times New Roman Bold" w:hint="eastAsia"/>
          <w:rtl/>
        </w:rPr>
        <w:t>חסויים</w:t>
      </w:r>
      <w:r w:rsidRPr="00AE79B6">
        <w:rPr>
          <w:rFonts w:ascii="Times New Roman Bold" w:hAnsi="Times New Roman Bold"/>
          <w:rtl/>
        </w:rPr>
        <w:t xml:space="preserve"> </w:t>
      </w:r>
      <w:r w:rsidRPr="00AE79B6">
        <w:rPr>
          <w:rFonts w:ascii="Times New Roman Bold" w:hAnsi="Times New Roman Bold" w:hint="eastAsia"/>
          <w:rtl/>
        </w:rPr>
        <w:t>בהצעה</w:t>
      </w:r>
      <w:bookmarkEnd w:id="241"/>
      <w:bookmarkEnd w:id="242"/>
      <w:bookmarkEnd w:id="243"/>
      <w:bookmarkEnd w:id="244"/>
      <w:bookmarkEnd w:id="245"/>
      <w:bookmarkEnd w:id="246"/>
    </w:p>
    <w:p w:rsidR="00990666" w:rsidRPr="00AE79B6" w:rsidRDefault="00990666" w:rsidP="00B15D89">
      <w:pPr>
        <w:pStyle w:val="HNormal"/>
        <w:spacing w:after="240"/>
        <w:rPr>
          <w:rFonts w:cs="David"/>
          <w:color w:val="000000"/>
          <w:lang w:eastAsia="en-US"/>
        </w:rPr>
      </w:pPr>
      <w:r w:rsidRPr="00AE79B6">
        <w:rPr>
          <w:rFonts w:cs="David" w:hint="cs"/>
          <w:color w:val="000000"/>
          <w:rtl/>
          <w:lang w:eastAsia="en-US"/>
        </w:rPr>
        <w:t>אני</w:t>
      </w:r>
      <w:r w:rsidR="00120D2A" w:rsidRPr="00AE79B6">
        <w:rPr>
          <w:rFonts w:cs="David" w:hint="cs"/>
          <w:color w:val="000000"/>
          <w:rtl/>
          <w:lang w:eastAsia="en-US"/>
        </w:rPr>
        <w:t xml:space="preserve">, המציע </w:t>
      </w:r>
      <w:r w:rsidR="00120D2A" w:rsidRPr="00AE79B6">
        <w:rPr>
          <w:rFonts w:cs="David" w:hint="cs"/>
          <w:b/>
          <w:bCs/>
          <w:color w:val="000000"/>
          <w:rtl/>
          <w:lang w:eastAsia="en-US"/>
        </w:rPr>
        <w:t xml:space="preserve">במכרז מס' </w:t>
      </w:r>
      <w:r w:rsidR="009477DA">
        <w:rPr>
          <w:rFonts w:hint="cs"/>
          <w:b/>
          <w:bCs/>
          <w:rtl/>
        </w:rPr>
        <w:t>67/2018</w:t>
      </w:r>
      <w:r w:rsidR="007E6DD9" w:rsidRPr="00AE79B6">
        <w:rPr>
          <w:rFonts w:hint="cs"/>
          <w:rtl/>
        </w:rPr>
        <w:t xml:space="preserve"> </w:t>
      </w:r>
      <w:r w:rsidR="00D91C02">
        <w:rPr>
          <w:noProof w:val="0"/>
          <w:sz w:val="24"/>
          <w:rtl/>
        </w:rPr>
        <w:t>ריצוף דנ"א</w:t>
      </w:r>
      <w:r w:rsidR="00F4218B" w:rsidRPr="00AE79B6">
        <w:rPr>
          <w:rFonts w:cs="David" w:hint="cs"/>
          <w:color w:val="000000"/>
          <w:sz w:val="24"/>
          <w:rtl/>
          <w:lang w:eastAsia="en-US"/>
        </w:rPr>
        <w:t>.</w:t>
      </w:r>
      <w:r w:rsidRPr="00AE79B6">
        <w:rPr>
          <w:rFonts w:cs="David" w:hint="cs"/>
          <w:color w:val="000000"/>
          <w:rtl/>
          <w:lang w:eastAsia="en-US"/>
        </w:rPr>
        <w:t xml:space="preserve"> מבקש, שלא תינתן זכות עיון בסעיפים הבאים בהצעתי, בשל היותם סוד מסחרי או מקצועי:</w:t>
      </w:r>
    </w:p>
    <w:p w:rsidR="00990666" w:rsidRPr="00AE79B6" w:rsidRDefault="00990666" w:rsidP="00425DF2">
      <w:pPr>
        <w:pStyle w:val="HNormal"/>
        <w:tabs>
          <w:tab w:val="left" w:leader="underscore" w:pos="9354"/>
        </w:tabs>
        <w:spacing w:after="240"/>
        <w:rPr>
          <w:rFonts w:cs="David"/>
          <w:color w:val="000000"/>
          <w:lang w:eastAsia="en-US"/>
        </w:rPr>
      </w:pPr>
      <w:r w:rsidRPr="00AE79B6">
        <w:rPr>
          <w:rFonts w:cs="David" w:hint="cs"/>
          <w:color w:val="000000"/>
          <w:rtl/>
          <w:lang w:eastAsia="en-US"/>
        </w:rPr>
        <w:tab/>
      </w:r>
    </w:p>
    <w:p w:rsidR="00990666" w:rsidRPr="00AE79B6" w:rsidRDefault="00990666" w:rsidP="00425DF2">
      <w:pPr>
        <w:pStyle w:val="HNormal"/>
        <w:tabs>
          <w:tab w:val="left" w:leader="underscore" w:pos="9354"/>
        </w:tabs>
        <w:spacing w:after="240"/>
        <w:rPr>
          <w:rFonts w:cs="David"/>
          <w:color w:val="000000"/>
          <w:rtl/>
          <w:lang w:eastAsia="en-US"/>
        </w:rPr>
      </w:pPr>
      <w:r w:rsidRPr="00AE79B6">
        <w:rPr>
          <w:rFonts w:cs="David" w:hint="cs"/>
          <w:color w:val="000000"/>
          <w:rtl/>
          <w:lang w:eastAsia="en-US"/>
        </w:rPr>
        <w:tab/>
      </w:r>
    </w:p>
    <w:p w:rsidR="00990666" w:rsidRPr="00AE79B6" w:rsidRDefault="00990666" w:rsidP="00425DF2">
      <w:pPr>
        <w:pStyle w:val="HNormal"/>
        <w:tabs>
          <w:tab w:val="left" w:leader="underscore" w:pos="9354"/>
        </w:tabs>
        <w:spacing w:after="240"/>
        <w:rPr>
          <w:rFonts w:cs="David"/>
          <w:color w:val="000000"/>
          <w:rtl/>
          <w:lang w:eastAsia="en-US"/>
        </w:rPr>
      </w:pPr>
      <w:r w:rsidRPr="00AE79B6">
        <w:rPr>
          <w:rFonts w:cs="David" w:hint="cs"/>
          <w:color w:val="000000"/>
          <w:rtl/>
          <w:lang w:eastAsia="en-US"/>
        </w:rPr>
        <w:tab/>
      </w:r>
    </w:p>
    <w:p w:rsidR="00990666" w:rsidRPr="00AE79B6" w:rsidRDefault="00990666" w:rsidP="00425DF2">
      <w:pPr>
        <w:pStyle w:val="HNormal"/>
        <w:tabs>
          <w:tab w:val="left" w:leader="underscore" w:pos="9354"/>
        </w:tabs>
        <w:rPr>
          <w:rFonts w:cs="David"/>
          <w:color w:val="000000"/>
          <w:rtl/>
          <w:lang w:eastAsia="en-US"/>
        </w:rPr>
      </w:pPr>
      <w:r w:rsidRPr="00AE79B6">
        <w:rPr>
          <w:rFonts w:cs="David" w:hint="cs"/>
          <w:color w:val="000000"/>
          <w:rtl/>
          <w:lang w:eastAsia="en-US"/>
        </w:rPr>
        <w:tab/>
      </w:r>
    </w:p>
    <w:p w:rsidR="00D44AD0" w:rsidRPr="00AE79B6" w:rsidRDefault="00D44AD0" w:rsidP="00425DF2">
      <w:pPr>
        <w:pStyle w:val="HNormal"/>
        <w:spacing w:line="360" w:lineRule="auto"/>
        <w:rPr>
          <w:rFonts w:cs="David"/>
          <w:color w:val="000000"/>
          <w:rtl/>
          <w:lang w:eastAsia="en-US"/>
        </w:rPr>
      </w:pPr>
    </w:p>
    <w:p w:rsidR="00990666" w:rsidRPr="00AE79B6" w:rsidRDefault="00990666" w:rsidP="00425DF2">
      <w:pPr>
        <w:pStyle w:val="HNormal"/>
        <w:spacing w:line="360" w:lineRule="auto"/>
        <w:rPr>
          <w:rFonts w:cs="David"/>
          <w:color w:val="000000"/>
          <w:rtl/>
          <w:lang w:eastAsia="en-US"/>
        </w:rPr>
      </w:pPr>
      <w:r w:rsidRPr="00AE79B6">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AE79B6" w:rsidRDefault="001755A3" w:rsidP="00425DF2">
      <w:pPr>
        <w:pStyle w:val="HNormal"/>
        <w:spacing w:line="360" w:lineRule="auto"/>
        <w:rPr>
          <w:rFonts w:cs="David"/>
          <w:color w:val="000000"/>
          <w:rtl/>
          <w:lang w:eastAsia="en-US"/>
        </w:rPr>
      </w:pPr>
      <w:r w:rsidRPr="00AE79B6">
        <w:rPr>
          <w:rFonts w:cs="David" w:hint="cs"/>
          <w:b/>
          <w:bCs/>
          <w:color w:val="000000"/>
          <w:u w:val="single"/>
          <w:rtl/>
          <w:lang w:eastAsia="en-US"/>
        </w:rPr>
        <w:t>הערה:</w:t>
      </w:r>
      <w:r w:rsidRPr="00AE79B6">
        <w:rPr>
          <w:rFonts w:cs="David" w:hint="cs"/>
          <w:color w:val="000000"/>
          <w:rtl/>
          <w:lang w:eastAsia="en-US"/>
        </w:rPr>
        <w:t xml:space="preserve"> כאמור בתת-סעיף </w:t>
      </w:r>
      <w:r w:rsidR="000E58CE" w:rsidRPr="00AE79B6">
        <w:rPr>
          <w:rFonts w:cs="David"/>
          <w:color w:val="000000"/>
          <w:rtl/>
          <w:lang w:eastAsia="en-US"/>
        </w:rPr>
        <w:fldChar w:fldCharType="begin"/>
      </w:r>
      <w:r w:rsidR="000E58CE" w:rsidRPr="00AE79B6">
        <w:rPr>
          <w:rFonts w:cs="David"/>
          <w:color w:val="000000"/>
          <w:rtl/>
          <w:lang w:eastAsia="en-US"/>
        </w:rPr>
        <w:instrText xml:space="preserve"> </w:instrText>
      </w:r>
      <w:r w:rsidR="000E58CE" w:rsidRPr="00AE79B6">
        <w:rPr>
          <w:rFonts w:cs="David" w:hint="cs"/>
          <w:color w:val="000000"/>
          <w:lang w:eastAsia="en-US"/>
        </w:rPr>
        <w:instrText>REF</w:instrText>
      </w:r>
      <w:r w:rsidR="000E58CE" w:rsidRPr="00AE79B6">
        <w:rPr>
          <w:rFonts w:cs="David" w:hint="cs"/>
          <w:color w:val="000000"/>
          <w:rtl/>
          <w:lang w:eastAsia="en-US"/>
        </w:rPr>
        <w:instrText xml:space="preserve"> _</w:instrText>
      </w:r>
      <w:r w:rsidR="000E58CE" w:rsidRPr="00AE79B6">
        <w:rPr>
          <w:rFonts w:cs="David" w:hint="cs"/>
          <w:color w:val="000000"/>
          <w:lang w:eastAsia="en-US"/>
        </w:rPr>
        <w:instrText>Ref384667452 \n \h</w:instrText>
      </w:r>
      <w:r w:rsidR="000E58CE" w:rsidRPr="00AE79B6">
        <w:rPr>
          <w:rFonts w:cs="David"/>
          <w:color w:val="000000"/>
          <w:rtl/>
          <w:lang w:eastAsia="en-US"/>
        </w:rPr>
        <w:instrText xml:space="preserve">  \* </w:instrText>
      </w:r>
      <w:r w:rsidR="000E58CE" w:rsidRPr="00AE79B6">
        <w:rPr>
          <w:rFonts w:cs="David"/>
          <w:color w:val="000000"/>
          <w:lang w:eastAsia="en-US"/>
        </w:rPr>
        <w:instrText>MERGEFORMAT</w:instrText>
      </w:r>
      <w:r w:rsidR="000E58CE" w:rsidRPr="00AE79B6">
        <w:rPr>
          <w:rFonts w:cs="David"/>
          <w:color w:val="000000"/>
          <w:rtl/>
          <w:lang w:eastAsia="en-US"/>
        </w:rPr>
        <w:instrText xml:space="preserve"> </w:instrText>
      </w:r>
      <w:r w:rsidR="000E58CE" w:rsidRPr="00AE79B6">
        <w:rPr>
          <w:rFonts w:cs="David"/>
          <w:color w:val="000000"/>
          <w:rtl/>
          <w:lang w:eastAsia="en-US"/>
        </w:rPr>
      </w:r>
      <w:r w:rsidR="000E58CE" w:rsidRPr="00AE79B6">
        <w:rPr>
          <w:rFonts w:cs="David"/>
          <w:color w:val="000000"/>
          <w:rtl/>
          <w:lang w:eastAsia="en-US"/>
        </w:rPr>
        <w:fldChar w:fldCharType="separate"/>
      </w:r>
      <w:r w:rsidR="0043014F">
        <w:rPr>
          <w:rFonts w:cs="David"/>
          <w:color w:val="000000"/>
          <w:cs/>
          <w:lang w:eastAsia="en-US"/>
        </w:rPr>
        <w:t>‎</w:t>
      </w:r>
      <w:r w:rsidR="0043014F">
        <w:rPr>
          <w:rFonts w:cs="David"/>
          <w:color w:val="000000"/>
          <w:lang w:eastAsia="en-US"/>
        </w:rPr>
        <w:t>4.2.8</w:t>
      </w:r>
      <w:r w:rsidR="000E58CE" w:rsidRPr="00AE79B6">
        <w:rPr>
          <w:rFonts w:cs="David"/>
          <w:color w:val="000000"/>
          <w:rtl/>
          <w:lang w:eastAsia="en-US"/>
        </w:rPr>
        <w:fldChar w:fldCharType="end"/>
      </w:r>
      <w:r w:rsidR="000E58CE" w:rsidRPr="00AE79B6">
        <w:rPr>
          <w:rFonts w:cs="David" w:hint="cs"/>
          <w:color w:val="000000"/>
          <w:rtl/>
          <w:lang w:eastAsia="en-US"/>
        </w:rPr>
        <w:t xml:space="preserve"> למכרז</w:t>
      </w:r>
      <w:r w:rsidRPr="00AE79B6">
        <w:rPr>
          <w:rFonts w:cs="David" w:hint="cs"/>
          <w:color w:val="000000"/>
          <w:rtl/>
          <w:lang w:eastAsia="en-US"/>
        </w:rPr>
        <w:t>, מציע המבקש חלקים חסויים בהצעה מתבקש להמציא עותק נוסף של ההצעה, שבה החלקים החסויים מושחרים.</w:t>
      </w:r>
    </w:p>
    <w:p w:rsidR="00990666" w:rsidRPr="00AE79B6" w:rsidRDefault="00990666" w:rsidP="00425DF2">
      <w:pPr>
        <w:rPr>
          <w:rtl/>
        </w:rPr>
      </w:pPr>
    </w:p>
    <w:p w:rsidR="00754710" w:rsidRPr="00AE79B6" w:rsidRDefault="00754710" w:rsidP="00425DF2">
      <w:pPr>
        <w:ind w:right="567"/>
        <w:rPr>
          <w:b/>
          <w:u w:val="single"/>
          <w:rtl/>
        </w:rPr>
      </w:pPr>
      <w:r w:rsidRPr="00AE79B6">
        <w:rPr>
          <w:rFonts w:hint="cs"/>
          <w:b/>
          <w:u w:val="single"/>
          <w:rtl/>
        </w:rPr>
        <w:t xml:space="preserve">חתימת </w:t>
      </w:r>
      <w:r w:rsidRPr="00AE79B6">
        <w:rPr>
          <w:rFonts w:hint="eastAsia"/>
          <w:b/>
          <w:u w:val="single"/>
          <w:rtl/>
        </w:rPr>
        <w:t>המציע</w:t>
      </w:r>
      <w:r w:rsidRPr="00AE79B6">
        <w:rPr>
          <w:b/>
          <w:rtl/>
        </w:rPr>
        <w:t>:</w:t>
      </w:r>
    </w:p>
    <w:p w:rsidR="00754710" w:rsidRPr="00AE79B6" w:rsidRDefault="00754710" w:rsidP="00425DF2">
      <w:pPr>
        <w:ind w:right="567"/>
        <w:rPr>
          <w:b/>
          <w:u w:val="single"/>
          <w:rtl/>
        </w:rPr>
      </w:pPr>
    </w:p>
    <w:p w:rsidR="00754710" w:rsidRPr="00AE79B6" w:rsidRDefault="00754710" w:rsidP="00425DF2">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AE79B6" w:rsidTr="0045501A">
        <w:trPr>
          <w:jc w:val="center"/>
        </w:trPr>
        <w:tc>
          <w:tcPr>
            <w:tcW w:w="2835" w:type="dxa"/>
          </w:tcPr>
          <w:p w:rsidR="00754710" w:rsidRPr="00AE79B6" w:rsidRDefault="00754710" w:rsidP="00425DF2">
            <w:pPr>
              <w:pStyle w:val="Normal7"/>
              <w:spacing w:before="0" w:line="240" w:lineRule="auto"/>
              <w:jc w:val="center"/>
              <w:rPr>
                <w:rtl/>
              </w:rPr>
            </w:pPr>
            <w:r w:rsidRPr="00AE79B6">
              <w:rPr>
                <w:rFonts w:hint="cs"/>
                <w:rtl/>
              </w:rPr>
              <w:t>_________________</w:t>
            </w:r>
          </w:p>
        </w:tc>
        <w:tc>
          <w:tcPr>
            <w:tcW w:w="2835" w:type="dxa"/>
          </w:tcPr>
          <w:p w:rsidR="00754710" w:rsidRPr="00AE79B6" w:rsidRDefault="00754710" w:rsidP="00425DF2">
            <w:pPr>
              <w:pStyle w:val="Normal7"/>
              <w:spacing w:before="0" w:line="240" w:lineRule="auto"/>
              <w:jc w:val="center"/>
              <w:rPr>
                <w:rtl/>
              </w:rPr>
            </w:pPr>
            <w:r w:rsidRPr="00AE79B6">
              <w:rPr>
                <w:rFonts w:hint="cs"/>
                <w:rtl/>
              </w:rPr>
              <w:t>_________________</w:t>
            </w:r>
          </w:p>
        </w:tc>
        <w:tc>
          <w:tcPr>
            <w:tcW w:w="2835" w:type="dxa"/>
            <w:gridSpan w:val="2"/>
          </w:tcPr>
          <w:p w:rsidR="00754710" w:rsidRPr="00AE79B6" w:rsidRDefault="00754710" w:rsidP="00425DF2">
            <w:pPr>
              <w:pStyle w:val="Normal7"/>
              <w:spacing w:before="0" w:line="240" w:lineRule="auto"/>
              <w:jc w:val="center"/>
              <w:rPr>
                <w:rtl/>
              </w:rPr>
            </w:pPr>
            <w:r w:rsidRPr="00AE79B6">
              <w:rPr>
                <w:rFonts w:hint="cs"/>
                <w:rtl/>
              </w:rPr>
              <w:t>_________________</w:t>
            </w:r>
          </w:p>
        </w:tc>
      </w:tr>
      <w:tr w:rsidR="00754710" w:rsidRPr="00AE79B6" w:rsidTr="0045501A">
        <w:trPr>
          <w:gridAfter w:val="1"/>
          <w:wAfter w:w="511" w:type="dxa"/>
          <w:jc w:val="center"/>
        </w:trPr>
        <w:tc>
          <w:tcPr>
            <w:tcW w:w="2835" w:type="dxa"/>
            <w:vAlign w:val="center"/>
          </w:tcPr>
          <w:p w:rsidR="00754710" w:rsidRPr="00AE79B6" w:rsidRDefault="00754710" w:rsidP="00425DF2">
            <w:pPr>
              <w:pStyle w:val="Normal7"/>
              <w:spacing w:before="0" w:line="240" w:lineRule="auto"/>
              <w:jc w:val="center"/>
              <w:rPr>
                <w:rtl/>
              </w:rPr>
            </w:pPr>
            <w:r w:rsidRPr="00AE79B6">
              <w:rPr>
                <w:rFonts w:hint="cs"/>
                <w:rtl/>
              </w:rPr>
              <w:t>תאריך</w:t>
            </w:r>
          </w:p>
        </w:tc>
        <w:tc>
          <w:tcPr>
            <w:tcW w:w="2835" w:type="dxa"/>
            <w:vAlign w:val="center"/>
          </w:tcPr>
          <w:p w:rsidR="00754710" w:rsidRPr="00AE79B6" w:rsidRDefault="00754710" w:rsidP="00425DF2">
            <w:pPr>
              <w:pStyle w:val="Normal7"/>
              <w:spacing w:before="0" w:line="240" w:lineRule="auto"/>
              <w:jc w:val="center"/>
              <w:rPr>
                <w:rtl/>
              </w:rPr>
            </w:pPr>
            <w:r w:rsidRPr="00AE79B6">
              <w:rPr>
                <w:rFonts w:hint="cs"/>
                <w:rtl/>
              </w:rPr>
              <w:t>שם החותם</w:t>
            </w:r>
          </w:p>
        </w:tc>
        <w:tc>
          <w:tcPr>
            <w:tcW w:w="2324" w:type="dxa"/>
            <w:vAlign w:val="center"/>
          </w:tcPr>
          <w:p w:rsidR="00754710" w:rsidRPr="00AE79B6" w:rsidRDefault="00754710" w:rsidP="00425DF2">
            <w:pPr>
              <w:pStyle w:val="Normal7"/>
              <w:spacing w:before="0" w:line="240" w:lineRule="auto"/>
              <w:jc w:val="center"/>
              <w:rPr>
                <w:rtl/>
              </w:rPr>
            </w:pPr>
            <w:r w:rsidRPr="00AE79B6">
              <w:rPr>
                <w:rtl/>
              </w:rPr>
              <w:t>חתימה/חותמת</w:t>
            </w:r>
          </w:p>
        </w:tc>
      </w:tr>
    </w:tbl>
    <w:p w:rsidR="00754710" w:rsidRPr="00AE79B6" w:rsidRDefault="00754710" w:rsidP="00425DF2">
      <w:pPr>
        <w:ind w:right="567"/>
        <w:rPr>
          <w:b/>
          <w:u w:val="single"/>
          <w:rtl/>
        </w:rPr>
      </w:pPr>
    </w:p>
    <w:p w:rsidR="00886DBB" w:rsidRPr="00AE79B6" w:rsidRDefault="00990666" w:rsidP="00425DF2">
      <w:pPr>
        <w:bidi w:val="0"/>
        <w:spacing w:line="240" w:lineRule="auto"/>
        <w:jc w:val="left"/>
      </w:pPr>
      <w:r w:rsidRPr="00AE79B6">
        <w:rPr>
          <w:rtl/>
        </w:rPr>
        <w:br w:type="page"/>
      </w:r>
    </w:p>
    <w:bookmarkStart w:id="247" w:name="נספח_ערבות_ביצוע"/>
    <w:bookmarkStart w:id="248" w:name="_Toc285980559"/>
    <w:bookmarkStart w:id="249" w:name="_Toc378247294"/>
    <w:bookmarkStart w:id="250" w:name="_Toc378751283"/>
    <w:bookmarkStart w:id="251" w:name="_Toc365486696"/>
    <w:bookmarkStart w:id="252" w:name="_Toc398494921"/>
    <w:p w:rsidR="00886DBB" w:rsidRPr="00AE79B6" w:rsidRDefault="00A302DD" w:rsidP="00425DF2">
      <w:pPr>
        <w:pStyle w:val="8"/>
        <w:rPr>
          <w:rFonts w:ascii="Times New Roman Bold" w:hAnsi="Times New Roman Bold"/>
          <w:rtl/>
        </w:rPr>
      </w:pPr>
      <w:r w:rsidRPr="00AE79B6">
        <w:rPr>
          <w:rFonts w:ascii="Arial" w:hAnsi="Arial"/>
          <w:rtl/>
          <w:lang w:eastAsia="en-US"/>
        </w:rPr>
        <w:lastRenderedPageBreak/>
        <mc:AlternateContent>
          <mc:Choice Requires="wps">
            <w:drawing>
              <wp:anchor distT="45720" distB="45720" distL="114300" distR="114300" simplePos="0" relativeHeight="251661312" behindDoc="0" locked="0" layoutInCell="1" allowOverlap="1" wp14:anchorId="1540C16C" wp14:editId="704910DE">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rsidR="005408EE" w:rsidRPr="00A302DD" w:rsidRDefault="005408EE" w:rsidP="00A302DD">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540C16C" id="_x0000_s1027" type="#_x0000_t202" style="position:absolute;left:0;text-align:left;margin-left:74pt;margin-top:21.7pt;width:125.2pt;height:44.4pt;flip:x;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">
                <v:textbox>
                  <w:txbxContent>
                    <w:p w:rsidR="005408EE" w:rsidRPr="00A302DD" w:rsidRDefault="005408EE" w:rsidP="00A302DD">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00886DBB" w:rsidRPr="00AE79B6">
        <w:rPr>
          <w:rFonts w:ascii="Times New Roman Bold" w:hAnsi="Times New Roman Bold" w:hint="eastAsia"/>
          <w:rtl/>
        </w:rPr>
        <w:t>נספח</w:t>
      </w:r>
      <w:r w:rsidR="00886DBB" w:rsidRPr="00AE79B6">
        <w:rPr>
          <w:rFonts w:ascii="Times New Roman Bold" w:hAnsi="Times New Roman Bold" w:hint="cs"/>
          <w:rtl/>
        </w:rPr>
        <w:t xml:space="preserve"> </w:t>
      </w:r>
      <w:bookmarkEnd w:id="247"/>
      <w:r w:rsidR="00A74E63">
        <w:rPr>
          <w:rFonts w:hint="cs"/>
          <w:rtl/>
        </w:rPr>
        <w:t>1</w:t>
      </w:r>
      <w:r w:rsidR="006A4E7B">
        <w:rPr>
          <w:rFonts w:hint="cs"/>
          <w:rtl/>
        </w:rPr>
        <w:t>3</w:t>
      </w:r>
      <w:r w:rsidR="00886DBB" w:rsidRPr="00AE79B6">
        <w:rPr>
          <w:rFonts w:ascii="Times New Roman Bold" w:hAnsi="Times New Roman Bold"/>
          <w:rtl/>
        </w:rPr>
        <w:tab/>
      </w:r>
      <w:bookmarkStart w:id="253" w:name="נספח_ערבות_ביצוע_כותרת"/>
      <w:r w:rsidR="00886DBB" w:rsidRPr="00AE79B6">
        <w:rPr>
          <w:rFonts w:ascii="Times New Roman Bold" w:hAnsi="Times New Roman Bold" w:hint="eastAsia"/>
          <w:rtl/>
        </w:rPr>
        <w:t>כתב</w:t>
      </w:r>
      <w:r w:rsidR="00886DBB" w:rsidRPr="00AE79B6">
        <w:rPr>
          <w:rFonts w:ascii="Times New Roman Bold" w:hAnsi="Times New Roman Bold"/>
          <w:rtl/>
        </w:rPr>
        <w:t xml:space="preserve"> </w:t>
      </w:r>
      <w:r w:rsidR="00886DBB" w:rsidRPr="00AE79B6">
        <w:rPr>
          <w:rFonts w:ascii="Times New Roman Bold" w:hAnsi="Times New Roman Bold" w:hint="eastAsia"/>
          <w:rtl/>
        </w:rPr>
        <w:t>ערבות</w:t>
      </w:r>
      <w:r w:rsidR="00886DBB" w:rsidRPr="00AE79B6">
        <w:rPr>
          <w:rFonts w:ascii="Times New Roman Bold" w:hAnsi="Times New Roman Bold"/>
          <w:rtl/>
        </w:rPr>
        <w:t xml:space="preserve"> </w:t>
      </w:r>
      <w:r w:rsidR="00886DBB" w:rsidRPr="00AE79B6">
        <w:rPr>
          <w:rFonts w:ascii="Times New Roman Bold" w:hAnsi="Times New Roman Bold" w:hint="eastAsia"/>
          <w:rtl/>
        </w:rPr>
        <w:t>ביצוע</w:t>
      </w:r>
      <w:bookmarkEnd w:id="248"/>
      <w:bookmarkEnd w:id="249"/>
      <w:bookmarkEnd w:id="250"/>
      <w:bookmarkEnd w:id="251"/>
      <w:bookmarkEnd w:id="252"/>
      <w:bookmarkEnd w:id="253"/>
    </w:p>
    <w:p w:rsidR="00DA37D4" w:rsidRPr="00AE79B6" w:rsidRDefault="00DA37D4" w:rsidP="00425DF2">
      <w:pPr>
        <w:spacing w:line="240" w:lineRule="auto"/>
        <w:jc w:val="right"/>
        <w:rPr>
          <w:rFonts w:ascii="Arial" w:hAnsi="Arial"/>
        </w:rPr>
      </w:pPr>
      <w:r w:rsidRPr="00AE79B6">
        <w:rPr>
          <w:rFonts w:ascii="Arial" w:hAnsi="Arial"/>
          <w:rtl/>
        </w:rPr>
        <w:t>שם הבנק/חברת הביטוח _______________</w:t>
      </w:r>
    </w:p>
    <w:p w:rsidR="00DA37D4" w:rsidRPr="00AE79B6" w:rsidRDefault="00DA37D4" w:rsidP="00425DF2">
      <w:pPr>
        <w:spacing w:line="240" w:lineRule="auto"/>
        <w:jc w:val="right"/>
        <w:rPr>
          <w:rFonts w:ascii="Arial" w:hAnsi="Arial"/>
        </w:rPr>
      </w:pPr>
      <w:r w:rsidRPr="00AE79B6">
        <w:rPr>
          <w:rFonts w:ascii="Arial" w:hAnsi="Arial"/>
          <w:rtl/>
        </w:rPr>
        <w:t>מס' הטלפון ________________________</w:t>
      </w:r>
    </w:p>
    <w:p w:rsidR="00DA37D4" w:rsidRPr="00AE79B6" w:rsidRDefault="00DA37D4" w:rsidP="00425DF2">
      <w:pPr>
        <w:spacing w:line="240" w:lineRule="auto"/>
        <w:jc w:val="right"/>
        <w:rPr>
          <w:rFonts w:ascii="Arial" w:hAnsi="Arial"/>
        </w:rPr>
      </w:pPr>
      <w:r w:rsidRPr="00AE79B6">
        <w:rPr>
          <w:rFonts w:ascii="Arial" w:hAnsi="Arial"/>
          <w:rtl/>
        </w:rPr>
        <w:t>מס' הפקס: ________________________</w:t>
      </w:r>
    </w:p>
    <w:p w:rsidR="00DA37D4" w:rsidRPr="00AE79B6" w:rsidRDefault="00DA37D4" w:rsidP="00425DF2">
      <w:pPr>
        <w:spacing w:line="240" w:lineRule="auto"/>
        <w:rPr>
          <w:rFonts w:ascii="Arial" w:hAnsi="Arial"/>
        </w:rPr>
      </w:pPr>
    </w:p>
    <w:p w:rsidR="00DA37D4" w:rsidRPr="00AE79B6" w:rsidRDefault="00DA37D4" w:rsidP="00425DF2">
      <w:pPr>
        <w:spacing w:line="240" w:lineRule="auto"/>
        <w:jc w:val="center"/>
        <w:rPr>
          <w:rFonts w:ascii="Arial" w:hAnsi="Arial"/>
          <w:b/>
          <w:bCs/>
          <w:u w:val="single"/>
        </w:rPr>
      </w:pPr>
      <w:r w:rsidRPr="00AE79B6">
        <w:rPr>
          <w:rFonts w:ascii="Arial" w:hAnsi="Arial"/>
          <w:b/>
          <w:bCs/>
          <w:u w:val="single"/>
          <w:rtl/>
        </w:rPr>
        <w:t>כתב ערבות</w:t>
      </w:r>
    </w:p>
    <w:p w:rsidR="00DA37D4" w:rsidRPr="00AE79B6" w:rsidRDefault="00DA37D4" w:rsidP="00425DF2">
      <w:pPr>
        <w:spacing w:line="240" w:lineRule="auto"/>
        <w:rPr>
          <w:rFonts w:ascii="Arial" w:hAnsi="Arial"/>
        </w:rPr>
      </w:pPr>
      <w:r w:rsidRPr="00AE79B6">
        <w:rPr>
          <w:rFonts w:ascii="Arial" w:hAnsi="Arial"/>
          <w:rtl/>
        </w:rPr>
        <w:t xml:space="preserve">לכבוד </w:t>
      </w:r>
    </w:p>
    <w:p w:rsidR="00DA37D4" w:rsidRPr="00AE79B6" w:rsidRDefault="00DA37D4" w:rsidP="00425DF2">
      <w:pPr>
        <w:spacing w:line="240" w:lineRule="auto"/>
        <w:rPr>
          <w:rFonts w:ascii="Arial" w:hAnsi="Arial"/>
        </w:rPr>
      </w:pPr>
      <w:r w:rsidRPr="00AE79B6">
        <w:rPr>
          <w:rFonts w:ascii="Arial" w:hAnsi="Arial"/>
          <w:rtl/>
        </w:rPr>
        <w:t xml:space="preserve">ממשלת ישראל </w:t>
      </w:r>
    </w:p>
    <w:p w:rsidR="00DA37D4" w:rsidRPr="00AE79B6" w:rsidRDefault="00DA37D4" w:rsidP="00425DF2">
      <w:pPr>
        <w:spacing w:line="240" w:lineRule="auto"/>
        <w:rPr>
          <w:rFonts w:ascii="Arial" w:hAnsi="Arial"/>
        </w:rPr>
      </w:pPr>
      <w:r w:rsidRPr="00AE79B6">
        <w:rPr>
          <w:rFonts w:ascii="Arial" w:hAnsi="Arial"/>
          <w:rtl/>
        </w:rPr>
        <w:t>באמצעות משרד ____________</w:t>
      </w:r>
    </w:p>
    <w:p w:rsidR="00DA37D4" w:rsidRPr="00AE79B6" w:rsidRDefault="00DA37D4" w:rsidP="00425DF2">
      <w:pPr>
        <w:spacing w:line="240" w:lineRule="auto"/>
        <w:jc w:val="center"/>
        <w:rPr>
          <w:rFonts w:ascii="Arial" w:hAnsi="Arial"/>
          <w:b/>
          <w:bCs/>
          <w:rtl/>
        </w:rPr>
      </w:pPr>
    </w:p>
    <w:p w:rsidR="00DA37D4" w:rsidRPr="00AE79B6" w:rsidRDefault="00DA37D4" w:rsidP="00425DF2">
      <w:pPr>
        <w:spacing w:line="240" w:lineRule="auto"/>
        <w:jc w:val="center"/>
        <w:rPr>
          <w:rFonts w:ascii="Arial" w:hAnsi="Arial"/>
        </w:rPr>
      </w:pPr>
      <w:r w:rsidRPr="00AE79B6">
        <w:rPr>
          <w:rFonts w:ascii="Arial" w:hAnsi="Arial"/>
          <w:b/>
          <w:bCs/>
          <w:rtl/>
        </w:rPr>
        <w:t>הנדון: ערבות מס'</w:t>
      </w:r>
      <w:r w:rsidRPr="00AE79B6">
        <w:rPr>
          <w:rFonts w:ascii="Arial" w:hAnsi="Arial"/>
          <w:rtl/>
        </w:rPr>
        <w:t>____________</w:t>
      </w:r>
    </w:p>
    <w:p w:rsidR="00DA37D4" w:rsidRPr="00AE79B6" w:rsidRDefault="00DA37D4" w:rsidP="00425DF2">
      <w:pPr>
        <w:spacing w:line="240" w:lineRule="auto"/>
        <w:rPr>
          <w:rFonts w:ascii="Arial" w:hAnsi="Arial"/>
          <w:rtl/>
        </w:rPr>
      </w:pPr>
    </w:p>
    <w:p w:rsidR="00DA37D4" w:rsidRPr="00AE79B6" w:rsidRDefault="00DA37D4" w:rsidP="00425DF2">
      <w:pPr>
        <w:spacing w:line="240" w:lineRule="auto"/>
        <w:rPr>
          <w:rFonts w:ascii="Arial" w:hAnsi="Arial"/>
        </w:rPr>
      </w:pPr>
      <w:r w:rsidRPr="00AE79B6">
        <w:rPr>
          <w:rFonts w:ascii="Arial" w:hAnsi="Arial"/>
          <w:rtl/>
        </w:rPr>
        <w:t>אנו ערבים בזה כלפיכם לסילוק כל סכום עד לסך ______________________________________</w:t>
      </w:r>
    </w:p>
    <w:p w:rsidR="00DA37D4" w:rsidRPr="00AE79B6" w:rsidRDefault="00DA37D4" w:rsidP="00425DF2">
      <w:pPr>
        <w:spacing w:line="240" w:lineRule="auto"/>
        <w:rPr>
          <w:rFonts w:ascii="Arial" w:hAnsi="Arial"/>
        </w:rPr>
      </w:pPr>
      <w:r w:rsidRPr="00AE79B6">
        <w:rPr>
          <w:rFonts w:ascii="Arial" w:hAnsi="Arial"/>
          <w:rtl/>
        </w:rPr>
        <w:t>(במילים ______</w:t>
      </w:r>
      <w:r w:rsidR="002D05D3" w:rsidRPr="00AE79B6">
        <w:rPr>
          <w:rFonts w:ascii="Arial" w:hAnsi="Arial"/>
          <w:rtl/>
        </w:rPr>
        <w:t>________________________</w:t>
      </w:r>
      <w:r w:rsidR="002D05D3" w:rsidRPr="00AE79B6">
        <w:rPr>
          <w:rFonts w:ascii="Arial" w:hAnsi="Arial" w:hint="cs"/>
          <w:rtl/>
        </w:rPr>
        <w:t>) מ</w:t>
      </w:r>
      <w:r w:rsidRPr="00AE79B6">
        <w:rPr>
          <w:rFonts w:ascii="Arial" w:hAnsi="Arial"/>
          <w:rtl/>
        </w:rPr>
        <w:t>תאריך _________________________</w:t>
      </w:r>
    </w:p>
    <w:p w:rsidR="00DA37D4" w:rsidRPr="00AE79B6" w:rsidRDefault="00DA37D4" w:rsidP="00425DF2">
      <w:pPr>
        <w:spacing w:line="240" w:lineRule="auto"/>
        <w:ind w:left="5526"/>
        <w:rPr>
          <w:rFonts w:ascii="Arial" w:hAnsi="Arial"/>
          <w:rtl/>
        </w:rPr>
      </w:pPr>
      <w:r w:rsidRPr="00AE79B6">
        <w:rPr>
          <w:rFonts w:ascii="Arial" w:hAnsi="Arial"/>
          <w:rtl/>
        </w:rPr>
        <w:t>(תאריך תחילת תוקף הערבות)</w:t>
      </w:r>
    </w:p>
    <w:p w:rsidR="00DA37D4" w:rsidRPr="00AE79B6" w:rsidRDefault="00DA37D4" w:rsidP="00425DF2">
      <w:pPr>
        <w:spacing w:line="240" w:lineRule="auto"/>
        <w:rPr>
          <w:rFonts w:ascii="Arial" w:hAnsi="Arial"/>
        </w:rPr>
      </w:pPr>
    </w:p>
    <w:p w:rsidR="00DA37D4" w:rsidRPr="00AE79B6" w:rsidRDefault="00DA37D4" w:rsidP="00B15D89">
      <w:pPr>
        <w:spacing w:line="240" w:lineRule="auto"/>
        <w:rPr>
          <w:rFonts w:ascii="Arial" w:hAnsi="Arial"/>
        </w:rPr>
      </w:pPr>
      <w:r w:rsidRPr="00AE79B6">
        <w:rPr>
          <w:rFonts w:ascii="Arial" w:hAnsi="Arial"/>
          <w:rtl/>
        </w:rPr>
        <w:t>אשר תדרשו מאת: ____________________________________________(להלן "החייב") בקשר</w:t>
      </w:r>
      <w:r w:rsidRPr="00AE79B6">
        <w:rPr>
          <w:rFonts w:ascii="Arial" w:hAnsi="Arial" w:hint="cs"/>
          <w:rtl/>
        </w:rPr>
        <w:t xml:space="preserve"> </w:t>
      </w:r>
      <w:r w:rsidRPr="00AE79B6">
        <w:rPr>
          <w:rFonts w:ascii="Arial" w:hAnsi="Arial"/>
          <w:rtl/>
        </w:rPr>
        <w:t xml:space="preserve">עם הזמנה/חוזה </w:t>
      </w:r>
      <w:r w:rsidR="00F3379C" w:rsidRPr="00AE79B6">
        <w:rPr>
          <w:rFonts w:ascii="Arial" w:hAnsi="Arial" w:hint="cs"/>
          <w:rtl/>
        </w:rPr>
        <w:t>ל</w:t>
      </w:r>
      <w:r w:rsidR="00B15D89">
        <w:rPr>
          <w:rFonts w:hint="cs"/>
          <w:b/>
          <w:bCs/>
          <w:rtl/>
        </w:rPr>
        <w:t xml:space="preserve">מכרז פומבי </w:t>
      </w:r>
      <w:r w:rsidR="009477DA">
        <w:rPr>
          <w:rFonts w:hint="cs"/>
          <w:b/>
          <w:bCs/>
          <w:rtl/>
        </w:rPr>
        <w:t>67/2018</w:t>
      </w:r>
      <w:r w:rsidR="00B15D89">
        <w:rPr>
          <w:rFonts w:hint="cs"/>
          <w:b/>
          <w:bCs/>
          <w:rtl/>
        </w:rPr>
        <w:t xml:space="preserve">  </w:t>
      </w:r>
      <w:r w:rsidR="00D91C02">
        <w:rPr>
          <w:rFonts w:hint="cs"/>
          <w:rtl/>
        </w:rPr>
        <w:t>ריצוף דנ</w:t>
      </w:r>
      <w:r w:rsidR="00D91C02">
        <w:rPr>
          <w:rtl/>
        </w:rPr>
        <w:t>"</w:t>
      </w:r>
      <w:r w:rsidR="00D91C02">
        <w:rPr>
          <w:rFonts w:hint="cs"/>
          <w:rtl/>
        </w:rPr>
        <w:t>א</w:t>
      </w:r>
      <w:r w:rsidRPr="00AE79B6">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A37D4" w:rsidRPr="00AE79B6" w:rsidRDefault="00DA37D4" w:rsidP="00425DF2">
      <w:pPr>
        <w:spacing w:line="240" w:lineRule="auto"/>
        <w:rPr>
          <w:rFonts w:ascii="Arial" w:hAnsi="Arial"/>
          <w:rtl/>
        </w:rPr>
      </w:pPr>
    </w:p>
    <w:p w:rsidR="00DA37D4" w:rsidRPr="00AE79B6" w:rsidRDefault="00DA37D4" w:rsidP="00425DF2">
      <w:pPr>
        <w:spacing w:line="240" w:lineRule="auto"/>
        <w:rPr>
          <w:rFonts w:ascii="Arial" w:hAnsi="Arial"/>
        </w:rPr>
      </w:pPr>
      <w:r w:rsidRPr="00AE79B6">
        <w:rPr>
          <w:rFonts w:ascii="Arial" w:hAnsi="Arial"/>
          <w:rtl/>
        </w:rPr>
        <w:t>ערבות זו תהיה בתוקף מתאריך ______________ עד תאריך  _______________</w:t>
      </w:r>
    </w:p>
    <w:p w:rsidR="00DA37D4" w:rsidRPr="00AE79B6" w:rsidRDefault="00DA37D4" w:rsidP="00425DF2">
      <w:pPr>
        <w:spacing w:line="240" w:lineRule="auto"/>
        <w:rPr>
          <w:rFonts w:ascii="Arial" w:hAnsi="Arial"/>
          <w:rtl/>
        </w:rPr>
      </w:pPr>
    </w:p>
    <w:p w:rsidR="00DA37D4" w:rsidRPr="00AE79B6" w:rsidRDefault="00DA37D4" w:rsidP="00425DF2">
      <w:pPr>
        <w:spacing w:line="240" w:lineRule="auto"/>
        <w:rPr>
          <w:rFonts w:ascii="Arial" w:hAnsi="Arial"/>
        </w:rPr>
      </w:pPr>
      <w:r w:rsidRPr="00AE79B6">
        <w:rPr>
          <w:rFonts w:ascii="Arial" w:hAnsi="Arial"/>
          <w:rtl/>
        </w:rPr>
        <w:t>דרישה על פי ערבות זו יש להפנות לסניף הבנק/חב' הביטוח שכתובתו__________________________</w:t>
      </w:r>
    </w:p>
    <w:p w:rsidR="00DA37D4" w:rsidRPr="00AE79B6" w:rsidRDefault="00DA37D4" w:rsidP="00425DF2">
      <w:pPr>
        <w:spacing w:line="240" w:lineRule="auto"/>
        <w:rPr>
          <w:rFonts w:ascii="Arial" w:hAnsi="Arial"/>
        </w:rPr>
      </w:pPr>
      <w:r w:rsidRPr="00AE79B6">
        <w:rPr>
          <w:rFonts w:ascii="Arial" w:hAnsi="Arial"/>
          <w:rtl/>
        </w:rPr>
        <w:t xml:space="preserve">                                                                                       </w:t>
      </w:r>
      <w:r w:rsidRPr="00AE79B6">
        <w:rPr>
          <w:rFonts w:ascii="Arial" w:hAnsi="Arial" w:hint="cs"/>
          <w:rtl/>
        </w:rPr>
        <w:t xml:space="preserve">                   </w:t>
      </w:r>
      <w:r w:rsidRPr="00AE79B6">
        <w:rPr>
          <w:rFonts w:ascii="Arial" w:hAnsi="Arial"/>
          <w:rtl/>
        </w:rPr>
        <w:t xml:space="preserve">   שם הבנק/חב' הביטוח</w:t>
      </w:r>
    </w:p>
    <w:p w:rsidR="00DA37D4" w:rsidRPr="00AE79B6" w:rsidRDefault="00DA37D4" w:rsidP="00425DF2">
      <w:pPr>
        <w:spacing w:line="240" w:lineRule="auto"/>
        <w:rPr>
          <w:rFonts w:ascii="Arial" w:hAnsi="Arial"/>
        </w:rPr>
      </w:pPr>
      <w:r w:rsidRPr="00AE79B6">
        <w:rPr>
          <w:rFonts w:ascii="Arial" w:hAnsi="Arial"/>
          <w:rtl/>
        </w:rPr>
        <w:t>___________________________________      __________________________________</w:t>
      </w:r>
    </w:p>
    <w:p w:rsidR="00DA37D4" w:rsidRPr="00AE79B6" w:rsidRDefault="00DA37D4" w:rsidP="00425DF2">
      <w:pPr>
        <w:spacing w:line="240" w:lineRule="auto"/>
        <w:rPr>
          <w:rFonts w:ascii="Arial" w:hAnsi="Arial"/>
        </w:rPr>
      </w:pPr>
      <w:r w:rsidRPr="00AE79B6">
        <w:rPr>
          <w:rFonts w:ascii="Arial" w:hAnsi="Arial"/>
          <w:rtl/>
        </w:rPr>
        <w:t xml:space="preserve">                  מס' הבנק ומס' הסניף                                         כתובת סניף הבנק/חברת הביטוח </w:t>
      </w:r>
    </w:p>
    <w:p w:rsidR="00DA37D4" w:rsidRPr="00AE79B6" w:rsidRDefault="00DA37D4" w:rsidP="00425DF2">
      <w:pPr>
        <w:spacing w:line="240" w:lineRule="auto"/>
        <w:rPr>
          <w:rFonts w:ascii="Arial" w:hAnsi="Arial"/>
        </w:rPr>
      </w:pPr>
    </w:p>
    <w:p w:rsidR="00DA37D4" w:rsidRPr="00AE79B6" w:rsidRDefault="00DA37D4" w:rsidP="00425DF2">
      <w:pPr>
        <w:spacing w:line="240" w:lineRule="auto"/>
        <w:rPr>
          <w:rFonts w:ascii="Arial" w:hAnsi="Arial"/>
          <w:rtl/>
        </w:rPr>
      </w:pPr>
    </w:p>
    <w:p w:rsidR="00DA37D4" w:rsidRPr="00AE79B6" w:rsidRDefault="00DA37D4" w:rsidP="00425DF2">
      <w:pPr>
        <w:spacing w:line="240" w:lineRule="auto"/>
        <w:rPr>
          <w:rFonts w:ascii="Arial" w:hAnsi="Arial"/>
          <w:rtl/>
        </w:rPr>
      </w:pPr>
      <w:r w:rsidRPr="00AE79B6">
        <w:rPr>
          <w:rFonts w:ascii="Arial" w:hAnsi="Arial"/>
          <w:rtl/>
        </w:rPr>
        <w:t>ערבות זו אינה ניתנת להעברה</w:t>
      </w:r>
      <w:r w:rsidRPr="00AE79B6">
        <w:rPr>
          <w:rFonts w:ascii="Arial" w:hAnsi="Arial" w:hint="cs"/>
          <w:rtl/>
        </w:rPr>
        <w:t>.</w:t>
      </w:r>
    </w:p>
    <w:p w:rsidR="00DA37D4" w:rsidRPr="00AE79B6" w:rsidRDefault="00DA37D4" w:rsidP="00425DF2">
      <w:pPr>
        <w:spacing w:line="240" w:lineRule="auto"/>
        <w:rPr>
          <w:rFonts w:ascii="Arial" w:hAnsi="Arial"/>
        </w:rPr>
      </w:pPr>
    </w:p>
    <w:p w:rsidR="00DA37D4" w:rsidRPr="00AE79B6" w:rsidRDefault="00DA37D4" w:rsidP="00425DF2">
      <w:pPr>
        <w:spacing w:line="240" w:lineRule="auto"/>
        <w:rPr>
          <w:rFonts w:ascii="Arial" w:hAnsi="Arial"/>
        </w:rPr>
      </w:pPr>
      <w:r w:rsidRPr="00AE79B6">
        <w:rPr>
          <w:rFonts w:ascii="Arial" w:hAnsi="Arial"/>
          <w:rtl/>
        </w:rPr>
        <w:t xml:space="preserve">________________                       ________________                       ________________                  </w:t>
      </w:r>
    </w:p>
    <w:p w:rsidR="00DA37D4" w:rsidRPr="00AE79B6" w:rsidRDefault="00DA37D4" w:rsidP="00425DF2">
      <w:pPr>
        <w:spacing w:line="240" w:lineRule="auto"/>
        <w:rPr>
          <w:rFonts w:ascii="Arial" w:hAnsi="Arial"/>
        </w:rPr>
      </w:pPr>
      <w:r w:rsidRPr="00AE79B6">
        <w:rPr>
          <w:rFonts w:ascii="Arial" w:hAnsi="Arial"/>
          <w:rtl/>
        </w:rPr>
        <w:t xml:space="preserve">          תאריך                                                  שם מלא                                         חתימה וחותמת </w:t>
      </w:r>
    </w:p>
    <w:p w:rsidR="00DA37D4" w:rsidRPr="00AE79B6" w:rsidRDefault="00DA37D4" w:rsidP="00425DF2">
      <w:pPr>
        <w:spacing w:line="240" w:lineRule="auto"/>
        <w:rPr>
          <w:rFonts w:ascii="Arial" w:hAnsi="Arial"/>
          <w:rtl/>
        </w:rPr>
      </w:pPr>
    </w:p>
    <w:p w:rsidR="00886DBB" w:rsidRPr="00AE79B6" w:rsidRDefault="00886DBB" w:rsidP="00425DF2">
      <w:pPr>
        <w:pStyle w:val="8"/>
        <w:rPr>
          <w:rFonts w:ascii="Times New Roman Bold" w:hAnsi="Times New Roman Bold"/>
          <w:rtl/>
        </w:rPr>
      </w:pPr>
      <w:bookmarkStart w:id="254" w:name="נספח_חלף_ערבות"/>
      <w:bookmarkStart w:id="255" w:name="_Toc398494922"/>
      <w:bookmarkStart w:id="256" w:name="_Toc285980560"/>
      <w:bookmarkStart w:id="257" w:name="_Toc378247295"/>
      <w:bookmarkStart w:id="258" w:name="_Toc378751284"/>
      <w:bookmarkStart w:id="259" w:name="_Toc365486697"/>
      <w:r w:rsidRPr="00AE79B6">
        <w:rPr>
          <w:rFonts w:ascii="Times New Roman Bold" w:hAnsi="Times New Roman Bold" w:hint="eastAsia"/>
          <w:rtl/>
        </w:rPr>
        <w:lastRenderedPageBreak/>
        <w:t>נספח</w:t>
      </w:r>
      <w:r w:rsidRPr="00AE79B6">
        <w:rPr>
          <w:rFonts w:ascii="Times New Roman Bold" w:hAnsi="Times New Roman Bold" w:hint="cs"/>
          <w:rtl/>
        </w:rPr>
        <w:t xml:space="preserve"> </w:t>
      </w:r>
      <w:bookmarkEnd w:id="254"/>
      <w:r w:rsidR="00A74E63">
        <w:rPr>
          <w:rFonts w:hint="cs"/>
          <w:rtl/>
        </w:rPr>
        <w:t>1</w:t>
      </w:r>
      <w:r w:rsidR="006A4E7B">
        <w:rPr>
          <w:rFonts w:hint="cs"/>
          <w:rtl/>
        </w:rPr>
        <w:t>4</w:t>
      </w:r>
      <w:r w:rsidR="00A74E63" w:rsidRPr="00AE79B6">
        <w:rPr>
          <w:rFonts w:ascii="Times New Roman Bold" w:hAnsi="Times New Roman Bold"/>
          <w:rtl/>
        </w:rPr>
        <w:t xml:space="preserve"> </w:t>
      </w:r>
      <w:r w:rsidRPr="00AE79B6">
        <w:rPr>
          <w:rFonts w:ascii="Times New Roman Bold" w:hAnsi="Times New Roman Bold"/>
          <w:rtl/>
        </w:rPr>
        <w:tab/>
      </w:r>
      <w:bookmarkStart w:id="260" w:name="נספח_חלף_ערבות_כותרת"/>
      <w:r w:rsidR="00984519" w:rsidRPr="00AE79B6">
        <w:rPr>
          <w:rFonts w:ascii="Times New Roman Bold" w:hAnsi="Times New Roman Bold" w:hint="cs"/>
          <w:rtl/>
        </w:rPr>
        <w:t>הוראת חלף ערבות</w:t>
      </w:r>
      <w:bookmarkEnd w:id="260"/>
      <w:r w:rsidR="00A62BDE" w:rsidRPr="00AE79B6">
        <w:rPr>
          <w:rFonts w:ascii="Times New Roman Bold" w:hAnsi="Times New Roman Bold"/>
          <w:rtl/>
        </w:rPr>
        <w:fldChar w:fldCharType="begin"/>
      </w:r>
      <w:r w:rsidR="00A62BDE" w:rsidRPr="00AE79B6">
        <w:rPr>
          <w:rFonts w:ascii="Times New Roman Bold" w:hAnsi="Times New Roman Bold"/>
          <w:rtl/>
        </w:rPr>
        <w:instrText xml:space="preserve"> </w:instrText>
      </w:r>
      <w:r w:rsidR="00A62BDE" w:rsidRPr="00AE79B6">
        <w:rPr>
          <w:rFonts w:ascii="Times New Roman Bold" w:hAnsi="Times New Roman Bold" w:hint="eastAsia"/>
        </w:rPr>
        <w:instrText>REF</w:instrText>
      </w:r>
      <w:r w:rsidR="00A62BDE" w:rsidRPr="00AE79B6">
        <w:rPr>
          <w:rFonts w:ascii="Times New Roman Bold" w:hAnsi="Times New Roman Bold" w:hint="eastAsia"/>
          <w:rtl/>
        </w:rPr>
        <w:instrText xml:space="preserve"> נספח_חלף_ערבות_כותרת \</w:instrText>
      </w:r>
      <w:r w:rsidR="00A62BDE" w:rsidRPr="00AE79B6">
        <w:rPr>
          <w:rFonts w:ascii="Times New Roman Bold" w:hAnsi="Times New Roman Bold" w:hint="eastAsia"/>
        </w:rPr>
        <w:instrText>h</w:instrText>
      </w:r>
      <w:r w:rsidR="00A62BDE" w:rsidRPr="00AE79B6">
        <w:rPr>
          <w:rFonts w:ascii="Times New Roman Bold" w:hAnsi="Times New Roman Bold"/>
          <w:rtl/>
        </w:rPr>
        <w:instrText xml:space="preserve">  \* </w:instrText>
      </w:r>
      <w:r w:rsidR="00A62BDE" w:rsidRPr="00AE79B6">
        <w:rPr>
          <w:rFonts w:ascii="Times New Roman Bold" w:hAnsi="Times New Roman Bold"/>
        </w:rPr>
        <w:instrText>MERGEFORMAT</w:instrText>
      </w:r>
      <w:r w:rsidR="00A62BDE" w:rsidRPr="00AE79B6">
        <w:rPr>
          <w:rFonts w:ascii="Times New Roman Bold" w:hAnsi="Times New Roman Bold"/>
          <w:rtl/>
        </w:rPr>
        <w:instrText xml:space="preserve"> </w:instrText>
      </w:r>
      <w:r w:rsidR="004C6FD5" w:rsidRPr="00AE79B6">
        <w:rPr>
          <w:rFonts w:ascii="Times New Roman Bold" w:hAnsi="Times New Roman Bold" w:hint="cs"/>
          <w:rtl/>
        </w:rPr>
        <w:instrText>הוראת חלף ערבות</w:instrText>
      </w:r>
      <w:r w:rsidR="00A62BDE" w:rsidRPr="00AE79B6">
        <w:rPr>
          <w:rFonts w:ascii="Times New Roman Bold" w:hAnsi="Times New Roman Bold"/>
          <w:rtl/>
        </w:rPr>
      </w:r>
      <w:r w:rsidR="00A62BDE" w:rsidRPr="00AE79B6">
        <w:rPr>
          <w:rFonts w:ascii="Times New Roman Bold" w:hAnsi="Times New Roman Bold"/>
          <w:rtl/>
        </w:rPr>
        <w:fldChar w:fldCharType="separate"/>
      </w:r>
      <w:bookmarkEnd w:id="255"/>
      <w:r w:rsidR="0043014F" w:rsidRPr="00AE79B6">
        <w:rPr>
          <w:rFonts w:ascii="Times New Roman Bold" w:hAnsi="Times New Roman Bold" w:hint="cs"/>
          <w:rtl/>
        </w:rPr>
        <w:t>הוראת חלף ערבות</w:t>
      </w:r>
      <w:r w:rsidR="00A62BDE" w:rsidRPr="00AE79B6">
        <w:rPr>
          <w:rFonts w:ascii="Times New Roman Bold" w:hAnsi="Times New Roman Bold"/>
          <w:rtl/>
        </w:rPr>
        <w:fldChar w:fldCharType="end"/>
      </w:r>
      <w:bookmarkEnd w:id="256"/>
      <w:bookmarkEnd w:id="257"/>
      <w:bookmarkEnd w:id="258"/>
      <w:bookmarkEnd w:id="259"/>
    </w:p>
    <w:p w:rsidR="00886DBB" w:rsidRPr="00AE79B6" w:rsidRDefault="00886DBB" w:rsidP="00425DF2">
      <w:pPr>
        <w:jc w:val="right"/>
      </w:pPr>
      <w:r w:rsidRPr="00AE79B6">
        <w:rPr>
          <w:rFonts w:hint="cs"/>
          <w:rtl/>
        </w:rPr>
        <w:t>שם הספק:</w:t>
      </w:r>
      <w:r w:rsidRPr="00AE79B6">
        <w:rPr>
          <w:rtl/>
        </w:rPr>
        <w:t>_______________</w:t>
      </w:r>
    </w:p>
    <w:p w:rsidR="00886DBB" w:rsidRPr="00AE79B6" w:rsidRDefault="00886DBB" w:rsidP="00425DF2">
      <w:pPr>
        <w:jc w:val="right"/>
      </w:pPr>
      <w:r w:rsidRPr="00AE79B6">
        <w:rPr>
          <w:rtl/>
        </w:rPr>
        <w:t>מספר טלפון</w:t>
      </w:r>
      <w:r w:rsidRPr="00AE79B6">
        <w:rPr>
          <w:rFonts w:hint="cs"/>
          <w:rtl/>
        </w:rPr>
        <w:t xml:space="preserve">: </w:t>
      </w:r>
      <w:r w:rsidRPr="00AE79B6">
        <w:rPr>
          <w:rtl/>
        </w:rPr>
        <w:t>__________________________</w:t>
      </w:r>
    </w:p>
    <w:p w:rsidR="00886DBB" w:rsidRPr="00AE79B6" w:rsidRDefault="00886DBB" w:rsidP="00425DF2">
      <w:pPr>
        <w:jc w:val="right"/>
      </w:pPr>
      <w:r w:rsidRPr="00AE79B6">
        <w:rPr>
          <w:rtl/>
        </w:rPr>
        <w:t>מספר פקס</w:t>
      </w:r>
      <w:r w:rsidRPr="00AE79B6">
        <w:rPr>
          <w:rFonts w:hint="cs"/>
          <w:rtl/>
        </w:rPr>
        <w:t xml:space="preserve">: </w:t>
      </w:r>
      <w:r w:rsidRPr="00AE79B6">
        <w:rPr>
          <w:rtl/>
        </w:rPr>
        <w:t>____________________________</w:t>
      </w:r>
    </w:p>
    <w:p w:rsidR="00886DBB" w:rsidRPr="00AE79B6" w:rsidRDefault="00886DBB" w:rsidP="00425DF2">
      <w:pPr>
        <w:rPr>
          <w:rtl/>
        </w:rPr>
      </w:pPr>
      <w:r w:rsidRPr="00AE79B6">
        <w:rPr>
          <w:rtl/>
        </w:rPr>
        <w:t>לכבוד:</w:t>
      </w:r>
    </w:p>
    <w:p w:rsidR="00886DBB" w:rsidRPr="00AE79B6" w:rsidRDefault="00886DBB" w:rsidP="00425DF2">
      <w:r w:rsidRPr="00AE79B6">
        <w:rPr>
          <w:rtl/>
        </w:rPr>
        <w:t>החשב הכללי</w:t>
      </w:r>
    </w:p>
    <w:p w:rsidR="00886DBB" w:rsidRPr="00AE79B6" w:rsidRDefault="00886DBB" w:rsidP="00425DF2">
      <w:r w:rsidRPr="00AE79B6">
        <w:rPr>
          <w:rtl/>
        </w:rPr>
        <w:t>משרד האוצר</w:t>
      </w:r>
    </w:p>
    <w:p w:rsidR="00886DBB" w:rsidRPr="00AE79B6" w:rsidRDefault="00886DBB" w:rsidP="00425DF2">
      <w:pPr>
        <w:rPr>
          <w:rtl/>
        </w:rPr>
      </w:pPr>
      <w:r w:rsidRPr="00AE79B6">
        <w:rPr>
          <w:rtl/>
        </w:rPr>
        <w:t>באמצעות משרד ____________</w:t>
      </w:r>
    </w:p>
    <w:p w:rsidR="00886DBB" w:rsidRPr="00AE79B6" w:rsidRDefault="00886DBB" w:rsidP="00425DF2">
      <w:pPr>
        <w:jc w:val="center"/>
        <w:rPr>
          <w:b/>
          <w:bCs/>
          <w:u w:val="single"/>
          <w:rtl/>
        </w:rPr>
      </w:pPr>
    </w:p>
    <w:p w:rsidR="00886DBB" w:rsidRPr="00AE79B6" w:rsidRDefault="00886DBB" w:rsidP="00425DF2">
      <w:pPr>
        <w:jc w:val="center"/>
        <w:rPr>
          <w:b/>
          <w:bCs/>
          <w:u w:val="single"/>
          <w:rtl/>
        </w:rPr>
      </w:pPr>
      <w:r w:rsidRPr="00AE79B6">
        <w:rPr>
          <w:b/>
          <w:bCs/>
          <w:u w:val="single"/>
          <w:rtl/>
        </w:rPr>
        <w:t xml:space="preserve">הנדון: הוראת </w:t>
      </w:r>
      <w:r w:rsidRPr="00AE79B6">
        <w:rPr>
          <w:rFonts w:hint="cs"/>
          <w:b/>
          <w:bCs/>
          <w:u w:val="single"/>
          <w:rtl/>
        </w:rPr>
        <w:t>חלף הערבות</w:t>
      </w:r>
    </w:p>
    <w:p w:rsidR="00886DBB" w:rsidRPr="00AE79B6" w:rsidRDefault="00886DBB" w:rsidP="00425DF2">
      <w:pPr>
        <w:jc w:val="center"/>
        <w:rPr>
          <w:b/>
          <w:bCs/>
          <w:u w:val="single"/>
        </w:rPr>
      </w:pPr>
    </w:p>
    <w:p w:rsidR="00886DBB" w:rsidRPr="00AE79B6" w:rsidRDefault="00886DBB" w:rsidP="00357761">
      <w:r w:rsidRPr="00AE79B6">
        <w:rPr>
          <w:rtl/>
        </w:rPr>
        <w:t xml:space="preserve">אנו החתומים מטה, </w:t>
      </w:r>
      <w:r w:rsidRPr="00AE79B6">
        <w:rPr>
          <w:rFonts w:hint="cs"/>
          <w:rtl/>
        </w:rPr>
        <w:t xml:space="preserve">מורשי החתימה המוסמכים של </w:t>
      </w:r>
      <w:r w:rsidRPr="00AE79B6">
        <w:rPr>
          <w:rtl/>
        </w:rPr>
        <w:t>______________</w:t>
      </w:r>
      <w:r w:rsidRPr="00AE79B6">
        <w:rPr>
          <w:rFonts w:hint="cs"/>
          <w:rtl/>
        </w:rPr>
        <w:t xml:space="preserve"> (להלן </w:t>
      </w:r>
      <w:r w:rsidRPr="00AE79B6">
        <w:rPr>
          <w:rtl/>
        </w:rPr>
        <w:t>–</w:t>
      </w:r>
      <w:r w:rsidRPr="00AE79B6">
        <w:rPr>
          <w:rFonts w:hint="cs"/>
          <w:rtl/>
        </w:rPr>
        <w:t xml:space="preserve"> הספק)</w:t>
      </w:r>
      <w:r w:rsidRPr="00AE79B6">
        <w:rPr>
          <w:rtl/>
        </w:rPr>
        <w:t>, נותנים לכם בזאת הוראה בלתי מותנ</w:t>
      </w:r>
      <w:r w:rsidRPr="00AE79B6">
        <w:rPr>
          <w:rFonts w:hint="cs"/>
          <w:rtl/>
        </w:rPr>
        <w:t>י</w:t>
      </w:r>
      <w:r w:rsidRPr="00AE79B6">
        <w:rPr>
          <w:rtl/>
        </w:rPr>
        <w:t>ת ל</w:t>
      </w:r>
      <w:r w:rsidRPr="00AE79B6">
        <w:rPr>
          <w:rFonts w:hint="cs"/>
          <w:rtl/>
        </w:rPr>
        <w:t xml:space="preserve">עיכוב תשלומים שיגיעו לנו בהתאם להסכם מיום _________ עם משרד _________ בהתאם למכרז </w:t>
      </w:r>
      <w:r w:rsidR="00D91C02">
        <w:rPr>
          <w:rFonts w:hint="cs"/>
          <w:rtl/>
        </w:rPr>
        <w:t>ריצוף דנ</w:t>
      </w:r>
      <w:r w:rsidR="00D91C02">
        <w:rPr>
          <w:rtl/>
        </w:rPr>
        <w:t>"</w:t>
      </w:r>
      <w:r w:rsidR="00D91C02">
        <w:rPr>
          <w:rFonts w:hint="cs"/>
          <w:rtl/>
        </w:rPr>
        <w:t>א</w:t>
      </w:r>
      <w:r w:rsidRPr="00AE79B6">
        <w:rPr>
          <w:rFonts w:hint="cs"/>
          <w:rtl/>
        </w:rPr>
        <w:t xml:space="preserve">, שמספרו _________ / לצורך ____________, וזאת </w:t>
      </w:r>
      <w:r w:rsidRPr="00AE79B6">
        <w:rPr>
          <w:rtl/>
        </w:rPr>
        <w:t>עד לסך</w:t>
      </w:r>
      <w:r w:rsidRPr="00AE79B6">
        <w:rPr>
          <w:rFonts w:hint="cs"/>
          <w:rtl/>
        </w:rPr>
        <w:t xml:space="preserve"> של</w:t>
      </w:r>
      <w:r w:rsidRPr="00AE79B6">
        <w:rPr>
          <w:rtl/>
        </w:rPr>
        <w:t xml:space="preserve"> ________ ש"ח, (במילים___________), שיוצמד ל____________ מתאריך _________</w:t>
      </w:r>
      <w:r w:rsidRPr="00AE79B6">
        <w:rPr>
          <w:rFonts w:hint="cs"/>
          <w:rtl/>
        </w:rPr>
        <w:t>.</w:t>
      </w:r>
    </w:p>
    <w:p w:rsidR="00886DBB" w:rsidRPr="00AE79B6" w:rsidRDefault="00886DBB" w:rsidP="00425DF2">
      <w:r w:rsidRPr="00AE79B6">
        <w:rPr>
          <w:rtl/>
        </w:rPr>
        <w:t xml:space="preserve">אנו מסכימים כי החשב הכללי, לפי שיקול דעתו הבלעדי והמוחלט, יקזז </w:t>
      </w:r>
      <w:r w:rsidRPr="00AE79B6">
        <w:rPr>
          <w:rFonts w:hint="cs"/>
          <w:rtl/>
        </w:rPr>
        <w:t xml:space="preserve">את הסכומים המעוכבים </w:t>
      </w:r>
      <w:r w:rsidRPr="00AE79B6">
        <w:rPr>
          <w:rtl/>
        </w:rPr>
        <w:t xml:space="preserve">מבלי שיהיה חייב לנמק </w:t>
      </w:r>
      <w:r w:rsidRPr="00AE79B6">
        <w:rPr>
          <w:rFonts w:hint="cs"/>
          <w:rtl/>
        </w:rPr>
        <w:t>א</w:t>
      </w:r>
      <w:r w:rsidRPr="00AE79B6">
        <w:rPr>
          <w:rtl/>
        </w:rPr>
        <w:t>ו לדרוש תחילה את סילוק הסכום</w:t>
      </w:r>
      <w:r w:rsidRPr="00AE79B6">
        <w:rPr>
          <w:rFonts w:hint="cs"/>
          <w:rtl/>
        </w:rPr>
        <w:t xml:space="preserve"> מכל תשלום שהוא לכל משרד.</w:t>
      </w:r>
    </w:p>
    <w:p w:rsidR="00886DBB" w:rsidRPr="00AE79B6" w:rsidRDefault="00886DBB" w:rsidP="00425DF2">
      <w:r w:rsidRPr="00AE79B6">
        <w:rPr>
          <w:rtl/>
        </w:rPr>
        <w:t xml:space="preserve">אנו מתחייבים ומצהירים כי לא תהיה לנו כל טענה כלפי הממשלה על ביצוע </w:t>
      </w:r>
      <w:r w:rsidRPr="00AE79B6">
        <w:rPr>
          <w:rFonts w:hint="cs"/>
          <w:rtl/>
        </w:rPr>
        <w:t>עיכוב תשלום</w:t>
      </w:r>
      <w:r w:rsidRPr="00AE79B6">
        <w:rPr>
          <w:rtl/>
        </w:rPr>
        <w:t xml:space="preserve"> </w:t>
      </w:r>
      <w:r w:rsidRPr="00AE79B6">
        <w:rPr>
          <w:rFonts w:hint="cs"/>
          <w:rtl/>
        </w:rPr>
        <w:t>ו</w:t>
      </w:r>
      <w:r w:rsidRPr="00AE79B6">
        <w:rPr>
          <w:rtl/>
        </w:rPr>
        <w:t>קיזוז לפי הוראה זאת, מכספים המגיעים ל</w:t>
      </w:r>
      <w:r w:rsidRPr="00AE79B6">
        <w:rPr>
          <w:rFonts w:hint="cs"/>
          <w:rtl/>
        </w:rPr>
        <w:t>נו</w:t>
      </w:r>
      <w:r w:rsidRPr="00AE79B6">
        <w:rPr>
          <w:rtl/>
        </w:rPr>
        <w:t xml:space="preserve"> מן הממשלה </w:t>
      </w:r>
      <w:r w:rsidRPr="00AE79B6">
        <w:rPr>
          <w:rFonts w:hint="cs"/>
          <w:rtl/>
        </w:rPr>
        <w:t>בהתאם</w:t>
      </w:r>
      <w:r w:rsidRPr="00AE79B6">
        <w:rPr>
          <w:rtl/>
        </w:rPr>
        <w:t xml:space="preserve"> </w:t>
      </w:r>
      <w:r w:rsidRPr="00AE79B6">
        <w:rPr>
          <w:rFonts w:hint="cs"/>
          <w:rtl/>
        </w:rPr>
        <w:t>ל</w:t>
      </w:r>
      <w:r w:rsidRPr="00AE79B6">
        <w:rPr>
          <w:rtl/>
        </w:rPr>
        <w:t>הסכם</w:t>
      </w:r>
      <w:r w:rsidRPr="00AE79B6">
        <w:rPr>
          <w:rFonts w:hint="cs"/>
          <w:rtl/>
        </w:rPr>
        <w:t xml:space="preserve"> האמור.</w:t>
      </w:r>
    </w:p>
    <w:p w:rsidR="00886DBB" w:rsidRPr="00AE79B6" w:rsidRDefault="00886DBB" w:rsidP="00425DF2">
      <w:r w:rsidRPr="00AE79B6">
        <w:rPr>
          <w:rtl/>
        </w:rPr>
        <w:t>הוראה זו תישאר בתוקפה עד תאריך ________.</w:t>
      </w:r>
      <w:r w:rsidRPr="00AE79B6">
        <w:rPr>
          <w:rFonts w:hint="cs"/>
          <w:rtl/>
        </w:rPr>
        <w:t xml:space="preserve"> יובהר, כי עד לתאריך זה יוחזקו הסכומים המעוכבים בידי החשב הכללי, וכן כי הסכומים המעוכבים יועברו לספק ללא הצמדה או ריבית.</w:t>
      </w:r>
    </w:p>
    <w:p w:rsidR="00886DBB" w:rsidRPr="00AE79B6" w:rsidRDefault="00886DBB" w:rsidP="00425DF2">
      <w:pPr>
        <w:rPr>
          <w:rtl/>
        </w:rPr>
      </w:pPr>
      <w:r w:rsidRPr="00AE79B6">
        <w:rPr>
          <w:rtl/>
        </w:rPr>
        <w:t xml:space="preserve">שינוי הוראה זו כפוף לאישור </w:t>
      </w:r>
      <w:r w:rsidRPr="00AE79B6">
        <w:rPr>
          <w:rFonts w:hint="cs"/>
          <w:rtl/>
        </w:rPr>
        <w:t>מראש ו</w:t>
      </w:r>
      <w:r w:rsidRPr="00AE79B6">
        <w:rPr>
          <w:rtl/>
        </w:rPr>
        <w:t>בכתב מהחשב הכללי במשרד האוצר.</w:t>
      </w:r>
    </w:p>
    <w:p w:rsidR="00886DBB" w:rsidRPr="00AE79B6" w:rsidRDefault="00886DBB" w:rsidP="00425DF2">
      <w:pPr>
        <w:jc w:val="center"/>
      </w:pPr>
      <w:r w:rsidRPr="00AE79B6">
        <w:rPr>
          <w:rtl/>
        </w:rPr>
        <w:t>_______________________________</w:t>
      </w:r>
    </w:p>
    <w:p w:rsidR="00886DBB" w:rsidRPr="00AE79B6" w:rsidRDefault="00886DBB" w:rsidP="00425DF2">
      <w:pPr>
        <w:jc w:val="center"/>
        <w:rPr>
          <w:rtl/>
        </w:rPr>
      </w:pPr>
      <w:r w:rsidRPr="00AE79B6">
        <w:rPr>
          <w:rFonts w:hint="cs"/>
          <w:rtl/>
        </w:rPr>
        <w:t>מורשי החתימה</w:t>
      </w:r>
    </w:p>
    <w:p w:rsidR="00886DBB" w:rsidRPr="00AE79B6" w:rsidRDefault="00886DBB" w:rsidP="00425DF2">
      <w:pPr>
        <w:rPr>
          <w:rtl/>
        </w:rPr>
      </w:pPr>
    </w:p>
    <w:p w:rsidR="00886DBB" w:rsidRPr="00AE79B6" w:rsidRDefault="00886DBB" w:rsidP="00425DF2">
      <w:pPr>
        <w:bidi w:val="0"/>
        <w:spacing w:line="240" w:lineRule="auto"/>
        <w:jc w:val="left"/>
        <w:rPr>
          <w:noProof/>
          <w:sz w:val="20"/>
        </w:rPr>
      </w:pPr>
      <w:r w:rsidRPr="00AE79B6">
        <w:rPr>
          <w:rtl/>
        </w:rPr>
        <w:br w:type="page"/>
      </w:r>
    </w:p>
    <w:p w:rsidR="00886DBB" w:rsidRPr="00AE79B6" w:rsidRDefault="00886DBB" w:rsidP="00425DF2">
      <w:pPr>
        <w:pStyle w:val="8"/>
        <w:rPr>
          <w:rtl/>
        </w:rPr>
      </w:pPr>
      <w:bookmarkStart w:id="261" w:name="נספח_נוהל_הגרלה"/>
      <w:bookmarkStart w:id="262" w:name="_Toc378247297"/>
      <w:bookmarkStart w:id="263" w:name="_Toc378751286"/>
      <w:bookmarkStart w:id="264" w:name="_Toc365486699"/>
      <w:bookmarkStart w:id="265" w:name="_Toc398494923"/>
      <w:r w:rsidRPr="00AE79B6">
        <w:rPr>
          <w:rFonts w:hint="eastAsia"/>
          <w:rtl/>
        </w:rPr>
        <w:lastRenderedPageBreak/>
        <w:t>נספח</w:t>
      </w:r>
      <w:r w:rsidRPr="00AE79B6">
        <w:rPr>
          <w:rFonts w:hint="cs"/>
          <w:rtl/>
        </w:rPr>
        <w:t xml:space="preserve"> </w:t>
      </w:r>
      <w:bookmarkEnd w:id="261"/>
      <w:r w:rsidR="00752BC9">
        <w:rPr>
          <w:rFonts w:hint="cs"/>
          <w:rtl/>
        </w:rPr>
        <w:t>1</w:t>
      </w:r>
      <w:r w:rsidR="006A4E7B">
        <w:rPr>
          <w:rFonts w:hint="cs"/>
          <w:rtl/>
        </w:rPr>
        <w:t>5</w:t>
      </w:r>
      <w:r w:rsidR="00752BC9" w:rsidRPr="00AE79B6">
        <w:rPr>
          <w:rtl/>
        </w:rPr>
        <w:t xml:space="preserve"> </w:t>
      </w:r>
      <w:r w:rsidRPr="00AE79B6">
        <w:rPr>
          <w:rtl/>
        </w:rPr>
        <w:tab/>
      </w:r>
      <w:bookmarkStart w:id="266" w:name="נספח_נוהל_הגרלה_כותרת"/>
      <w:r w:rsidRPr="00AE79B6">
        <w:rPr>
          <w:rFonts w:hint="eastAsia"/>
          <w:rtl/>
        </w:rPr>
        <w:t>נוהל</w:t>
      </w:r>
      <w:r w:rsidRPr="00AE79B6">
        <w:rPr>
          <w:rtl/>
        </w:rPr>
        <w:t xml:space="preserve"> </w:t>
      </w:r>
      <w:r w:rsidRPr="00AE79B6">
        <w:rPr>
          <w:rFonts w:hint="eastAsia"/>
          <w:rtl/>
        </w:rPr>
        <w:t>הגרלה</w:t>
      </w:r>
      <w:r w:rsidRPr="00AE79B6">
        <w:rPr>
          <w:rtl/>
        </w:rPr>
        <w:t xml:space="preserve"> </w:t>
      </w:r>
      <w:r w:rsidRPr="00AE79B6">
        <w:rPr>
          <w:rFonts w:hint="eastAsia"/>
          <w:rtl/>
        </w:rPr>
        <w:t>לבחירת</w:t>
      </w:r>
      <w:r w:rsidRPr="00AE79B6">
        <w:rPr>
          <w:rtl/>
        </w:rPr>
        <w:t xml:space="preserve"> </w:t>
      </w:r>
      <w:r w:rsidRPr="00AE79B6">
        <w:rPr>
          <w:rFonts w:hint="eastAsia"/>
          <w:rtl/>
        </w:rPr>
        <w:t>הזוכה</w:t>
      </w:r>
      <w:r w:rsidRPr="00AE79B6">
        <w:rPr>
          <w:rtl/>
        </w:rPr>
        <w:t xml:space="preserve"> </w:t>
      </w:r>
      <w:r w:rsidRPr="00AE79B6">
        <w:rPr>
          <w:rFonts w:hint="eastAsia"/>
          <w:rtl/>
        </w:rPr>
        <w:t>למכרז</w:t>
      </w:r>
      <w:bookmarkEnd w:id="262"/>
      <w:bookmarkEnd w:id="263"/>
      <w:bookmarkEnd w:id="264"/>
      <w:bookmarkEnd w:id="265"/>
      <w:bookmarkEnd w:id="266"/>
    </w:p>
    <w:p w:rsidR="00886DBB" w:rsidRPr="00AE79B6" w:rsidRDefault="00886DBB" w:rsidP="00425DF2">
      <w:pPr>
        <w:numPr>
          <w:ilvl w:val="0"/>
          <w:numId w:val="9"/>
        </w:numPr>
        <w:tabs>
          <w:tab w:val="clear" w:pos="720"/>
          <w:tab w:val="num" w:pos="360"/>
        </w:tabs>
        <w:spacing w:line="240" w:lineRule="auto"/>
        <w:ind w:left="360"/>
        <w:rPr>
          <w:b/>
          <w:bCs/>
        </w:rPr>
      </w:pPr>
      <w:r w:rsidRPr="00AE79B6">
        <w:rPr>
          <w:rFonts w:hint="cs"/>
          <w:b/>
          <w:bCs/>
          <w:rtl/>
        </w:rPr>
        <w:t>ועדת הגרלה</w:t>
      </w:r>
    </w:p>
    <w:p w:rsidR="00886DBB" w:rsidRPr="00AE79B6" w:rsidRDefault="00886DBB" w:rsidP="00425DF2">
      <w:pPr>
        <w:spacing w:after="240" w:line="240" w:lineRule="auto"/>
        <w:ind w:left="360"/>
      </w:pPr>
      <w:r w:rsidRPr="00AE79B6">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rsidR="00886DBB" w:rsidRPr="00AE79B6" w:rsidRDefault="00886DBB" w:rsidP="00425DF2">
      <w:pPr>
        <w:numPr>
          <w:ilvl w:val="0"/>
          <w:numId w:val="9"/>
        </w:numPr>
        <w:tabs>
          <w:tab w:val="clear" w:pos="720"/>
          <w:tab w:val="num" w:pos="360"/>
        </w:tabs>
        <w:spacing w:line="240" w:lineRule="auto"/>
        <w:ind w:left="360"/>
        <w:rPr>
          <w:b/>
          <w:bCs/>
        </w:rPr>
      </w:pPr>
      <w:r w:rsidRPr="00AE79B6">
        <w:rPr>
          <w:rFonts w:hint="cs"/>
          <w:b/>
          <w:bCs/>
          <w:rtl/>
        </w:rPr>
        <w:t>נוהל עבודה</w:t>
      </w:r>
    </w:p>
    <w:p w:rsidR="00886DBB" w:rsidRPr="00AE79B6" w:rsidRDefault="00886DBB" w:rsidP="00425DF2">
      <w:pPr>
        <w:numPr>
          <w:ilvl w:val="0"/>
          <w:numId w:val="10"/>
        </w:numPr>
        <w:spacing w:line="240" w:lineRule="auto"/>
      </w:pPr>
      <w:r w:rsidRPr="00AE79B6">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AE79B6" w:rsidRDefault="00886DBB" w:rsidP="00425DF2">
      <w:pPr>
        <w:numPr>
          <w:ilvl w:val="0"/>
          <w:numId w:val="10"/>
        </w:numPr>
        <w:spacing w:line="240" w:lineRule="auto"/>
      </w:pPr>
      <w:r w:rsidRPr="00AE79B6">
        <w:rPr>
          <w:rFonts w:hint="cs"/>
          <w:rtl/>
        </w:rPr>
        <w:t>ועדת ההגרלה תרשום פרוטוקול אשר יתעד את מהלך ההגרלה ותוצאותיה. הפרוטוקול ייחתם על ידי כל חברי הוועדה.</w:t>
      </w:r>
    </w:p>
    <w:p w:rsidR="00886DBB" w:rsidRPr="00AE79B6" w:rsidRDefault="00886DBB" w:rsidP="00425DF2">
      <w:pPr>
        <w:numPr>
          <w:ilvl w:val="0"/>
          <w:numId w:val="10"/>
        </w:numPr>
        <w:spacing w:line="240" w:lineRule="auto"/>
      </w:pPr>
      <w:r w:rsidRPr="00AE79B6">
        <w:rPr>
          <w:rFonts w:hint="cs"/>
          <w:rtl/>
        </w:rPr>
        <w:t xml:space="preserve">ועדת ההגרלה תיידע את המציעים בדבר תוצאות ההגרלה. </w:t>
      </w:r>
    </w:p>
    <w:p w:rsidR="00886DBB" w:rsidRPr="00AE79B6" w:rsidRDefault="00886DBB" w:rsidP="00425DF2">
      <w:pPr>
        <w:numPr>
          <w:ilvl w:val="0"/>
          <w:numId w:val="10"/>
        </w:numPr>
        <w:spacing w:after="240" w:line="240" w:lineRule="auto"/>
      </w:pPr>
      <w:r w:rsidRPr="00AE79B6">
        <w:rPr>
          <w:rFonts w:hint="cs"/>
          <w:rtl/>
        </w:rPr>
        <w:t xml:space="preserve">שמות המציעים אשר השתתפו בהגרלה יהיו פתוחים לעיון. </w:t>
      </w:r>
    </w:p>
    <w:p w:rsidR="00886DBB" w:rsidRPr="00AE79B6" w:rsidRDefault="00886DBB" w:rsidP="00425DF2">
      <w:pPr>
        <w:numPr>
          <w:ilvl w:val="0"/>
          <w:numId w:val="9"/>
        </w:numPr>
        <w:tabs>
          <w:tab w:val="clear" w:pos="720"/>
          <w:tab w:val="num" w:pos="360"/>
        </w:tabs>
        <w:spacing w:line="240" w:lineRule="auto"/>
        <w:ind w:left="360"/>
        <w:rPr>
          <w:b/>
          <w:bCs/>
        </w:rPr>
      </w:pPr>
      <w:r w:rsidRPr="00AE79B6">
        <w:rPr>
          <w:rFonts w:hint="cs"/>
          <w:b/>
          <w:bCs/>
          <w:rtl/>
        </w:rPr>
        <w:t>שיטת ההגרלה</w:t>
      </w:r>
    </w:p>
    <w:p w:rsidR="00886DBB" w:rsidRPr="00AE79B6" w:rsidRDefault="00886DBB" w:rsidP="00425DF2">
      <w:pPr>
        <w:numPr>
          <w:ilvl w:val="0"/>
          <w:numId w:val="11"/>
        </w:numPr>
        <w:spacing w:line="240" w:lineRule="auto"/>
      </w:pPr>
      <w:r w:rsidRPr="00AE79B6">
        <w:rPr>
          <w:rFonts w:hint="cs"/>
          <w:rtl/>
        </w:rPr>
        <w:t>הוועדה תכין רשימה של המציעים המשתתפים בהגרלה ופתק השתתפות זהה לכל מציע עליו יירשם שמו ומספרו הסידורי.</w:t>
      </w:r>
    </w:p>
    <w:p w:rsidR="00886DBB" w:rsidRPr="00AE79B6" w:rsidRDefault="00886DBB" w:rsidP="00425DF2">
      <w:pPr>
        <w:numPr>
          <w:ilvl w:val="0"/>
          <w:numId w:val="11"/>
        </w:numPr>
        <w:spacing w:line="240" w:lineRule="auto"/>
      </w:pPr>
      <w:r w:rsidRPr="00AE79B6">
        <w:rPr>
          <w:rFonts w:hint="cs"/>
          <w:rtl/>
        </w:rPr>
        <w:t>כל פתק השתתפות ייחתם בידי חברי הוועדה.</w:t>
      </w:r>
    </w:p>
    <w:p w:rsidR="00886DBB" w:rsidRPr="00AE79B6" w:rsidRDefault="00886DBB" w:rsidP="00425DF2">
      <w:pPr>
        <w:numPr>
          <w:ilvl w:val="0"/>
          <w:numId w:val="11"/>
        </w:numPr>
        <w:spacing w:line="240" w:lineRule="auto"/>
      </w:pPr>
      <w:r w:rsidRPr="00AE79B6">
        <w:rPr>
          <w:rFonts w:hint="cs"/>
          <w:rtl/>
        </w:rPr>
        <w:t xml:space="preserve">פתקי ההשתתפות יקופלו ויוכנסו לתוך קופסה. </w:t>
      </w:r>
    </w:p>
    <w:p w:rsidR="00886DBB" w:rsidRPr="00AE79B6" w:rsidRDefault="00886DBB" w:rsidP="00425DF2">
      <w:pPr>
        <w:numPr>
          <w:ilvl w:val="0"/>
          <w:numId w:val="11"/>
        </w:numPr>
        <w:spacing w:line="240" w:lineRule="auto"/>
      </w:pPr>
      <w:r w:rsidRPr="00AE79B6">
        <w:rPr>
          <w:rFonts w:hint="cs"/>
          <w:rtl/>
        </w:rPr>
        <w:t>יו"ר הוועדה ישלוף פתק השתתפות אחד מן הקופסה.</w:t>
      </w:r>
    </w:p>
    <w:p w:rsidR="00886DBB" w:rsidRPr="00AE79B6" w:rsidRDefault="00886DBB" w:rsidP="00425DF2">
      <w:pPr>
        <w:numPr>
          <w:ilvl w:val="0"/>
          <w:numId w:val="11"/>
        </w:numPr>
        <w:spacing w:line="240" w:lineRule="auto"/>
      </w:pPr>
      <w:r w:rsidRPr="00AE79B6">
        <w:rPr>
          <w:rFonts w:hint="cs"/>
          <w:rtl/>
        </w:rPr>
        <w:t>המציע אשר שמו ומספרו יופיעו על הפתק שהוצא - יוכרז כזוכה בהגרלה לצורך מתן השירות</w:t>
      </w:r>
      <w:r w:rsidR="00CB305A" w:rsidRPr="00AE79B6">
        <w:rPr>
          <w:rFonts w:hint="cs"/>
          <w:rtl/>
        </w:rPr>
        <w:t xml:space="preserve"> או אספקת הטובין</w:t>
      </w:r>
      <w:r w:rsidRPr="00AE79B6">
        <w:rPr>
          <w:rFonts w:hint="cs"/>
          <w:rtl/>
        </w:rPr>
        <w:t xml:space="preserve">, ולאף אחד מהמציעים האחרים לא תהיינה כל טענות או השגות על כך. </w:t>
      </w:r>
    </w:p>
    <w:p w:rsidR="001859E9" w:rsidRPr="00AE79B6" w:rsidRDefault="00C428A9" w:rsidP="00425DF2">
      <w:pPr>
        <w:pStyle w:val="8"/>
        <w:rPr>
          <w:rtl/>
        </w:rPr>
      </w:pPr>
      <w:bookmarkStart w:id="267" w:name="נספח_פירוט_קביעת_הצמדה"/>
      <w:bookmarkStart w:id="268" w:name="_Toc398494927"/>
      <w:r w:rsidRPr="00AE79B6">
        <w:rPr>
          <w:rFonts w:hint="eastAsia"/>
          <w:rtl/>
        </w:rPr>
        <w:lastRenderedPageBreak/>
        <w:t>נספח</w:t>
      </w:r>
      <w:r w:rsidRPr="00AE79B6">
        <w:rPr>
          <w:rFonts w:hint="cs"/>
          <w:rtl/>
        </w:rPr>
        <w:t xml:space="preserve"> </w:t>
      </w:r>
      <w:bookmarkEnd w:id="267"/>
      <w:r w:rsidR="00752BC9">
        <w:rPr>
          <w:rFonts w:hint="cs"/>
          <w:rtl/>
        </w:rPr>
        <w:t>1</w:t>
      </w:r>
      <w:r w:rsidR="006A4E7B">
        <w:rPr>
          <w:rFonts w:hint="cs"/>
          <w:rtl/>
        </w:rPr>
        <w:t>6</w:t>
      </w:r>
      <w:r w:rsidRPr="00AE79B6">
        <w:rPr>
          <w:rtl/>
        </w:rPr>
        <w:tab/>
      </w:r>
      <w:bookmarkStart w:id="269" w:name="נספח_פירוט_קביעת_הצמדה_כותרת"/>
      <w:r w:rsidR="000E58CE" w:rsidRPr="00AE79B6">
        <w:rPr>
          <w:rFonts w:hint="cs"/>
          <w:rtl/>
        </w:rPr>
        <w:t xml:space="preserve">נספח </w:t>
      </w:r>
      <w:r w:rsidR="00BB56CC" w:rsidRPr="00AE79B6">
        <w:rPr>
          <w:rFonts w:hint="eastAsia"/>
          <w:rtl/>
        </w:rPr>
        <w:t>הצמדה</w:t>
      </w:r>
      <w:bookmarkEnd w:id="268"/>
      <w:bookmarkEnd w:id="269"/>
    </w:p>
    <w:p w:rsidR="0067630E" w:rsidRPr="00AE79B6" w:rsidRDefault="0067630E" w:rsidP="00425DF2">
      <w:pPr>
        <w:numPr>
          <w:ilvl w:val="0"/>
          <w:numId w:val="17"/>
        </w:numPr>
        <w:spacing w:line="240" w:lineRule="atLeast"/>
        <w:rPr>
          <w:rtl/>
        </w:rPr>
      </w:pPr>
      <w:r w:rsidRPr="00AE79B6">
        <w:rPr>
          <w:rFonts w:hint="cs"/>
          <w:rtl/>
        </w:rPr>
        <w:t>המחירים שיאושרו ע"י ועדת המכרזים המשרדית, יעודכנו בהתאם להוראות החשכ"ל המתעדכנות מעת לעת ב</w:t>
      </w:r>
      <w:r w:rsidR="00417BC4" w:rsidRPr="00AE79B6">
        <w:rPr>
          <w:rFonts w:hint="cs"/>
          <w:rtl/>
        </w:rPr>
        <w:t>מושא</w:t>
      </w:r>
      <w:r w:rsidRPr="00AE79B6">
        <w:rPr>
          <w:rFonts w:hint="cs"/>
          <w:rtl/>
        </w:rPr>
        <w:t xml:space="preserve"> הצמדה (הוראת תכ"ם 7.17.2</w:t>
      </w:r>
      <w:r w:rsidR="00854DA1" w:rsidRPr="00AE79B6">
        <w:rPr>
          <w:rFonts w:hint="cs"/>
          <w:rtl/>
        </w:rPr>
        <w:t xml:space="preserve">, </w:t>
      </w:r>
      <w:r w:rsidRPr="00AE79B6">
        <w:rPr>
          <w:rFonts w:hint="cs"/>
          <w:rtl/>
        </w:rPr>
        <w:t>7.17.3</w:t>
      </w:r>
      <w:r w:rsidR="00854DA1" w:rsidRPr="00AE79B6">
        <w:rPr>
          <w:rFonts w:hint="cs"/>
          <w:rtl/>
        </w:rPr>
        <w:t xml:space="preserve"> ו </w:t>
      </w:r>
      <w:r w:rsidR="00854DA1" w:rsidRPr="00AE79B6">
        <w:rPr>
          <w:rtl/>
        </w:rPr>
        <w:t>–</w:t>
      </w:r>
      <w:r w:rsidR="00854DA1" w:rsidRPr="00AE79B6">
        <w:rPr>
          <w:rFonts w:hint="cs"/>
          <w:rtl/>
        </w:rPr>
        <w:t xml:space="preserve"> 7.17.4</w:t>
      </w:r>
      <w:r w:rsidRPr="00AE79B6">
        <w:rPr>
          <w:rFonts w:hint="cs"/>
          <w:rtl/>
        </w:rPr>
        <w:t xml:space="preserve">). </w:t>
      </w:r>
    </w:p>
    <w:p w:rsidR="0067630E" w:rsidRPr="00D62A8C" w:rsidRDefault="0067630E" w:rsidP="00425DF2">
      <w:pPr>
        <w:spacing w:line="240" w:lineRule="atLeast"/>
        <w:ind w:left="360"/>
        <w:rPr>
          <w:rtl/>
        </w:rPr>
      </w:pPr>
      <w:r w:rsidRPr="00AE79B6">
        <w:rPr>
          <w:rFonts w:hint="cs"/>
          <w:b/>
          <w:bCs/>
          <w:rtl/>
        </w:rPr>
        <w:t>יובהר כי ההצמדה הינה באחריות הספק ואחריות</w:t>
      </w:r>
      <w:r w:rsidRPr="00D62A8C">
        <w:rPr>
          <w:rFonts w:hint="cs"/>
          <w:b/>
          <w:bCs/>
          <w:rtl/>
        </w:rPr>
        <w:t xml:space="preserve"> המשרד היא לבדוק את נכונות החישובים</w:t>
      </w:r>
      <w:r w:rsidRPr="00D62A8C">
        <w:rPr>
          <w:rFonts w:hint="cs"/>
          <w:rtl/>
        </w:rPr>
        <w:t xml:space="preserve">. </w:t>
      </w:r>
    </w:p>
    <w:p w:rsidR="0067630E" w:rsidRPr="00D62A8C" w:rsidRDefault="0067630E" w:rsidP="00425DF2">
      <w:pPr>
        <w:spacing w:line="240" w:lineRule="atLeast"/>
        <w:rPr>
          <w:rtl/>
        </w:rPr>
      </w:pPr>
    </w:p>
    <w:p w:rsidR="0067630E" w:rsidRPr="00D62A8C" w:rsidRDefault="0067630E" w:rsidP="00425DF2">
      <w:pPr>
        <w:numPr>
          <w:ilvl w:val="0"/>
          <w:numId w:val="17"/>
        </w:numPr>
        <w:spacing w:line="240" w:lineRule="atLeast"/>
        <w:rPr>
          <w:rtl/>
        </w:rPr>
      </w:pPr>
      <w:r w:rsidRPr="00D62A8C">
        <w:rPr>
          <w:rtl/>
        </w:rPr>
        <w:t>ב</w:t>
      </w:r>
      <w:r w:rsidR="00C428A9" w:rsidRPr="00D62A8C">
        <w:rPr>
          <w:rFonts w:hint="cs"/>
          <w:rtl/>
        </w:rPr>
        <w:t>נספח</w:t>
      </w:r>
      <w:r w:rsidRPr="00D62A8C">
        <w:rPr>
          <w:rtl/>
        </w:rPr>
        <w:t xml:space="preserve"> זה תהיה למונחים הבאים המשמעות המופיעה לצידם:</w:t>
      </w:r>
    </w:p>
    <w:p w:rsidR="0067630E" w:rsidRPr="00D62A8C" w:rsidRDefault="00C428A9" w:rsidP="00425DF2">
      <w:pPr>
        <w:spacing w:line="240" w:lineRule="atLeast"/>
        <w:ind w:left="360"/>
        <w:rPr>
          <w:rtl/>
        </w:rPr>
      </w:pPr>
      <w:r w:rsidRPr="00D62A8C">
        <w:rPr>
          <w:rFonts w:hint="cs"/>
          <w:rtl/>
        </w:rPr>
        <w:t>"</w:t>
      </w:r>
      <w:r w:rsidR="0067630E" w:rsidRPr="00D62A8C">
        <w:rPr>
          <w:b/>
          <w:bCs/>
          <w:rtl/>
        </w:rPr>
        <w:t>יום הבסיס</w:t>
      </w:r>
      <w:r w:rsidRPr="00D62A8C">
        <w:rPr>
          <w:rFonts w:hint="cs"/>
          <w:rtl/>
        </w:rPr>
        <w:t>"</w:t>
      </w:r>
      <w:r w:rsidR="0067630E" w:rsidRPr="00D62A8C">
        <w:rPr>
          <w:rtl/>
        </w:rPr>
        <w:t xml:space="preserve"> – המועד האחרון להגשת הצעות – </w:t>
      </w:r>
      <w:r w:rsidR="0067630E" w:rsidRPr="00D62A8C">
        <w:t>DD/MM/YYYY</w:t>
      </w:r>
      <w:r w:rsidR="0067630E" w:rsidRPr="00D62A8C">
        <w:rPr>
          <w:rtl/>
        </w:rPr>
        <w:t>.</w:t>
      </w:r>
    </w:p>
    <w:p w:rsidR="0067630E" w:rsidRPr="00D62A8C" w:rsidRDefault="00C428A9" w:rsidP="00425DF2">
      <w:pPr>
        <w:spacing w:line="240" w:lineRule="atLeast"/>
        <w:ind w:left="360"/>
        <w:rPr>
          <w:rtl/>
        </w:rPr>
      </w:pPr>
      <w:r w:rsidRPr="00D62A8C">
        <w:rPr>
          <w:rFonts w:hint="cs"/>
          <w:rtl/>
        </w:rPr>
        <w:t>"</w:t>
      </w:r>
      <w:r w:rsidR="0067630E" w:rsidRPr="00D62A8C">
        <w:rPr>
          <w:b/>
          <w:bCs/>
          <w:rtl/>
        </w:rPr>
        <w:t>מדד הבסיס</w:t>
      </w:r>
      <w:r w:rsidRPr="00D62A8C">
        <w:rPr>
          <w:rFonts w:hint="cs"/>
          <w:rtl/>
        </w:rPr>
        <w:t>"</w:t>
      </w:r>
      <w:r w:rsidR="0067630E" w:rsidRPr="00D62A8C">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D62A8C">
        <w:t>DD/MM/YYYY</w:t>
      </w:r>
      <w:r w:rsidR="0067630E" w:rsidRPr="00D62A8C">
        <w:rPr>
          <w:rtl/>
        </w:rPr>
        <w:t>.</w:t>
      </w:r>
    </w:p>
    <w:p w:rsidR="0067630E" w:rsidRPr="00D62A8C" w:rsidRDefault="00C428A9" w:rsidP="00425DF2">
      <w:pPr>
        <w:spacing w:line="240" w:lineRule="atLeast"/>
        <w:ind w:left="360"/>
        <w:rPr>
          <w:rtl/>
        </w:rPr>
      </w:pPr>
      <w:r w:rsidRPr="00D62A8C">
        <w:rPr>
          <w:rFonts w:hint="cs"/>
          <w:rtl/>
        </w:rPr>
        <w:t>"</w:t>
      </w:r>
      <w:r w:rsidR="0067630E" w:rsidRPr="00D62A8C">
        <w:rPr>
          <w:b/>
          <w:bCs/>
          <w:rtl/>
        </w:rPr>
        <w:t>מדד</w:t>
      </w:r>
      <w:r w:rsidR="0067630E" w:rsidRPr="00D62A8C">
        <w:rPr>
          <w:rtl/>
        </w:rPr>
        <w:t xml:space="preserve"> </w:t>
      </w:r>
      <w:r w:rsidR="0067630E" w:rsidRPr="00D62A8C">
        <w:rPr>
          <w:b/>
          <w:bCs/>
          <w:rtl/>
        </w:rPr>
        <w:t>קובע</w:t>
      </w:r>
      <w:r w:rsidRPr="00D62A8C">
        <w:rPr>
          <w:rFonts w:hint="cs"/>
          <w:rtl/>
        </w:rPr>
        <w:t xml:space="preserve">" </w:t>
      </w:r>
      <w:r w:rsidR="0067630E" w:rsidRPr="00D62A8C">
        <w:rPr>
          <w:rtl/>
        </w:rPr>
        <w:t>– המדד האחרון הידוע במועד ביצוע ההצמדה.</w:t>
      </w:r>
    </w:p>
    <w:p w:rsidR="0067630E" w:rsidRPr="00D62A8C" w:rsidRDefault="00C428A9" w:rsidP="00425DF2">
      <w:pPr>
        <w:spacing w:line="240" w:lineRule="atLeast"/>
        <w:ind w:left="360"/>
        <w:rPr>
          <w:rtl/>
        </w:rPr>
      </w:pPr>
      <w:r w:rsidRPr="00D62A8C">
        <w:rPr>
          <w:rFonts w:hint="cs"/>
          <w:rtl/>
        </w:rPr>
        <w:t>"</w:t>
      </w:r>
      <w:r w:rsidR="001F5CD5">
        <w:rPr>
          <w:rFonts w:hint="cs"/>
          <w:b/>
          <w:bCs/>
          <w:rtl/>
        </w:rPr>
        <w:t>המדד</w:t>
      </w:r>
      <w:r w:rsidRPr="00D62A8C">
        <w:rPr>
          <w:rFonts w:hint="cs"/>
          <w:rtl/>
        </w:rPr>
        <w:t>"</w:t>
      </w:r>
      <w:r w:rsidR="0067630E" w:rsidRPr="00D62A8C">
        <w:rPr>
          <w:rtl/>
        </w:rPr>
        <w:t xml:space="preserve"> </w:t>
      </w:r>
      <w:r w:rsidRPr="00D62A8C">
        <w:rPr>
          <w:rtl/>
        </w:rPr>
        <w:t>–</w:t>
      </w:r>
      <w:r w:rsidR="0067630E" w:rsidRPr="00D62A8C">
        <w:rPr>
          <w:rtl/>
        </w:rPr>
        <w:t xml:space="preserve"> </w:t>
      </w:r>
      <w:r w:rsidR="0083276C">
        <w:rPr>
          <w:rFonts w:hint="cs"/>
          <w:rtl/>
        </w:rPr>
        <w:t>מדד המחירים לצרכן,</w:t>
      </w:r>
      <w:r w:rsidR="001F5CD5">
        <w:rPr>
          <w:rFonts w:hint="cs"/>
          <w:rtl/>
        </w:rPr>
        <w:t xml:space="preserve"> </w:t>
      </w:r>
      <w:r w:rsidR="0067630E" w:rsidRPr="00D62A8C">
        <w:rPr>
          <w:rtl/>
        </w:rPr>
        <w:t>כפי שמפורסם על ידי הלשכה המרכזית לסטטיסטיקה או מי שהוסמך על ידי ממשלת ישראל להחליפה.</w:t>
      </w:r>
    </w:p>
    <w:p w:rsidR="00C428A9" w:rsidRPr="00D62A8C" w:rsidRDefault="00C428A9" w:rsidP="00425DF2">
      <w:pPr>
        <w:spacing w:line="240" w:lineRule="atLeast"/>
        <w:rPr>
          <w:rtl/>
        </w:rPr>
      </w:pPr>
    </w:p>
    <w:p w:rsidR="0067630E" w:rsidRPr="00D62A8C" w:rsidRDefault="0067630E" w:rsidP="00425DF2">
      <w:pPr>
        <w:numPr>
          <w:ilvl w:val="0"/>
          <w:numId w:val="17"/>
        </w:numPr>
        <w:spacing w:line="240" w:lineRule="atLeast"/>
        <w:rPr>
          <w:rtl/>
        </w:rPr>
      </w:pPr>
      <w:r w:rsidRPr="00D62A8C">
        <w:rPr>
          <w:rtl/>
        </w:rPr>
        <w:t>כללי ההצמדה המפורטים להלן הם אלה הקבועים על ידי החשב הכללי:</w:t>
      </w:r>
    </w:p>
    <w:p w:rsidR="0067630E" w:rsidRPr="00D62A8C" w:rsidRDefault="0067630E" w:rsidP="00425DF2">
      <w:pPr>
        <w:numPr>
          <w:ilvl w:val="1"/>
          <w:numId w:val="17"/>
        </w:numPr>
        <w:spacing w:line="240" w:lineRule="atLeast"/>
        <w:ind w:left="849" w:hanging="509"/>
        <w:rPr>
          <w:rtl/>
        </w:rPr>
      </w:pPr>
      <w:r w:rsidRPr="00D62A8C">
        <w:rPr>
          <w:rtl/>
        </w:rPr>
        <w:t xml:space="preserve">המחירים יוצמדו לשינויים </w:t>
      </w:r>
      <w:r w:rsidR="0083276C">
        <w:rPr>
          <w:rFonts w:hint="cs"/>
          <w:rtl/>
        </w:rPr>
        <w:t>במדד הקובע</w:t>
      </w:r>
      <w:r w:rsidRPr="00D62A8C">
        <w:rPr>
          <w:rtl/>
        </w:rPr>
        <w:t xml:space="preserve"> </w:t>
      </w:r>
      <w:r w:rsidR="0083276C">
        <w:rPr>
          <w:rFonts w:hint="cs"/>
          <w:rtl/>
        </w:rPr>
        <w:t>.</w:t>
      </w:r>
    </w:p>
    <w:p w:rsidR="0067630E" w:rsidRPr="00D62A8C" w:rsidRDefault="0067630E" w:rsidP="00425DF2">
      <w:pPr>
        <w:numPr>
          <w:ilvl w:val="1"/>
          <w:numId w:val="17"/>
        </w:numPr>
        <w:spacing w:line="240" w:lineRule="atLeast"/>
        <w:ind w:left="849" w:hanging="509"/>
        <w:rPr>
          <w:rtl/>
        </w:rPr>
      </w:pPr>
      <w:r w:rsidRPr="00D62A8C">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D62A8C" w:rsidRDefault="0067630E" w:rsidP="00425DF2">
      <w:pPr>
        <w:numPr>
          <w:ilvl w:val="1"/>
          <w:numId w:val="17"/>
        </w:numPr>
        <w:spacing w:line="240" w:lineRule="atLeast"/>
        <w:ind w:left="849" w:hanging="509"/>
        <w:rPr>
          <w:rtl/>
        </w:rPr>
      </w:pPr>
      <w:r w:rsidRPr="00D62A8C">
        <w:rPr>
          <w:rtl/>
        </w:rPr>
        <w:t>למרות האמור לעיל, אם במהלך 18 החודשים הראשונים של ההתקשרות יחול שינוי במדד ושיעורו יעלה לכדי  4%</w:t>
      </w:r>
      <w:r w:rsidRPr="00D62A8C">
        <w:rPr>
          <w:rFonts w:hint="cs"/>
          <w:rtl/>
        </w:rPr>
        <w:t xml:space="preserve"> </w:t>
      </w:r>
      <w:r w:rsidRPr="00D62A8C">
        <w:rPr>
          <w:rtl/>
        </w:rPr>
        <w:t>ומעלה מהמדד הידוע במועד האחרון להגשת ההצעות תיעשה התאמה לשינויים כדלהלן:</w:t>
      </w:r>
    </w:p>
    <w:p w:rsidR="0067630E" w:rsidRPr="00D62A8C" w:rsidRDefault="0067630E" w:rsidP="00425DF2">
      <w:pPr>
        <w:numPr>
          <w:ilvl w:val="1"/>
          <w:numId w:val="17"/>
        </w:numPr>
        <w:spacing w:line="240" w:lineRule="atLeast"/>
        <w:ind w:left="849" w:hanging="509"/>
        <w:rPr>
          <w:rtl/>
        </w:rPr>
      </w:pPr>
      <w:r w:rsidRPr="00D62A8C">
        <w:rPr>
          <w:rtl/>
        </w:rPr>
        <w:t>שיעור ההתאמה ייעשה בין המדד, שהיה ידוע במועד שבו עבר המדד את 4% לבין המדד הידוע</w:t>
      </w:r>
    </w:p>
    <w:p w:rsidR="0067630E" w:rsidRPr="00D62A8C" w:rsidRDefault="0067630E" w:rsidP="00425DF2">
      <w:pPr>
        <w:numPr>
          <w:ilvl w:val="1"/>
          <w:numId w:val="17"/>
        </w:numPr>
        <w:spacing w:line="240" w:lineRule="atLeast"/>
        <w:ind w:left="849" w:hanging="509"/>
        <w:rPr>
          <w:rtl/>
        </w:rPr>
      </w:pPr>
      <w:r w:rsidRPr="00D62A8C">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D62A8C" w:rsidRDefault="0067630E" w:rsidP="00425DF2">
      <w:pPr>
        <w:spacing w:line="240" w:lineRule="atLeast"/>
        <w:rPr>
          <w:rtl/>
        </w:rPr>
      </w:pPr>
      <w:r w:rsidRPr="00D62A8C">
        <w:rPr>
          <w:rtl/>
        </w:rPr>
        <w:t xml:space="preserve"> </w:t>
      </w:r>
    </w:p>
    <w:p w:rsidR="0067630E" w:rsidRPr="00D62A8C" w:rsidRDefault="0067630E" w:rsidP="00425DF2">
      <w:pPr>
        <w:numPr>
          <w:ilvl w:val="0"/>
          <w:numId w:val="17"/>
        </w:numPr>
        <w:spacing w:line="240" w:lineRule="atLeast"/>
        <w:rPr>
          <w:b/>
          <w:bCs/>
        </w:rPr>
      </w:pPr>
      <w:r w:rsidRPr="00D62A8C">
        <w:rPr>
          <w:b/>
          <w:bCs/>
          <w:rtl/>
        </w:rPr>
        <w:t>דוגמא</w:t>
      </w:r>
      <w:r w:rsidRPr="00D62A8C">
        <w:rPr>
          <w:rFonts w:hint="cs"/>
          <w:b/>
          <w:bCs/>
          <w:rtl/>
        </w:rPr>
        <w:t>ות</w:t>
      </w:r>
      <w:r w:rsidRPr="00D62A8C">
        <w:rPr>
          <w:b/>
          <w:bCs/>
          <w:rtl/>
        </w:rPr>
        <w:t xml:space="preserve"> לביצוע </w:t>
      </w:r>
      <w:r w:rsidRPr="00D62A8C">
        <w:rPr>
          <w:rFonts w:hint="cs"/>
          <w:b/>
          <w:bCs/>
          <w:rtl/>
        </w:rPr>
        <w:t>ה</w:t>
      </w:r>
      <w:r w:rsidRPr="00D62A8C">
        <w:rPr>
          <w:b/>
          <w:bCs/>
          <w:rtl/>
        </w:rPr>
        <w:t>הצמדה</w:t>
      </w:r>
    </w:p>
    <w:p w:rsidR="000E58CE" w:rsidRPr="00D62A8C" w:rsidRDefault="000E58CE" w:rsidP="00425DF2">
      <w:pPr>
        <w:spacing w:line="240" w:lineRule="atLeast"/>
        <w:ind w:left="360"/>
        <w:rPr>
          <w:b/>
          <w:bCs/>
          <w:rtl/>
        </w:rPr>
      </w:pPr>
    </w:p>
    <w:p w:rsidR="0067630E" w:rsidRPr="00D62A8C" w:rsidRDefault="0067630E" w:rsidP="00425DF2">
      <w:pPr>
        <w:spacing w:line="240" w:lineRule="atLeast"/>
        <w:ind w:left="360"/>
        <w:rPr>
          <w:rtl/>
        </w:rPr>
      </w:pPr>
      <w:r w:rsidRPr="00D62A8C">
        <w:rPr>
          <w:rtl/>
        </w:rPr>
        <w:t>תנאי ההצמדה במכרז:</w:t>
      </w:r>
    </w:p>
    <w:p w:rsidR="0067630E" w:rsidRPr="00D62A8C" w:rsidRDefault="0067630E" w:rsidP="00425DF2">
      <w:pPr>
        <w:spacing w:line="240" w:lineRule="atLeast"/>
        <w:ind w:left="360"/>
        <w:rPr>
          <w:rtl/>
        </w:rPr>
      </w:pPr>
      <w:r w:rsidRPr="00D62A8C">
        <w:rPr>
          <w:rtl/>
        </w:rPr>
        <w:t>הצמדה למדד - מדד המחירים לצרכן.</w:t>
      </w:r>
    </w:p>
    <w:p w:rsidR="0067630E" w:rsidRPr="00D62A8C" w:rsidRDefault="0067630E" w:rsidP="00425DF2">
      <w:pPr>
        <w:spacing w:line="240" w:lineRule="atLeast"/>
        <w:ind w:left="360"/>
        <w:rPr>
          <w:rtl/>
        </w:rPr>
      </w:pPr>
      <w:r w:rsidRPr="00D62A8C">
        <w:rPr>
          <w:rtl/>
        </w:rPr>
        <w:t>יום הבסיס – המועד האחרון להגשת ההצעות במכרז  - 20.10.2009.</w:t>
      </w:r>
    </w:p>
    <w:p w:rsidR="0067630E" w:rsidRPr="00D62A8C" w:rsidRDefault="0067630E" w:rsidP="00425DF2">
      <w:pPr>
        <w:spacing w:line="240" w:lineRule="atLeast"/>
        <w:ind w:left="360"/>
        <w:rPr>
          <w:rtl/>
        </w:rPr>
      </w:pPr>
      <w:r w:rsidRPr="00D62A8C">
        <w:rPr>
          <w:rtl/>
        </w:rPr>
        <w:t>מדד הבסיס – המדד הידוע בתום 18 חודשים מיום הבסיס ומשמש בסיס להשוואה בינו</w:t>
      </w:r>
      <w:r w:rsidRPr="00D62A8C">
        <w:rPr>
          <w:rFonts w:hint="cs"/>
          <w:rtl/>
        </w:rPr>
        <w:t xml:space="preserve"> </w:t>
      </w:r>
      <w:r w:rsidRPr="00D62A8C">
        <w:rPr>
          <w:rtl/>
        </w:rPr>
        <w:t>ובין המדד הקובע – המדד הידוע ביום 20.4.2011, מדד מרץ 2011 - 102.5.</w:t>
      </w:r>
    </w:p>
    <w:p w:rsidR="0067630E" w:rsidRPr="00D62A8C" w:rsidRDefault="0067630E" w:rsidP="00425DF2">
      <w:pPr>
        <w:spacing w:line="240" w:lineRule="atLeast"/>
        <w:ind w:left="360"/>
        <w:rPr>
          <w:rtl/>
        </w:rPr>
      </w:pPr>
      <w:r w:rsidRPr="00D62A8C">
        <w:rPr>
          <w:rtl/>
        </w:rPr>
        <w:t xml:space="preserve">פרק הזמן שנקבע במסמכי המכרז לביצוע ההצמדה – שלושה חודשים. (כלומר, מתום ה- </w:t>
      </w:r>
      <w:r w:rsidRPr="00D62A8C">
        <w:rPr>
          <w:rFonts w:hint="cs"/>
          <w:rtl/>
        </w:rPr>
        <w:t xml:space="preserve"> </w:t>
      </w:r>
      <w:r w:rsidRPr="00D62A8C">
        <w:rPr>
          <w:rtl/>
        </w:rPr>
        <w:t xml:space="preserve">18 חודשים מהמועד האחרון להגשת הצעות המחירים יוצמדו מידי רבעון. קרי עדכון </w:t>
      </w:r>
      <w:r w:rsidRPr="00D62A8C">
        <w:rPr>
          <w:rFonts w:hint="cs"/>
          <w:rtl/>
        </w:rPr>
        <w:t xml:space="preserve"> </w:t>
      </w:r>
      <w:r w:rsidRPr="00D62A8C">
        <w:rPr>
          <w:rtl/>
        </w:rPr>
        <w:t>המחירים הראשון יבוצע בתום 21 חודש מהמועד האחרון להגשת הצעות ומדי כל רבעון</w:t>
      </w:r>
      <w:r w:rsidRPr="00D62A8C">
        <w:rPr>
          <w:rFonts w:hint="cs"/>
          <w:rtl/>
        </w:rPr>
        <w:br/>
      </w:r>
      <w:r w:rsidRPr="00D62A8C">
        <w:rPr>
          <w:rtl/>
        </w:rPr>
        <w:t>לאחר מכן).</w:t>
      </w:r>
    </w:p>
    <w:p w:rsidR="0067630E" w:rsidRPr="00D62A8C" w:rsidRDefault="0067630E" w:rsidP="00425DF2">
      <w:pPr>
        <w:spacing w:line="240" w:lineRule="atLeast"/>
        <w:ind w:left="360"/>
        <w:rPr>
          <w:rtl/>
        </w:rPr>
      </w:pPr>
      <w:r w:rsidRPr="00D62A8C">
        <w:rPr>
          <w:rtl/>
        </w:rPr>
        <w:t xml:space="preserve">מדד קובע – המדד האחרון הידוע במועד ביצוע ההצמדה, קרי בדוגמא זו המדד הידוע </w:t>
      </w:r>
      <w:r w:rsidRPr="00D62A8C">
        <w:rPr>
          <w:rFonts w:hint="cs"/>
          <w:rtl/>
        </w:rPr>
        <w:br/>
      </w:r>
      <w:r w:rsidRPr="00D62A8C">
        <w:rPr>
          <w:rtl/>
        </w:rPr>
        <w:t>בתאריך 20.07.2011 – מדד יוני 2011 – 103.7.</w:t>
      </w:r>
    </w:p>
    <w:p w:rsidR="000E58CE" w:rsidRPr="00D62A8C" w:rsidRDefault="000E58CE" w:rsidP="00425DF2">
      <w:pPr>
        <w:spacing w:line="240" w:lineRule="atLeast"/>
        <w:rPr>
          <w:rtl/>
        </w:rPr>
      </w:pPr>
    </w:p>
    <w:p w:rsidR="0067630E" w:rsidRPr="00D62A8C" w:rsidRDefault="0067630E" w:rsidP="00425DF2">
      <w:pPr>
        <w:spacing w:line="240" w:lineRule="atLeast"/>
        <w:ind w:left="360"/>
        <w:rPr>
          <w:u w:val="single"/>
          <w:rtl/>
        </w:rPr>
      </w:pPr>
      <w:r w:rsidRPr="00D62A8C">
        <w:rPr>
          <w:u w:val="single"/>
          <w:rtl/>
        </w:rPr>
        <w:t>דוגמא א</w:t>
      </w:r>
      <w:r w:rsidR="000E58CE" w:rsidRPr="00D62A8C">
        <w:rPr>
          <w:rFonts w:hint="cs"/>
          <w:u w:val="single"/>
          <w:rtl/>
        </w:rPr>
        <w:t>'</w:t>
      </w:r>
      <w:r w:rsidRPr="00D62A8C">
        <w:rPr>
          <w:u w:val="single"/>
          <w:rtl/>
        </w:rPr>
        <w:t xml:space="preserve"> – הצמדה בתום ה- 18 חודש:</w:t>
      </w:r>
    </w:p>
    <w:p w:rsidR="0067630E" w:rsidRPr="00D62A8C" w:rsidRDefault="0067630E" w:rsidP="00425DF2">
      <w:pPr>
        <w:spacing w:line="240" w:lineRule="atLeast"/>
        <w:ind w:left="360"/>
        <w:rPr>
          <w:rtl/>
        </w:rPr>
      </w:pPr>
      <w:r w:rsidRPr="00D62A8C">
        <w:rPr>
          <w:rFonts w:hint="cs"/>
          <w:rtl/>
        </w:rPr>
        <w:t>1.</w:t>
      </w:r>
      <w:r w:rsidRPr="00D62A8C">
        <w:rPr>
          <w:rtl/>
        </w:rPr>
        <w:tab/>
        <w:t>בהתאם לתנאי ההצמדה העדכון הראשון הינו בתאריך 20.7.2011.</w:t>
      </w:r>
    </w:p>
    <w:p w:rsidR="0067630E" w:rsidRPr="00D62A8C" w:rsidRDefault="0067630E" w:rsidP="00425DF2">
      <w:pPr>
        <w:spacing w:line="240" w:lineRule="atLeast"/>
        <w:ind w:left="360"/>
        <w:rPr>
          <w:rtl/>
        </w:rPr>
      </w:pPr>
      <w:r w:rsidRPr="00D62A8C">
        <w:rPr>
          <w:rFonts w:hint="cs"/>
          <w:rtl/>
        </w:rPr>
        <w:t>2.</w:t>
      </w:r>
      <w:r w:rsidRPr="00D62A8C">
        <w:rPr>
          <w:rtl/>
        </w:rPr>
        <w:tab/>
        <w:t>מדד הבסיס, כאמור, הינו 102.5</w:t>
      </w:r>
      <w:r w:rsidRPr="00D62A8C">
        <w:rPr>
          <w:rFonts w:hint="cs"/>
          <w:rtl/>
        </w:rPr>
        <w:t xml:space="preserve">. </w:t>
      </w:r>
    </w:p>
    <w:p w:rsidR="0067630E" w:rsidRPr="00D62A8C" w:rsidRDefault="0067630E" w:rsidP="00425DF2">
      <w:pPr>
        <w:spacing w:line="240" w:lineRule="atLeast"/>
        <w:ind w:left="360"/>
        <w:rPr>
          <w:rtl/>
        </w:rPr>
      </w:pPr>
      <w:r w:rsidRPr="00D62A8C">
        <w:rPr>
          <w:rFonts w:hint="cs"/>
          <w:rtl/>
        </w:rPr>
        <w:t>3.</w:t>
      </w:r>
      <w:r w:rsidRPr="00D62A8C">
        <w:rPr>
          <w:rtl/>
        </w:rPr>
        <w:tab/>
        <w:t>המדד הקובע - המדד הידוע בתאריך 20.7.11, הינו 103.7</w:t>
      </w:r>
      <w:r w:rsidRPr="00D62A8C">
        <w:rPr>
          <w:rFonts w:hint="cs"/>
          <w:rtl/>
        </w:rPr>
        <w:t xml:space="preserve">. </w:t>
      </w:r>
    </w:p>
    <w:p w:rsidR="0067630E" w:rsidRPr="00D62A8C" w:rsidRDefault="0067630E" w:rsidP="00425DF2">
      <w:pPr>
        <w:spacing w:line="240" w:lineRule="atLeast"/>
        <w:ind w:left="360"/>
        <w:rPr>
          <w:rtl/>
        </w:rPr>
      </w:pPr>
      <w:r w:rsidRPr="00D62A8C">
        <w:rPr>
          <w:rFonts w:hint="cs"/>
          <w:rtl/>
        </w:rPr>
        <w:t>4.</w:t>
      </w:r>
      <w:r w:rsidRPr="00D62A8C">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rsidR="0067630E" w:rsidRPr="00D62A8C" w:rsidRDefault="0067630E" w:rsidP="00425DF2">
      <w:pPr>
        <w:spacing w:line="240" w:lineRule="atLeast"/>
        <w:ind w:left="360"/>
        <w:rPr>
          <w:rtl/>
        </w:rPr>
      </w:pPr>
      <w:r w:rsidRPr="00D62A8C">
        <w:rPr>
          <w:rtl/>
        </w:rPr>
        <w:t>5.</w:t>
      </w:r>
      <w:r w:rsidRPr="00D62A8C">
        <w:rPr>
          <w:rtl/>
        </w:rPr>
        <w:tab/>
        <w:t>מוצר שעלה 178 ₪ מחירו יעלה ל- 180.08 ₪.</w:t>
      </w:r>
    </w:p>
    <w:p w:rsidR="0067630E" w:rsidRPr="00D62A8C" w:rsidRDefault="0067630E" w:rsidP="00425DF2">
      <w:pPr>
        <w:spacing w:line="240" w:lineRule="atLeast"/>
        <w:ind w:left="360"/>
        <w:rPr>
          <w:u w:val="single"/>
          <w:rtl/>
        </w:rPr>
      </w:pPr>
      <w:r w:rsidRPr="00D62A8C">
        <w:rPr>
          <w:u w:val="single"/>
          <w:rtl/>
        </w:rPr>
        <w:t>דוגמא ב' – שינוי במדד של מעל מ- 4% במהלך ה- 18 החודשים הראשונים של ההתקשרות:</w:t>
      </w:r>
    </w:p>
    <w:p w:rsidR="0067630E" w:rsidRPr="00D62A8C" w:rsidRDefault="0067630E" w:rsidP="00425DF2">
      <w:pPr>
        <w:spacing w:line="240" w:lineRule="atLeast"/>
        <w:ind w:left="360"/>
        <w:rPr>
          <w:rtl/>
        </w:rPr>
      </w:pPr>
      <w:r w:rsidRPr="00D62A8C">
        <w:rPr>
          <w:rtl/>
        </w:rPr>
        <w:t>בתאריך 15.1.2011 המדד עלה מעל 4%.</w:t>
      </w:r>
    </w:p>
    <w:p w:rsidR="0067630E" w:rsidRPr="00D62A8C" w:rsidRDefault="0067630E" w:rsidP="00425DF2">
      <w:pPr>
        <w:spacing w:line="240" w:lineRule="atLeast"/>
        <w:ind w:left="360"/>
        <w:rPr>
          <w:rtl/>
        </w:rPr>
      </w:pPr>
      <w:r w:rsidRPr="00D62A8C">
        <w:rPr>
          <w:rtl/>
        </w:rPr>
        <w:t>בעקבות עליית המדד כאמור, נקבע מדד בסיס חדש.</w:t>
      </w:r>
    </w:p>
    <w:p w:rsidR="0067630E" w:rsidRPr="00D62A8C" w:rsidRDefault="0067630E" w:rsidP="00425DF2">
      <w:pPr>
        <w:spacing w:line="240" w:lineRule="atLeast"/>
        <w:ind w:left="360"/>
        <w:rPr>
          <w:rtl/>
        </w:rPr>
      </w:pPr>
      <w:r w:rsidRPr="00D62A8C">
        <w:rPr>
          <w:rtl/>
        </w:rPr>
        <w:lastRenderedPageBreak/>
        <w:t>מדד הבסיס – המדד הידוע במועד שבו עבר המדד את 4% ומשמש בסיס להשוואה בינו ובין המדד הקובע – המדד הידוע ביום 15.1.2011, מדד דצמבר 2010 – לדוגמא, 103.</w:t>
      </w:r>
    </w:p>
    <w:p w:rsidR="0067630E" w:rsidRPr="00D62A8C" w:rsidRDefault="0067630E" w:rsidP="00425DF2">
      <w:pPr>
        <w:spacing w:line="240" w:lineRule="atLeast"/>
        <w:ind w:left="360"/>
        <w:rPr>
          <w:rtl/>
        </w:rPr>
      </w:pPr>
      <w:r w:rsidRPr="00D62A8C">
        <w:rPr>
          <w:rtl/>
        </w:rPr>
        <w:t>בהתאם לתנאי ההצמדה העדכון הראשון הינו בתאריך 15.4.2011 (3 חודשים מהמועד שבו עבר המדד את 4%</w:t>
      </w:r>
      <w:r w:rsidRPr="00D62A8C">
        <w:rPr>
          <w:rFonts w:hint="cs"/>
          <w:rtl/>
        </w:rPr>
        <w:t>)</w:t>
      </w:r>
      <w:r w:rsidRPr="00D62A8C">
        <w:rPr>
          <w:rtl/>
        </w:rPr>
        <w:t>.</w:t>
      </w:r>
    </w:p>
    <w:p w:rsidR="0067630E" w:rsidRPr="00D62A8C" w:rsidRDefault="0067630E" w:rsidP="00425DF2">
      <w:pPr>
        <w:spacing w:line="240" w:lineRule="atLeast"/>
        <w:ind w:left="360"/>
        <w:rPr>
          <w:rtl/>
        </w:rPr>
      </w:pPr>
      <w:r w:rsidRPr="00D62A8C">
        <w:rPr>
          <w:rtl/>
        </w:rPr>
        <w:t>מדד הבסיס המעודכן, כאמור, הינו 103.</w:t>
      </w:r>
    </w:p>
    <w:p w:rsidR="0067630E" w:rsidRPr="00D62A8C" w:rsidRDefault="0067630E" w:rsidP="00425DF2">
      <w:pPr>
        <w:spacing w:line="240" w:lineRule="atLeast"/>
        <w:ind w:left="360"/>
        <w:rPr>
          <w:rtl/>
        </w:rPr>
      </w:pPr>
      <w:r w:rsidRPr="00D62A8C">
        <w:rPr>
          <w:rtl/>
        </w:rPr>
        <w:t>המדד הקובע - המדד הידוע בתאריך 15.4.11, הינו 105.</w:t>
      </w:r>
    </w:p>
    <w:p w:rsidR="0067630E" w:rsidRPr="00D62A8C" w:rsidRDefault="0067630E" w:rsidP="00425DF2">
      <w:pPr>
        <w:spacing w:line="240" w:lineRule="atLeast"/>
        <w:ind w:left="360"/>
        <w:rPr>
          <w:rtl/>
        </w:rPr>
      </w:pPr>
      <w:r w:rsidRPr="00D62A8C">
        <w:rPr>
          <w:rtl/>
        </w:rPr>
        <w:t>השינוי במדד:</w:t>
      </w:r>
      <w:r w:rsidRPr="00D62A8C">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rsidR="0067630E" w:rsidRPr="00D62A8C" w:rsidRDefault="0067630E" w:rsidP="00425DF2">
      <w:pPr>
        <w:spacing w:line="240" w:lineRule="atLeast"/>
        <w:ind w:left="360"/>
        <w:rPr>
          <w:rtl/>
        </w:rPr>
      </w:pPr>
      <w:r w:rsidRPr="00D62A8C">
        <w:rPr>
          <w:rtl/>
        </w:rPr>
        <w:t>מוצר שעלה 178 ₪ מחירו יעלה ל- 181.38 ₪.</w:t>
      </w:r>
    </w:p>
    <w:p w:rsidR="0067630E" w:rsidRPr="00D62A8C" w:rsidRDefault="0067630E" w:rsidP="00425DF2">
      <w:pPr>
        <w:spacing w:line="240" w:lineRule="atLeast"/>
        <w:ind w:left="360"/>
        <w:rPr>
          <w:rtl/>
        </w:rPr>
      </w:pPr>
      <w:r w:rsidRPr="00D62A8C">
        <w:rPr>
          <w:rtl/>
        </w:rPr>
        <w:t>לאחר העדכון הראשון יתבצע עדכון מדי רבעון, קרי העדכון השני יתבצע ביום 15.7.2011 וכך הלאה מדי כל רבעון.</w:t>
      </w:r>
    </w:p>
    <w:p w:rsidR="000E58CE" w:rsidRPr="00D62A8C" w:rsidRDefault="000E58CE" w:rsidP="00425DF2">
      <w:pPr>
        <w:spacing w:line="240" w:lineRule="atLeast"/>
        <w:ind w:left="360"/>
        <w:rPr>
          <w:rtl/>
        </w:rPr>
      </w:pPr>
    </w:p>
    <w:p w:rsidR="000E58CE" w:rsidRPr="00D62A8C" w:rsidRDefault="000E58CE" w:rsidP="00425DF2">
      <w:pPr>
        <w:spacing w:line="240" w:lineRule="atLeast"/>
        <w:rPr>
          <w:rtl/>
        </w:rPr>
      </w:pPr>
    </w:p>
    <w:p w:rsidR="0067630E" w:rsidRPr="00D62A8C" w:rsidRDefault="00754710" w:rsidP="00425DF2">
      <w:pPr>
        <w:spacing w:line="240" w:lineRule="atLeast"/>
        <w:rPr>
          <w:rtl/>
        </w:rPr>
      </w:pPr>
      <w:r w:rsidRPr="00D62A8C">
        <w:rPr>
          <w:rFonts w:hint="cs"/>
          <w:u w:val="single"/>
          <w:rtl/>
        </w:rPr>
        <w:t>חתימת</w:t>
      </w:r>
      <w:r w:rsidR="0067630E" w:rsidRPr="00D62A8C">
        <w:rPr>
          <w:u w:val="single"/>
          <w:rtl/>
        </w:rPr>
        <w:t xml:space="preserve"> המציע</w:t>
      </w:r>
      <w:r w:rsidR="0067630E" w:rsidRPr="00D62A8C">
        <w:rPr>
          <w:rtl/>
        </w:rPr>
        <w:t>:</w:t>
      </w:r>
    </w:p>
    <w:p w:rsidR="00754710" w:rsidRPr="00D62A8C" w:rsidRDefault="00754710" w:rsidP="00425DF2">
      <w:pPr>
        <w:spacing w:line="240" w:lineRule="atLeast"/>
        <w:rPr>
          <w:rtl/>
        </w:rPr>
      </w:pPr>
    </w:p>
    <w:p w:rsidR="000E58CE" w:rsidRPr="00D62A8C" w:rsidRDefault="000E58CE" w:rsidP="00425DF2">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D62A8C" w:rsidTr="0045501A">
        <w:tc>
          <w:tcPr>
            <w:tcW w:w="3114" w:type="dxa"/>
          </w:tcPr>
          <w:p w:rsidR="00754710" w:rsidRPr="00D62A8C" w:rsidRDefault="00754710" w:rsidP="00425DF2">
            <w:pPr>
              <w:jc w:val="center"/>
              <w:rPr>
                <w:rtl/>
              </w:rPr>
            </w:pPr>
            <w:r w:rsidRPr="00D62A8C">
              <w:rPr>
                <w:rFonts w:hint="cs"/>
                <w:rtl/>
              </w:rPr>
              <w:t>___________________</w:t>
            </w:r>
          </w:p>
        </w:tc>
        <w:tc>
          <w:tcPr>
            <w:tcW w:w="3115" w:type="dxa"/>
          </w:tcPr>
          <w:p w:rsidR="00754710" w:rsidRPr="00D62A8C" w:rsidRDefault="00754710" w:rsidP="00425DF2">
            <w:pPr>
              <w:jc w:val="center"/>
              <w:rPr>
                <w:rtl/>
              </w:rPr>
            </w:pPr>
            <w:r w:rsidRPr="00D62A8C">
              <w:rPr>
                <w:rFonts w:hint="cs"/>
                <w:rtl/>
              </w:rPr>
              <w:t>___________________</w:t>
            </w:r>
          </w:p>
        </w:tc>
        <w:tc>
          <w:tcPr>
            <w:tcW w:w="3115" w:type="dxa"/>
          </w:tcPr>
          <w:p w:rsidR="00754710" w:rsidRPr="00D62A8C" w:rsidRDefault="00754710" w:rsidP="00425DF2">
            <w:pPr>
              <w:jc w:val="center"/>
              <w:rPr>
                <w:rtl/>
              </w:rPr>
            </w:pPr>
            <w:r w:rsidRPr="00D62A8C">
              <w:rPr>
                <w:rFonts w:hint="cs"/>
                <w:rtl/>
              </w:rPr>
              <w:t>___________________</w:t>
            </w:r>
          </w:p>
        </w:tc>
      </w:tr>
      <w:tr w:rsidR="00754710" w:rsidRPr="00D62A8C" w:rsidTr="0045501A">
        <w:tc>
          <w:tcPr>
            <w:tcW w:w="3114" w:type="dxa"/>
          </w:tcPr>
          <w:p w:rsidR="00754710" w:rsidRPr="00D62A8C" w:rsidRDefault="0045501A" w:rsidP="00425DF2">
            <w:pPr>
              <w:jc w:val="center"/>
              <w:rPr>
                <w:rtl/>
              </w:rPr>
            </w:pPr>
            <w:r w:rsidRPr="00D62A8C">
              <w:rPr>
                <w:rFonts w:hint="cs"/>
                <w:rtl/>
              </w:rPr>
              <w:t>תאריך</w:t>
            </w:r>
          </w:p>
        </w:tc>
        <w:tc>
          <w:tcPr>
            <w:tcW w:w="3115" w:type="dxa"/>
          </w:tcPr>
          <w:p w:rsidR="00754710" w:rsidRPr="00D62A8C" w:rsidRDefault="0045501A" w:rsidP="00425DF2">
            <w:pPr>
              <w:jc w:val="center"/>
              <w:rPr>
                <w:rtl/>
              </w:rPr>
            </w:pPr>
            <w:r w:rsidRPr="00D62A8C">
              <w:rPr>
                <w:rFonts w:hint="cs"/>
                <w:rtl/>
              </w:rPr>
              <w:t>שם החותם</w:t>
            </w:r>
          </w:p>
        </w:tc>
        <w:tc>
          <w:tcPr>
            <w:tcW w:w="3115" w:type="dxa"/>
          </w:tcPr>
          <w:p w:rsidR="00754710" w:rsidRPr="00D62A8C" w:rsidRDefault="0045501A" w:rsidP="00425DF2">
            <w:pPr>
              <w:jc w:val="center"/>
              <w:rPr>
                <w:rtl/>
              </w:rPr>
            </w:pPr>
            <w:r w:rsidRPr="00D62A8C">
              <w:rPr>
                <w:rtl/>
              </w:rPr>
              <w:t>חתימה/חותמת</w:t>
            </w:r>
          </w:p>
        </w:tc>
      </w:tr>
    </w:tbl>
    <w:p w:rsidR="003640BF" w:rsidRDefault="003640BF" w:rsidP="00425DF2">
      <w:pPr>
        <w:pStyle w:val="a2"/>
        <w:bidi w:val="0"/>
        <w:rPr>
          <w:rtl/>
        </w:rPr>
      </w:pPr>
      <w:r>
        <w:rPr>
          <w:rtl/>
        </w:rPr>
        <w:br w:type="page"/>
      </w:r>
    </w:p>
    <w:p w:rsidR="003640BF" w:rsidRPr="00B15D89" w:rsidRDefault="003640BF" w:rsidP="0001577F">
      <w:pPr>
        <w:pStyle w:val="13"/>
        <w:rPr>
          <w:rFonts w:cs="David"/>
          <w:b/>
          <w:bCs/>
          <w:sz w:val="32"/>
          <w:szCs w:val="28"/>
          <w:u w:val="single"/>
          <w:rtl/>
        </w:rPr>
      </w:pPr>
      <w:r w:rsidRPr="00B15D89">
        <w:rPr>
          <w:rFonts w:cs="David" w:hint="cs"/>
          <w:b/>
          <w:bCs/>
          <w:sz w:val="32"/>
          <w:szCs w:val="28"/>
          <w:u w:val="single"/>
          <w:rtl/>
        </w:rPr>
        <w:lastRenderedPageBreak/>
        <w:t>נספח 1</w:t>
      </w:r>
      <w:r w:rsidR="0001577F">
        <w:rPr>
          <w:rFonts w:cs="David" w:hint="cs"/>
          <w:b/>
          <w:bCs/>
          <w:sz w:val="32"/>
          <w:szCs w:val="28"/>
          <w:u w:val="single"/>
          <w:rtl/>
        </w:rPr>
        <w:t>7</w:t>
      </w:r>
      <w:r w:rsidRPr="00B15D89">
        <w:rPr>
          <w:rFonts w:cs="David" w:hint="cs"/>
          <w:b/>
          <w:bCs/>
          <w:sz w:val="32"/>
          <w:szCs w:val="28"/>
          <w:u w:val="single"/>
          <w:rtl/>
        </w:rPr>
        <w:t xml:space="preserve"> - אישור קיום ביטוחים</w:t>
      </w:r>
    </w:p>
    <w:p w:rsidR="003640BF" w:rsidRPr="00AE79B6" w:rsidRDefault="003640BF" w:rsidP="00425DF2">
      <w:pPr>
        <w:rPr>
          <w:rtl/>
        </w:rPr>
      </w:pPr>
      <w:r w:rsidRPr="00AE79B6">
        <w:rPr>
          <w:rFonts w:hint="cs"/>
          <w:rtl/>
        </w:rPr>
        <w:t xml:space="preserve">לכבוד </w:t>
      </w:r>
    </w:p>
    <w:p w:rsidR="003640BF" w:rsidRPr="00AE79B6" w:rsidRDefault="003640BF" w:rsidP="00425DF2">
      <w:pPr>
        <w:rPr>
          <w:b/>
          <w:bCs/>
          <w:rtl/>
        </w:rPr>
      </w:pPr>
      <w:r w:rsidRPr="00AE79B6">
        <w:rPr>
          <w:rFonts w:hint="cs"/>
          <w:b/>
          <w:bCs/>
          <w:rtl/>
        </w:rPr>
        <w:t xml:space="preserve">מדינת ישראל </w:t>
      </w:r>
      <w:r w:rsidRPr="00AE79B6">
        <w:rPr>
          <w:b/>
          <w:bCs/>
          <w:rtl/>
        </w:rPr>
        <w:t>–</w:t>
      </w:r>
      <w:r w:rsidRPr="00AE79B6">
        <w:rPr>
          <w:rFonts w:hint="cs"/>
          <w:b/>
          <w:bCs/>
          <w:rtl/>
        </w:rPr>
        <w:t xml:space="preserve"> </w:t>
      </w:r>
      <w:r w:rsidRPr="00AE79B6">
        <w:rPr>
          <w:b/>
          <w:bCs/>
          <w:rtl/>
        </w:rPr>
        <w:t xml:space="preserve">משרד </w:t>
      </w:r>
      <w:r w:rsidRPr="00AE79B6">
        <w:rPr>
          <w:rFonts w:hint="cs"/>
          <w:b/>
          <w:bCs/>
          <w:rtl/>
        </w:rPr>
        <w:t>החקלאות ופיתוח הכפר</w:t>
      </w:r>
    </w:p>
    <w:p w:rsidR="003640BF" w:rsidRPr="00AE79B6" w:rsidRDefault="003640BF" w:rsidP="00425DF2">
      <w:pPr>
        <w:rPr>
          <w:rtl/>
        </w:rPr>
      </w:pPr>
      <w:r w:rsidRPr="00AE79B6">
        <w:rPr>
          <w:rFonts w:hint="cs"/>
          <w:b/>
          <w:bCs/>
          <w:rtl/>
        </w:rPr>
        <w:t>בכתובת:________________________________</w:t>
      </w:r>
    </w:p>
    <w:p w:rsidR="003640BF" w:rsidRPr="00AE79B6" w:rsidRDefault="003640BF" w:rsidP="00425DF2">
      <w:pPr>
        <w:jc w:val="center"/>
        <w:rPr>
          <w:b/>
          <w:bCs/>
          <w:u w:val="single"/>
          <w:rtl/>
        </w:rPr>
      </w:pPr>
      <w:r w:rsidRPr="00AE79B6">
        <w:rPr>
          <w:rFonts w:hint="cs"/>
          <w:b/>
          <w:bCs/>
          <w:u w:val="single"/>
          <w:rtl/>
        </w:rPr>
        <w:t>הנדון:  אישור קיום ביטוחים</w:t>
      </w:r>
    </w:p>
    <w:p w:rsidR="003640BF" w:rsidRPr="00AE79B6" w:rsidRDefault="003640BF" w:rsidP="00425DF2">
      <w:pPr>
        <w:rPr>
          <w:rtl/>
        </w:rPr>
      </w:pPr>
      <w:r w:rsidRPr="00AE79B6">
        <w:rPr>
          <w:rFonts w:hint="cs"/>
          <w:rtl/>
        </w:rPr>
        <w:t xml:space="preserve">הננו מאשרים בזה כי ערכנו למבוטחנו _______________________________להלן "הספק") </w:t>
      </w:r>
    </w:p>
    <w:p w:rsidR="003640BF" w:rsidRPr="00AE79B6" w:rsidRDefault="003640BF" w:rsidP="00357761">
      <w:pPr>
        <w:rPr>
          <w:rtl/>
        </w:rPr>
      </w:pPr>
      <w:r w:rsidRPr="00AE79B6">
        <w:rPr>
          <w:rFonts w:hint="cs"/>
          <w:rtl/>
        </w:rPr>
        <w:t>לתקופת הביטוח  מיום _______________ עד יום ________________ בקשר שירות ריצוף דנ"א עבור משרד החקלאות ופיתוח הכפר, בהתאם למכרז</w:t>
      </w:r>
      <w:r>
        <w:rPr>
          <w:rFonts w:hint="cs"/>
          <w:rtl/>
        </w:rPr>
        <w:t xml:space="preserve"> </w:t>
      </w:r>
      <w:r w:rsidR="00357761">
        <w:rPr>
          <w:rFonts w:hint="cs"/>
          <w:rtl/>
        </w:rPr>
        <w:t xml:space="preserve">הרצפה </w:t>
      </w:r>
      <w:r>
        <w:t>DNA Sanger-high throughput</w:t>
      </w:r>
      <w:r>
        <w:rPr>
          <w:rtl/>
        </w:rPr>
        <w:t xml:space="preserve"> באמצעות שיטת </w:t>
      </w:r>
      <w:r>
        <w:t>ABI 96</w:t>
      </w:r>
      <w:r>
        <w:rPr>
          <w:rtl/>
        </w:rPr>
        <w:t xml:space="preserve"> קפילרות</w:t>
      </w:r>
      <w:r w:rsidRPr="00AE79B6">
        <w:rPr>
          <w:rFonts w:hint="cs"/>
          <w:rtl/>
        </w:rPr>
        <w:t xml:space="preserve"> עם מדינת ישראל  - משרד החקלאות ופיתוח הכפר, את הביטוחים המפורטים להלן:</w:t>
      </w:r>
    </w:p>
    <w:p w:rsidR="003640BF" w:rsidRPr="00AE79B6" w:rsidRDefault="003640BF" w:rsidP="00425DF2">
      <w:pPr>
        <w:rPr>
          <w:b/>
          <w:bCs/>
          <w:rtl/>
        </w:rPr>
      </w:pPr>
      <w:r w:rsidRPr="00AE79B6">
        <w:rPr>
          <w:rFonts w:hint="cs"/>
          <w:b/>
          <w:bCs/>
          <w:u w:val="single"/>
          <w:rtl/>
        </w:rPr>
        <w:t>ביטוח חבות המעבידים</w:t>
      </w:r>
      <w:r w:rsidRPr="00AE79B6">
        <w:rPr>
          <w:rFonts w:hint="cs"/>
          <w:b/>
          <w:bCs/>
          <w:rtl/>
        </w:rPr>
        <w:t>: פוליסה מספר____________</w:t>
      </w:r>
    </w:p>
    <w:p w:rsidR="003640BF" w:rsidRPr="00AE79B6" w:rsidRDefault="003640BF" w:rsidP="00425DF2">
      <w:pPr>
        <w:numPr>
          <w:ilvl w:val="3"/>
          <w:numId w:val="53"/>
        </w:numPr>
        <w:ind w:left="360"/>
      </w:pPr>
      <w:r w:rsidRPr="00AE79B6">
        <w:rPr>
          <w:rFonts w:hint="cs"/>
          <w:rtl/>
        </w:rPr>
        <w:t xml:space="preserve">אחריותו החוקית כלפי עובדיו בכל תחומי מדינת ישראל  והשטחים המוחזקים. </w:t>
      </w:r>
    </w:p>
    <w:p w:rsidR="003640BF" w:rsidRPr="00AE79B6" w:rsidRDefault="003640BF" w:rsidP="00425DF2">
      <w:pPr>
        <w:numPr>
          <w:ilvl w:val="3"/>
          <w:numId w:val="53"/>
        </w:numPr>
        <w:ind w:left="360"/>
      </w:pPr>
      <w:r w:rsidRPr="00AE79B6">
        <w:rPr>
          <w:rFonts w:hint="cs"/>
          <w:rtl/>
        </w:rPr>
        <w:t>גבולות האחריות לא יפחתו מסך  5,000,000 דולר ארה"ב לעובד, למקרה ולתקופת הביטוח (שנה).</w:t>
      </w:r>
    </w:p>
    <w:p w:rsidR="003640BF" w:rsidRPr="00AE79B6" w:rsidRDefault="003640BF" w:rsidP="00425DF2">
      <w:pPr>
        <w:numPr>
          <w:ilvl w:val="3"/>
          <w:numId w:val="53"/>
        </w:numPr>
        <w:ind w:left="360"/>
      </w:pPr>
      <w:r w:rsidRPr="00AE79B6">
        <w:rPr>
          <w:rtl/>
        </w:rPr>
        <w:t xml:space="preserve">הביטוח </w:t>
      </w:r>
      <w:r w:rsidRPr="00AE79B6">
        <w:rPr>
          <w:rFonts w:hint="cs"/>
          <w:rtl/>
        </w:rPr>
        <w:t>מ</w:t>
      </w:r>
      <w:r w:rsidRPr="00AE79B6">
        <w:rPr>
          <w:rtl/>
        </w:rPr>
        <w:t>ורחב לכסות את חבותו של המבוטח כלפי קבלנים, קבלני משנ</w:t>
      </w:r>
      <w:r>
        <w:rPr>
          <w:rtl/>
        </w:rPr>
        <w:t>ה ועובדיהם , היה וייחשב כמעבידם</w:t>
      </w:r>
      <w:r>
        <w:rPr>
          <w:rFonts w:hint="cs"/>
          <w:rtl/>
        </w:rPr>
        <w:t>.</w:t>
      </w:r>
    </w:p>
    <w:p w:rsidR="003640BF" w:rsidRPr="00AE79B6" w:rsidRDefault="003640BF" w:rsidP="00425DF2">
      <w:pPr>
        <w:numPr>
          <w:ilvl w:val="3"/>
          <w:numId w:val="53"/>
        </w:numPr>
        <w:ind w:left="360"/>
        <w:rPr>
          <w:rtl/>
        </w:rPr>
      </w:pPr>
      <w:r w:rsidRPr="00AE79B6">
        <w:rPr>
          <w:rFonts w:hint="cs"/>
          <w:rtl/>
        </w:rPr>
        <w:t xml:space="preserve">הביטוח מורחב לשפות את מדינת ישראל </w:t>
      </w:r>
      <w:r w:rsidRPr="00AE79B6">
        <w:rPr>
          <w:rtl/>
        </w:rPr>
        <w:t>–</w:t>
      </w:r>
      <w:r w:rsidRPr="00AE79B6">
        <w:rPr>
          <w:rFonts w:hint="cs"/>
          <w:rtl/>
        </w:rPr>
        <w:t xml:space="preserve"> משרד החקלאות ופיתוח הכפר היה ונטען לעניין  קרות תאונת עבודה/מחלת מקצוע כלשהי  כי הם נושאים בחבות מעביד  כלשהם כלפי מי מעובדי  הספק.</w:t>
      </w:r>
    </w:p>
    <w:p w:rsidR="003640BF" w:rsidRPr="00AE79B6" w:rsidRDefault="003640BF" w:rsidP="00425DF2">
      <w:pPr>
        <w:rPr>
          <w:b/>
          <w:bCs/>
          <w:rtl/>
        </w:rPr>
      </w:pPr>
      <w:r w:rsidRPr="00AE79B6">
        <w:rPr>
          <w:rFonts w:hint="cs"/>
          <w:b/>
          <w:bCs/>
          <w:u w:val="single"/>
          <w:rtl/>
        </w:rPr>
        <w:t>ביטוח אחריות כלפי צד שלישי</w:t>
      </w:r>
      <w:r w:rsidRPr="00AE79B6">
        <w:rPr>
          <w:rFonts w:hint="cs"/>
          <w:b/>
          <w:bCs/>
          <w:rtl/>
        </w:rPr>
        <w:t>: פוליסה מספר______________</w:t>
      </w:r>
    </w:p>
    <w:p w:rsidR="003640BF" w:rsidRPr="00AE79B6" w:rsidRDefault="003640BF" w:rsidP="00425DF2">
      <w:pPr>
        <w:rPr>
          <w:rtl/>
        </w:rPr>
      </w:pPr>
      <w:r w:rsidRPr="00AE79B6">
        <w:rPr>
          <w:rFonts w:hint="cs"/>
          <w:sz w:val="16"/>
          <w:szCs w:val="16"/>
          <w:rtl/>
        </w:rPr>
        <w:t xml:space="preserve"> </w:t>
      </w:r>
      <w:r w:rsidRPr="00AE79B6">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rsidR="003640BF" w:rsidRPr="00AE79B6" w:rsidRDefault="003640BF" w:rsidP="00425DF2">
      <w:pPr>
        <w:numPr>
          <w:ilvl w:val="0"/>
          <w:numId w:val="54"/>
        </w:numPr>
        <w:rPr>
          <w:rtl/>
        </w:rPr>
      </w:pPr>
      <w:r w:rsidRPr="00AE79B6">
        <w:rPr>
          <w:rFonts w:hint="cs"/>
          <w:rtl/>
        </w:rPr>
        <w:t xml:space="preserve"> גבולות האחריות שלא יפחתו מסך   250,000  דולר ארה"ב,  למקרה ולתקופת הביטוח,  (שנה). </w:t>
      </w:r>
    </w:p>
    <w:p w:rsidR="003640BF" w:rsidRPr="00AE79B6" w:rsidRDefault="003640BF" w:rsidP="00425DF2">
      <w:pPr>
        <w:numPr>
          <w:ilvl w:val="0"/>
          <w:numId w:val="54"/>
        </w:numPr>
        <w:rPr>
          <w:rtl/>
        </w:rPr>
      </w:pPr>
      <w:r w:rsidRPr="00AE79B6">
        <w:rPr>
          <w:rFonts w:hint="cs"/>
          <w:rtl/>
        </w:rPr>
        <w:t xml:space="preserve"> בפוליסה ייכלל סעיף אחריות צולבת (</w:t>
      </w:r>
      <w:r w:rsidRPr="00AE79B6">
        <w:rPr>
          <w:rFonts w:hint="cs"/>
          <w:sz w:val="22"/>
          <w:szCs w:val="22"/>
        </w:rPr>
        <w:t>CROSS LIABILITY</w:t>
      </w:r>
      <w:r w:rsidRPr="00AE79B6">
        <w:rPr>
          <w:rFonts w:hint="cs"/>
          <w:rtl/>
        </w:rPr>
        <w:t>).</w:t>
      </w:r>
    </w:p>
    <w:p w:rsidR="003640BF" w:rsidRPr="00AE79B6" w:rsidRDefault="003640BF" w:rsidP="00425DF2">
      <w:pPr>
        <w:numPr>
          <w:ilvl w:val="0"/>
          <w:numId w:val="54"/>
        </w:numPr>
        <w:rPr>
          <w:rtl/>
        </w:rPr>
      </w:pPr>
      <w:r w:rsidRPr="00AE79B6">
        <w:rPr>
          <w:rFonts w:hint="cs"/>
          <w:rtl/>
        </w:rPr>
        <w:t xml:space="preserve"> </w:t>
      </w:r>
      <w:r w:rsidRPr="00AE79B6">
        <w:rPr>
          <w:rtl/>
        </w:rPr>
        <w:t xml:space="preserve">הביטוח </w:t>
      </w:r>
      <w:r w:rsidRPr="00AE79B6">
        <w:rPr>
          <w:rFonts w:hint="cs"/>
          <w:rtl/>
        </w:rPr>
        <w:t>מ</w:t>
      </w:r>
      <w:r w:rsidRPr="00AE79B6">
        <w:rPr>
          <w:rtl/>
        </w:rPr>
        <w:t>ורחב לכסות את חבותו של המבוטח כלפי צד שלישי בגין פעילות של קבלנים, קבלני משנה ועובדיהם.</w:t>
      </w:r>
    </w:p>
    <w:p w:rsidR="003640BF" w:rsidRPr="00AE79B6" w:rsidRDefault="003640BF" w:rsidP="00425DF2">
      <w:pPr>
        <w:numPr>
          <w:ilvl w:val="0"/>
          <w:numId w:val="54"/>
        </w:numPr>
        <w:rPr>
          <w:rtl/>
        </w:rPr>
      </w:pPr>
      <w:r w:rsidRPr="00AE79B6">
        <w:rPr>
          <w:rFonts w:hint="cs"/>
          <w:rtl/>
        </w:rPr>
        <w:t xml:space="preserve"> רכוש מדינת ישראל ייחשב רכוש צד שלישי.</w:t>
      </w:r>
    </w:p>
    <w:p w:rsidR="003640BF" w:rsidRPr="00AE79B6" w:rsidRDefault="003640BF" w:rsidP="00425DF2">
      <w:pPr>
        <w:numPr>
          <w:ilvl w:val="0"/>
          <w:numId w:val="54"/>
        </w:numPr>
      </w:pPr>
      <w:r w:rsidRPr="00AE79B6">
        <w:rPr>
          <w:rFonts w:hint="cs"/>
          <w:rtl/>
        </w:rPr>
        <w:t xml:space="preserve"> הביטוח מורחב לשפות את מדינת ישראל </w:t>
      </w:r>
      <w:r w:rsidRPr="00AE79B6">
        <w:rPr>
          <w:rtl/>
        </w:rPr>
        <w:t>–</w:t>
      </w:r>
      <w:r w:rsidRPr="00AE79B6">
        <w:rPr>
          <w:rFonts w:hint="cs"/>
          <w:rtl/>
        </w:rPr>
        <w:t xml:space="preserve">  משרד החקלאות ופיתוח הכפר ככל שייחשבו אחראים למעשי     ו/או  מחדלי  הספק והפועלים מטעמו. </w:t>
      </w:r>
    </w:p>
    <w:p w:rsidR="003640BF" w:rsidRPr="00AE79B6" w:rsidRDefault="003640BF" w:rsidP="00425DF2">
      <w:pPr>
        <w:rPr>
          <w:b/>
          <w:bCs/>
          <w:rtl/>
        </w:rPr>
      </w:pPr>
      <w:r w:rsidRPr="00AE79B6">
        <w:rPr>
          <w:rFonts w:hint="cs"/>
          <w:b/>
          <w:bCs/>
          <w:u w:val="single"/>
          <w:rtl/>
        </w:rPr>
        <w:t>ביטוח אחריות מקצועית</w:t>
      </w:r>
      <w:r w:rsidRPr="00AE79B6">
        <w:rPr>
          <w:rFonts w:hint="cs"/>
          <w:b/>
          <w:bCs/>
          <w:rtl/>
        </w:rPr>
        <w:t>: פוליסה מספר_____________</w:t>
      </w:r>
    </w:p>
    <w:p w:rsidR="003640BF" w:rsidRPr="00AE79B6" w:rsidRDefault="003640BF" w:rsidP="00425DF2">
      <w:pPr>
        <w:numPr>
          <w:ilvl w:val="0"/>
          <w:numId w:val="55"/>
        </w:numPr>
        <w:rPr>
          <w:rtl/>
        </w:rPr>
      </w:pPr>
      <w:r w:rsidRPr="00AE79B6">
        <w:rPr>
          <w:rFonts w:hint="cs"/>
          <w:rtl/>
        </w:rPr>
        <w:t xml:space="preserve">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תום לב בקשר </w:t>
      </w:r>
      <w:r w:rsidR="00D91C02">
        <w:rPr>
          <w:rtl/>
        </w:rPr>
        <w:t>ריצוף דנ"א</w:t>
      </w:r>
      <w:r w:rsidRPr="00AE79B6">
        <w:rPr>
          <w:rFonts w:hint="cs"/>
          <w:rtl/>
        </w:rPr>
        <w:t xml:space="preserve"> עבור משרד משרד החקלאות ופיתוח הכפר, בהתאם למכרז/חוזה עם מדינת ישראל - משרד משרד החקלאות ופיתוח הכפר.</w:t>
      </w:r>
    </w:p>
    <w:p w:rsidR="003640BF" w:rsidRPr="00AE79B6" w:rsidRDefault="003640BF" w:rsidP="00425DF2">
      <w:pPr>
        <w:numPr>
          <w:ilvl w:val="0"/>
          <w:numId w:val="55"/>
        </w:numPr>
        <w:rPr>
          <w:rtl/>
        </w:rPr>
      </w:pPr>
      <w:r w:rsidRPr="00AE79B6">
        <w:rPr>
          <w:rFonts w:hint="cs"/>
          <w:rtl/>
        </w:rPr>
        <w:t xml:space="preserve">גבול האחריות למקרה ולתקופת הביטוח (שנה) לא יפחת מ 250,0000 דולר ארה"ב;    </w:t>
      </w:r>
    </w:p>
    <w:p w:rsidR="003640BF" w:rsidRPr="00AE79B6" w:rsidRDefault="003640BF" w:rsidP="00425DF2">
      <w:pPr>
        <w:numPr>
          <w:ilvl w:val="0"/>
          <w:numId w:val="55"/>
        </w:numPr>
        <w:rPr>
          <w:rtl/>
        </w:rPr>
      </w:pPr>
      <w:r w:rsidRPr="00AE79B6">
        <w:rPr>
          <w:rFonts w:hint="cs"/>
          <w:rtl/>
        </w:rPr>
        <w:t>הכיסוי על פי הפוליסה מורחב לכלול את ההרחבות הבאות:</w:t>
      </w:r>
    </w:p>
    <w:p w:rsidR="003640BF" w:rsidRPr="00AE79B6" w:rsidRDefault="003640BF" w:rsidP="00425DF2">
      <w:pPr>
        <w:numPr>
          <w:ilvl w:val="0"/>
          <w:numId w:val="56"/>
        </w:numPr>
        <w:rPr>
          <w:rtl/>
        </w:rPr>
      </w:pPr>
      <w:r w:rsidRPr="00AE79B6">
        <w:rPr>
          <w:rFonts w:hint="cs"/>
          <w:rtl/>
        </w:rPr>
        <w:t>מרמה ואי יושר של עובדים;</w:t>
      </w:r>
    </w:p>
    <w:p w:rsidR="003640BF" w:rsidRPr="00AE79B6" w:rsidRDefault="003640BF" w:rsidP="00425DF2">
      <w:pPr>
        <w:numPr>
          <w:ilvl w:val="0"/>
          <w:numId w:val="56"/>
        </w:numPr>
        <w:rPr>
          <w:rtl/>
        </w:rPr>
      </w:pPr>
      <w:r w:rsidRPr="00AE79B6">
        <w:rPr>
          <w:rFonts w:hint="cs"/>
          <w:rtl/>
        </w:rPr>
        <w:lastRenderedPageBreak/>
        <w:t>אובדן מסמכים, לרבות אובדן השימוש ו/או העיכוב עקב מקרה ביטוח;</w:t>
      </w:r>
    </w:p>
    <w:p w:rsidR="003640BF" w:rsidRPr="00AE79B6" w:rsidRDefault="003640BF" w:rsidP="00425DF2">
      <w:pPr>
        <w:numPr>
          <w:ilvl w:val="0"/>
          <w:numId w:val="56"/>
        </w:numPr>
        <w:rPr>
          <w:rtl/>
        </w:rPr>
      </w:pPr>
      <w:r w:rsidRPr="00AE79B6">
        <w:rPr>
          <w:rFonts w:hint="cs"/>
          <w:rtl/>
        </w:rPr>
        <w:t xml:space="preserve">אחריות צולבת אולם הכיסוי לא יחול על תביעות הספק  כנגד מדינת ישראל </w:t>
      </w:r>
      <w:r w:rsidRPr="00AE79B6">
        <w:rPr>
          <w:rtl/>
        </w:rPr>
        <w:t>–</w:t>
      </w:r>
      <w:r w:rsidRPr="00AE79B6">
        <w:rPr>
          <w:rFonts w:hint="cs"/>
          <w:rtl/>
        </w:rPr>
        <w:t xml:space="preserve"> משרד החקלאות ופיתוח הכפר.         </w:t>
      </w:r>
    </w:p>
    <w:p w:rsidR="003640BF" w:rsidRPr="00AE79B6" w:rsidRDefault="003640BF" w:rsidP="00425DF2">
      <w:pPr>
        <w:numPr>
          <w:ilvl w:val="0"/>
          <w:numId w:val="56"/>
        </w:numPr>
        <w:rPr>
          <w:rtl/>
        </w:rPr>
      </w:pPr>
      <w:r w:rsidRPr="00AE79B6">
        <w:rPr>
          <w:rFonts w:hint="cs"/>
          <w:rtl/>
        </w:rPr>
        <w:t xml:space="preserve">הארכת תקופת הגילוי לפחות 6 חודשים.       </w:t>
      </w:r>
    </w:p>
    <w:p w:rsidR="003640BF" w:rsidRPr="00AE79B6" w:rsidRDefault="003640BF" w:rsidP="00425DF2">
      <w:pPr>
        <w:numPr>
          <w:ilvl w:val="0"/>
          <w:numId w:val="55"/>
        </w:numPr>
        <w:rPr>
          <w:rtl/>
        </w:rPr>
      </w:pPr>
      <w:r w:rsidRPr="00AE79B6">
        <w:rPr>
          <w:rFonts w:hint="cs"/>
          <w:rtl/>
        </w:rPr>
        <w:t xml:space="preserve">הביטוח מורחב לשפות את מדינת ישראל </w:t>
      </w:r>
      <w:r w:rsidRPr="00AE79B6">
        <w:rPr>
          <w:rtl/>
        </w:rPr>
        <w:t>–</w:t>
      </w:r>
      <w:r w:rsidRPr="00AE79B6">
        <w:rPr>
          <w:rFonts w:hint="cs"/>
          <w:rtl/>
        </w:rPr>
        <w:t xml:space="preserve">  משרד משרד החקלאות ופיתוח הכפר ככל שייחשבו  אחראים למעשי ו/או  מחדלי הספק והפועלים מטעמו. </w:t>
      </w:r>
    </w:p>
    <w:p w:rsidR="003640BF" w:rsidRPr="00AE79B6" w:rsidRDefault="003640BF" w:rsidP="00425DF2">
      <w:pPr>
        <w:rPr>
          <w:sz w:val="16"/>
          <w:szCs w:val="16"/>
          <w:rtl/>
        </w:rPr>
      </w:pPr>
      <w:r w:rsidRPr="00AE79B6">
        <w:rPr>
          <w:rFonts w:hint="cs"/>
          <w:b/>
          <w:bCs/>
          <w:rtl/>
        </w:rPr>
        <w:t>כללי</w:t>
      </w:r>
    </w:p>
    <w:p w:rsidR="003640BF" w:rsidRPr="00AE79B6" w:rsidRDefault="003640BF" w:rsidP="00425DF2">
      <w:pPr>
        <w:rPr>
          <w:rtl/>
        </w:rPr>
      </w:pPr>
      <w:r w:rsidRPr="00AE79B6">
        <w:rPr>
          <w:rFonts w:hint="cs"/>
          <w:rtl/>
        </w:rPr>
        <w:t>בפוליסות הביטוח  הנ"ל נכללו התנאים הבאים:</w:t>
      </w:r>
    </w:p>
    <w:p w:rsidR="003640BF" w:rsidRPr="00AE79B6" w:rsidRDefault="003640BF" w:rsidP="00425DF2">
      <w:pPr>
        <w:numPr>
          <w:ilvl w:val="0"/>
          <w:numId w:val="57"/>
        </w:numPr>
        <w:rPr>
          <w:rtl/>
        </w:rPr>
      </w:pPr>
      <w:r w:rsidRPr="00AE79B6">
        <w:rPr>
          <w:rFonts w:hint="cs"/>
          <w:rtl/>
        </w:rPr>
        <w:t xml:space="preserve">לשם המבוטח התווספו כמבוטחים נוספים:   מדינת ישראל </w:t>
      </w:r>
      <w:r w:rsidRPr="00AE79B6">
        <w:rPr>
          <w:rtl/>
        </w:rPr>
        <w:t>–</w:t>
      </w:r>
      <w:r w:rsidRPr="00AE79B6">
        <w:rPr>
          <w:rFonts w:hint="cs"/>
          <w:rtl/>
        </w:rPr>
        <w:t xml:space="preserve">משרד החקלאות ופיתוח הכפר בכפוף להרחבי השיפוי כמפורט לעיל.  </w:t>
      </w:r>
    </w:p>
    <w:p w:rsidR="003640BF" w:rsidRPr="00AE79B6" w:rsidRDefault="003640BF" w:rsidP="00425DF2">
      <w:pPr>
        <w:numPr>
          <w:ilvl w:val="0"/>
          <w:numId w:val="57"/>
        </w:numPr>
      </w:pPr>
      <w:r w:rsidRPr="00AE79B6">
        <w:rPr>
          <w:rFonts w:hint="cs"/>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החקלאות ופיתוח הכפר. </w:t>
      </w:r>
    </w:p>
    <w:p w:rsidR="003640BF" w:rsidRPr="00AE79B6" w:rsidRDefault="003640BF" w:rsidP="00425DF2">
      <w:pPr>
        <w:numPr>
          <w:ilvl w:val="0"/>
          <w:numId w:val="57"/>
        </w:numPr>
        <w:rPr>
          <w:rtl/>
        </w:rPr>
      </w:pPr>
      <w:r w:rsidRPr="00AE79B6">
        <w:rPr>
          <w:rFonts w:hint="cs"/>
          <w:rtl/>
        </w:rPr>
        <w:t>אנו מוותרים  על כל זכות שיבוב, תביעה, השתתפות  או חזרה, כלפי מדינת ישראל- משרד החקלאות ופיתוח הכפר  ועובדיהם,  ובלבד  שהוויתור לא יחול לטובת אדם שגרם לנזק מתוך כוונת זדון.</w:t>
      </w:r>
    </w:p>
    <w:p w:rsidR="003640BF" w:rsidRPr="00AE79B6" w:rsidRDefault="003640BF" w:rsidP="00425DF2">
      <w:pPr>
        <w:numPr>
          <w:ilvl w:val="0"/>
          <w:numId w:val="57"/>
        </w:numPr>
      </w:pPr>
      <w:r w:rsidRPr="00AE79B6">
        <w:rPr>
          <w:rFonts w:hint="cs"/>
          <w:rtl/>
        </w:rPr>
        <w:t>הספק אחראי בלעדית כלפינו לתשלום דמי  הביטוח עבור כל הפוליסות ולמילוי  כל  החובות המוטלות על המבוטח על פי תנאי הפוליסות.</w:t>
      </w:r>
    </w:p>
    <w:p w:rsidR="003640BF" w:rsidRPr="00AE79B6" w:rsidRDefault="003640BF" w:rsidP="00425DF2">
      <w:pPr>
        <w:numPr>
          <w:ilvl w:val="0"/>
          <w:numId w:val="57"/>
        </w:numPr>
      </w:pPr>
      <w:r w:rsidRPr="00AE79B6">
        <w:rPr>
          <w:rFonts w:hint="cs"/>
          <w:rtl/>
        </w:rPr>
        <w:t>ההשתתפויות העצמיות הנקובות בכל פוליסה ופוליסה תחולנה בלעדית על הספק.</w:t>
      </w:r>
    </w:p>
    <w:p w:rsidR="003640BF" w:rsidRPr="00AE79B6" w:rsidRDefault="003640BF" w:rsidP="00425DF2">
      <w:pPr>
        <w:numPr>
          <w:ilvl w:val="0"/>
          <w:numId w:val="57"/>
        </w:numPr>
        <w:rPr>
          <w:rtl/>
        </w:rPr>
      </w:pPr>
      <w:r w:rsidRPr="00AE79B6">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3640BF" w:rsidRPr="00AE79B6" w:rsidRDefault="003640BF" w:rsidP="00425DF2">
      <w:pPr>
        <w:numPr>
          <w:ilvl w:val="0"/>
          <w:numId w:val="57"/>
        </w:numPr>
        <w:rPr>
          <w:rtl/>
        </w:rPr>
      </w:pPr>
      <w:r w:rsidRPr="00AE79B6">
        <w:rPr>
          <w:rFonts w:hint="cs"/>
          <w:rtl/>
        </w:rPr>
        <w:t>חריג כוונה ו/או רשלנות רבתי מבוטל ככל שקיים בכל הפוליסות המבוטחות.</w:t>
      </w:r>
    </w:p>
    <w:p w:rsidR="003640BF" w:rsidRPr="00AE79B6" w:rsidRDefault="003640BF" w:rsidP="00425DF2">
      <w:pPr>
        <w:rPr>
          <w:b/>
          <w:bCs/>
          <w:rtl/>
        </w:rPr>
      </w:pPr>
      <w:r w:rsidRPr="00AE79B6">
        <w:rPr>
          <w:rFonts w:hint="cs"/>
          <w:b/>
          <w:bCs/>
          <w:rtl/>
        </w:rPr>
        <w:t>בכפוף לתנאי וסייגי הפוליסות המקוריות עד כמה שלא שונו במפורש על פי האמור באישור זה.</w:t>
      </w:r>
    </w:p>
    <w:p w:rsidR="003640BF" w:rsidRPr="00AE79B6" w:rsidRDefault="003640BF" w:rsidP="00425DF2">
      <w:pPr>
        <w:ind w:firstLine="5317"/>
        <w:jc w:val="center"/>
        <w:rPr>
          <w:rtl/>
        </w:rPr>
      </w:pPr>
      <w:r w:rsidRPr="00AE79B6">
        <w:rPr>
          <w:rFonts w:hint="cs"/>
          <w:rtl/>
        </w:rPr>
        <w:t>בכבוד רב,</w:t>
      </w:r>
    </w:p>
    <w:p w:rsidR="003640BF" w:rsidRPr="00AE79B6" w:rsidRDefault="003640BF" w:rsidP="00425DF2">
      <w:pPr>
        <w:ind w:firstLine="5317"/>
        <w:jc w:val="center"/>
        <w:rPr>
          <w:rtl/>
        </w:rPr>
      </w:pPr>
      <w:r w:rsidRPr="00AE79B6">
        <w:rPr>
          <w:rFonts w:hint="cs"/>
          <w:rtl/>
        </w:rPr>
        <w:t>________________________</w:t>
      </w:r>
    </w:p>
    <w:p w:rsidR="003640BF" w:rsidRPr="00AE79B6" w:rsidRDefault="003640BF" w:rsidP="00425DF2">
      <w:pPr>
        <w:ind w:firstLine="5317"/>
        <w:jc w:val="center"/>
        <w:rPr>
          <w:rtl/>
        </w:rPr>
      </w:pPr>
      <w:r w:rsidRPr="00AE79B6">
        <w:rPr>
          <w:rFonts w:hint="cs"/>
          <w:rtl/>
        </w:rPr>
        <w:t xml:space="preserve">חתימת מורשה המבטח  וחותמת </w:t>
      </w:r>
    </w:p>
    <w:p w:rsidR="000E58CE" w:rsidRDefault="003640BF" w:rsidP="00425DF2">
      <w:pPr>
        <w:rPr>
          <w:rtl/>
        </w:rPr>
      </w:pPr>
      <w:r w:rsidRPr="00AE79B6">
        <w:rPr>
          <w:rFonts w:hint="cs"/>
          <w:rtl/>
        </w:rPr>
        <w:t>תאריך: __________________</w:t>
      </w:r>
    </w:p>
    <w:p w:rsidR="0001577F" w:rsidRDefault="0001577F" w:rsidP="0001577F">
      <w:pPr>
        <w:pStyle w:val="a2"/>
        <w:rPr>
          <w:rtl/>
        </w:rPr>
      </w:pPr>
    </w:p>
    <w:p w:rsidR="0001577F" w:rsidRDefault="0001577F" w:rsidP="0001577F">
      <w:pPr>
        <w:pStyle w:val="a2"/>
        <w:bidi w:val="0"/>
        <w:rPr>
          <w:rtl/>
        </w:rPr>
      </w:pPr>
      <w:r>
        <w:rPr>
          <w:rtl/>
        </w:rPr>
        <w:br w:type="page"/>
      </w:r>
    </w:p>
    <w:p w:rsidR="0001577F" w:rsidRPr="00557984" w:rsidRDefault="0001577F" w:rsidP="0001577F">
      <w:pPr>
        <w:pStyle w:val="8"/>
        <w:spacing w:line="240" w:lineRule="auto"/>
      </w:pPr>
      <w:r w:rsidRPr="00557984">
        <w:rPr>
          <w:rFonts w:hint="cs"/>
          <w:rtl/>
        </w:rPr>
        <w:lastRenderedPageBreak/>
        <w:t>נספח 1</w:t>
      </w:r>
      <w:r>
        <w:rPr>
          <w:rFonts w:hint="cs"/>
          <w:rtl/>
        </w:rPr>
        <w:t>8</w:t>
      </w:r>
      <w:r w:rsidRPr="00557984">
        <w:rPr>
          <w:rFonts w:hint="cs"/>
          <w:rtl/>
        </w:rPr>
        <w:t xml:space="preserve"> תצהיר בדבר העסקת אנשים עם מוגבלות</w:t>
      </w:r>
    </w:p>
    <w:p w:rsidR="0001577F" w:rsidRPr="00557984" w:rsidRDefault="0001577F" w:rsidP="0001577F">
      <w:pPr>
        <w:rPr>
          <w:rFonts w:asciiTheme="minorBidi" w:hAnsiTheme="minorBidi"/>
          <w:sz w:val="22"/>
          <w:szCs w:val="22"/>
          <w:rtl/>
        </w:rPr>
      </w:pPr>
      <w:r w:rsidRPr="00557984">
        <w:rPr>
          <w:rFonts w:asciiTheme="minorBidi" w:hAnsiTheme="minorBidi"/>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01577F" w:rsidRPr="00557984" w:rsidRDefault="0001577F" w:rsidP="0001577F">
      <w:pPr>
        <w:rPr>
          <w:rFonts w:asciiTheme="minorBidi" w:hAnsiTheme="minorBidi"/>
          <w:sz w:val="22"/>
          <w:szCs w:val="22"/>
          <w:rtl/>
        </w:rPr>
      </w:pPr>
    </w:p>
    <w:p w:rsidR="0001577F" w:rsidRPr="00557984" w:rsidRDefault="0001577F" w:rsidP="0001577F">
      <w:pPr>
        <w:rPr>
          <w:rFonts w:asciiTheme="minorBidi" w:hAnsiTheme="minorBidi"/>
          <w:sz w:val="22"/>
          <w:szCs w:val="22"/>
          <w:rtl/>
        </w:rPr>
      </w:pPr>
      <w:r w:rsidRPr="00557984">
        <w:rPr>
          <w:rFonts w:asciiTheme="minorBidi" w:hAnsiTheme="minorBidi"/>
          <w:sz w:val="22"/>
          <w:szCs w:val="22"/>
          <w:rtl/>
        </w:rPr>
        <w:t>הנני נותן תצהיר זה בשם ___________________ שהוא המציע (להלן:  "</w:t>
      </w:r>
      <w:r w:rsidRPr="00557984">
        <w:rPr>
          <w:rFonts w:asciiTheme="minorBidi" w:hAnsiTheme="minorBidi"/>
          <w:b/>
          <w:bCs/>
          <w:sz w:val="22"/>
          <w:szCs w:val="22"/>
          <w:rtl/>
        </w:rPr>
        <w:t>המציע</w:t>
      </w:r>
      <w:r w:rsidRPr="00557984">
        <w:rPr>
          <w:rFonts w:asciiTheme="minorBidi" w:hAnsiTheme="minorBidi"/>
          <w:sz w:val="22"/>
          <w:szCs w:val="22"/>
          <w:rtl/>
        </w:rPr>
        <w:t>") המבקש להתקשר עם עורך התקשרות מספר ___________________ לאספקת ____________________ עבור __________________. אני מצהיר/ה כי הנני מוסמך/ת לתת תצהיר זה בשם המציע.</w:t>
      </w:r>
    </w:p>
    <w:p w:rsidR="0001577F" w:rsidRPr="00557984" w:rsidRDefault="0001577F" w:rsidP="0001577F">
      <w:pPr>
        <w:rPr>
          <w:rFonts w:asciiTheme="minorBidi" w:hAnsiTheme="minorBidi"/>
          <w:sz w:val="22"/>
          <w:szCs w:val="22"/>
          <w:u w:val="single"/>
        </w:rPr>
      </w:pPr>
      <w:r w:rsidRPr="00557984">
        <w:rPr>
          <w:rFonts w:asciiTheme="minorBidi" w:hAnsiTheme="minorBidi"/>
          <w:sz w:val="22"/>
          <w:szCs w:val="22"/>
          <w:rtl/>
        </w:rPr>
        <w:t xml:space="preserve"> </w:t>
      </w:r>
      <w:r w:rsidRPr="00557984">
        <w:rPr>
          <w:rFonts w:asciiTheme="minorBidi" w:hAnsiTheme="minorBidi" w:hint="cs"/>
          <w:sz w:val="22"/>
          <w:szCs w:val="22"/>
          <w:u w:val="single"/>
          <w:rtl/>
        </w:rPr>
        <w:t xml:space="preserve">(סמן </w:t>
      </w:r>
      <w:r w:rsidRPr="00557984">
        <w:rPr>
          <w:rFonts w:asciiTheme="minorBidi" w:hAnsiTheme="minorBidi"/>
          <w:sz w:val="22"/>
          <w:szCs w:val="22"/>
          <w:u w:val="single"/>
        </w:rPr>
        <w:t>X</w:t>
      </w:r>
      <w:r w:rsidRPr="00557984">
        <w:rPr>
          <w:rFonts w:asciiTheme="minorBidi" w:hAnsiTheme="minorBidi"/>
          <w:sz w:val="22"/>
          <w:szCs w:val="22"/>
          <w:u w:val="single"/>
          <w:rtl/>
        </w:rPr>
        <w:t xml:space="preserve"> במשבצת המתאימה):</w:t>
      </w:r>
    </w:p>
    <w:p w:rsidR="0001577F" w:rsidRPr="00557984" w:rsidRDefault="0001577F" w:rsidP="0001577F">
      <w:pPr>
        <w:numPr>
          <w:ilvl w:val="0"/>
          <w:numId w:val="65"/>
        </w:numPr>
        <w:ind w:right="360"/>
        <w:rPr>
          <w:rFonts w:asciiTheme="minorBidi" w:hAnsiTheme="minorBidi"/>
          <w:sz w:val="22"/>
          <w:szCs w:val="22"/>
          <w:rtl/>
        </w:rPr>
      </w:pPr>
      <w:r w:rsidRPr="00557984">
        <w:rPr>
          <w:rFonts w:asciiTheme="minorBidi" w:hAnsiTheme="minorBidi"/>
          <w:sz w:val="22"/>
          <w:szCs w:val="22"/>
          <w:rtl/>
        </w:rPr>
        <w:t>הוראות סעיף 9 לחוק שוויון זכויות לאנשים עם מוגבלות, התשנ"ח 1998 לא חלות על המציע.</w:t>
      </w:r>
    </w:p>
    <w:p w:rsidR="0001577F" w:rsidRPr="00557984" w:rsidRDefault="0001577F" w:rsidP="0001577F">
      <w:pPr>
        <w:numPr>
          <w:ilvl w:val="0"/>
          <w:numId w:val="65"/>
        </w:numPr>
        <w:ind w:left="425" w:right="357" w:hanging="425"/>
        <w:rPr>
          <w:rFonts w:asciiTheme="minorBidi" w:hAnsiTheme="minorBidi"/>
          <w:sz w:val="22"/>
          <w:szCs w:val="22"/>
        </w:rPr>
      </w:pPr>
      <w:r w:rsidRPr="00557984">
        <w:rPr>
          <w:rFonts w:asciiTheme="minorBidi" w:hAnsiTheme="minorBidi"/>
          <w:sz w:val="22"/>
          <w:szCs w:val="22"/>
          <w:rtl/>
        </w:rPr>
        <w:t xml:space="preserve">הוראות סעיף 9 לחוק שוויון זכויות לאנשים עם מוגבלות, התשנ"ח 1998 חלות על המציע והוא מקיים אותן.  </w:t>
      </w:r>
    </w:p>
    <w:p w:rsidR="0001577F" w:rsidRPr="00557984" w:rsidRDefault="0001577F" w:rsidP="0001577F">
      <w:pPr>
        <w:rPr>
          <w:rFonts w:asciiTheme="minorBidi" w:hAnsiTheme="minorBidi"/>
          <w:sz w:val="22"/>
          <w:szCs w:val="22"/>
        </w:rPr>
      </w:pPr>
      <w:r w:rsidRPr="00557984">
        <w:rPr>
          <w:rFonts w:asciiTheme="minorBidi" w:hAnsiTheme="minorBidi"/>
          <w:sz w:val="22"/>
          <w:szCs w:val="22"/>
          <w:u w:val="single"/>
          <w:rtl/>
        </w:rPr>
        <w:t xml:space="preserve">(במקרה שהוראות סעיף 9 לחוק שוויון זכויות לאנשים עם מוגבלות, התשנ"ח 1998 </w:t>
      </w:r>
      <w:r w:rsidRPr="00557984">
        <w:rPr>
          <w:rFonts w:asciiTheme="minorBidi" w:hAnsiTheme="minorBidi"/>
          <w:b/>
          <w:bCs/>
          <w:sz w:val="22"/>
          <w:szCs w:val="22"/>
          <w:u w:val="single"/>
          <w:rtl/>
        </w:rPr>
        <w:t>חלות על המציע</w:t>
      </w:r>
      <w:r w:rsidRPr="00557984">
        <w:rPr>
          <w:rFonts w:asciiTheme="minorBidi" w:hAnsiTheme="minorBidi"/>
          <w:sz w:val="22"/>
          <w:szCs w:val="22"/>
          <w:u w:val="single"/>
          <w:rtl/>
        </w:rPr>
        <w:t xml:space="preserve"> נדרש לסמן </w:t>
      </w:r>
      <w:r w:rsidRPr="00557984">
        <w:rPr>
          <w:rFonts w:asciiTheme="minorBidi" w:hAnsiTheme="minorBidi"/>
          <w:sz w:val="22"/>
          <w:szCs w:val="22"/>
          <w:u w:val="single"/>
        </w:rPr>
        <w:t>x</w:t>
      </w:r>
      <w:r w:rsidRPr="00557984">
        <w:rPr>
          <w:rFonts w:asciiTheme="minorBidi" w:hAnsiTheme="minorBidi"/>
          <w:sz w:val="22"/>
          <w:szCs w:val="22"/>
          <w:u w:val="single"/>
          <w:rtl/>
        </w:rPr>
        <w:t xml:space="preserve"> במשבצת המתאימה)</w:t>
      </w:r>
      <w:r w:rsidRPr="00557984">
        <w:rPr>
          <w:rFonts w:asciiTheme="minorBidi" w:hAnsiTheme="minorBidi"/>
          <w:sz w:val="22"/>
          <w:szCs w:val="22"/>
          <w:rtl/>
        </w:rPr>
        <w:t>:</w:t>
      </w:r>
    </w:p>
    <w:p w:rsidR="0001577F" w:rsidRPr="00557984" w:rsidRDefault="0001577F" w:rsidP="0001577F">
      <w:pPr>
        <w:numPr>
          <w:ilvl w:val="0"/>
          <w:numId w:val="65"/>
        </w:numPr>
        <w:ind w:right="360"/>
        <w:rPr>
          <w:rFonts w:asciiTheme="minorBidi" w:hAnsiTheme="minorBidi"/>
          <w:sz w:val="22"/>
          <w:szCs w:val="22"/>
          <w:rtl/>
        </w:rPr>
      </w:pPr>
      <w:r w:rsidRPr="00557984">
        <w:rPr>
          <w:rFonts w:asciiTheme="minorBidi" w:hAnsiTheme="minorBidi"/>
          <w:sz w:val="22"/>
          <w:szCs w:val="22"/>
          <w:rtl/>
        </w:rPr>
        <w:t>המציע מעסיק פחות מ- 100 עובדים.</w:t>
      </w:r>
    </w:p>
    <w:p w:rsidR="0001577F" w:rsidRPr="00557984" w:rsidRDefault="0001577F" w:rsidP="0001577F">
      <w:pPr>
        <w:numPr>
          <w:ilvl w:val="0"/>
          <w:numId w:val="65"/>
        </w:numPr>
        <w:ind w:right="360"/>
        <w:rPr>
          <w:rFonts w:asciiTheme="minorBidi" w:hAnsiTheme="minorBidi"/>
          <w:sz w:val="22"/>
          <w:szCs w:val="22"/>
        </w:rPr>
      </w:pPr>
      <w:r w:rsidRPr="00557984">
        <w:rPr>
          <w:rFonts w:asciiTheme="minorBidi" w:hAnsiTheme="minorBidi"/>
          <w:sz w:val="22"/>
          <w:szCs w:val="22"/>
          <w:rtl/>
        </w:rPr>
        <w:t>המציע מעסיק 100 עובדים או יותר.</w:t>
      </w:r>
    </w:p>
    <w:p w:rsidR="0001577F" w:rsidRPr="00557984" w:rsidRDefault="0001577F" w:rsidP="0001577F">
      <w:pPr>
        <w:ind w:right="360"/>
        <w:rPr>
          <w:rFonts w:asciiTheme="minorBidi" w:hAnsiTheme="minorBidi"/>
          <w:sz w:val="22"/>
          <w:szCs w:val="22"/>
        </w:rPr>
      </w:pPr>
      <w:r w:rsidRPr="00557984">
        <w:rPr>
          <w:rFonts w:asciiTheme="minorBidi" w:hAnsiTheme="minorBidi"/>
          <w:sz w:val="22"/>
          <w:szCs w:val="22"/>
          <w:u w:val="single"/>
          <w:rtl/>
        </w:rPr>
        <w:t xml:space="preserve">(במקרה שהמציע מעסיק 100 עובדים או יותר נדרש לסמן </w:t>
      </w:r>
      <w:r w:rsidRPr="00557984">
        <w:rPr>
          <w:rFonts w:asciiTheme="minorBidi" w:hAnsiTheme="minorBidi"/>
          <w:sz w:val="22"/>
          <w:szCs w:val="22"/>
          <w:u w:val="single"/>
        </w:rPr>
        <w:t xml:space="preserve">X </w:t>
      </w:r>
      <w:r w:rsidRPr="00557984">
        <w:rPr>
          <w:rFonts w:asciiTheme="minorBidi" w:hAnsiTheme="minorBidi"/>
          <w:sz w:val="22"/>
          <w:szCs w:val="22"/>
          <w:u w:val="single"/>
          <w:rtl/>
        </w:rPr>
        <w:t xml:space="preserve"> במשבצת המתאימה)</w:t>
      </w:r>
      <w:r w:rsidRPr="00557984">
        <w:rPr>
          <w:rFonts w:asciiTheme="minorBidi" w:hAnsiTheme="minorBidi"/>
          <w:sz w:val="22"/>
          <w:szCs w:val="22"/>
          <w:rtl/>
        </w:rPr>
        <w:t>:</w:t>
      </w:r>
    </w:p>
    <w:p w:rsidR="0001577F" w:rsidRPr="00557984" w:rsidRDefault="0001577F" w:rsidP="0001577F">
      <w:pPr>
        <w:numPr>
          <w:ilvl w:val="0"/>
          <w:numId w:val="65"/>
        </w:numPr>
        <w:ind w:right="360"/>
        <w:rPr>
          <w:rFonts w:asciiTheme="minorBidi" w:hAnsiTheme="minorBidi"/>
          <w:sz w:val="22"/>
          <w:szCs w:val="22"/>
          <w:rtl/>
        </w:rPr>
      </w:pPr>
      <w:r w:rsidRPr="00557984">
        <w:rPr>
          <w:rFonts w:asciiTheme="minorBidi" w:hAnsiTheme="minorBidi"/>
          <w:sz w:val="22"/>
          <w:szCs w:val="22"/>
          <w:rtl/>
        </w:rPr>
        <w:t xml:space="preserve"> המציע מתחייב כי ככל שיזכה במכרז יפנה למנהל הכללי של משרד העבודה והרווחה והשירותים החברתיים לשם</w:t>
      </w:r>
      <w:r w:rsidRPr="00557984">
        <w:rPr>
          <w:rFonts w:asciiTheme="minorBidi" w:hAnsiTheme="minorBidi"/>
          <w:sz w:val="22"/>
          <w:szCs w:val="22"/>
        </w:rPr>
        <w:t xml:space="preserve"> </w:t>
      </w:r>
      <w:r w:rsidRPr="00557984">
        <w:rPr>
          <w:rFonts w:asciiTheme="minorBidi" w:hAnsiTheme="minorBidi"/>
          <w:sz w:val="22"/>
          <w:szCs w:val="22"/>
          <w:rtl/>
        </w:rPr>
        <w:t>בחינת</w:t>
      </w:r>
      <w:r w:rsidRPr="00557984">
        <w:rPr>
          <w:rFonts w:asciiTheme="minorBidi" w:hAnsiTheme="minorBidi"/>
          <w:sz w:val="22"/>
          <w:szCs w:val="22"/>
        </w:rPr>
        <w:t xml:space="preserve"> </w:t>
      </w:r>
      <w:r w:rsidRPr="00557984">
        <w:rPr>
          <w:rFonts w:asciiTheme="minorBidi" w:hAnsiTheme="minorBidi"/>
          <w:sz w:val="22"/>
          <w:szCs w:val="22"/>
          <w:rtl/>
        </w:rPr>
        <w:t>יישום</w:t>
      </w:r>
      <w:r w:rsidRPr="00557984">
        <w:rPr>
          <w:rFonts w:asciiTheme="minorBidi" w:hAnsiTheme="minorBidi"/>
          <w:sz w:val="22"/>
          <w:szCs w:val="22"/>
        </w:rPr>
        <w:t xml:space="preserve"> </w:t>
      </w:r>
      <w:r w:rsidRPr="00557984">
        <w:rPr>
          <w:rFonts w:asciiTheme="minorBidi" w:hAnsiTheme="minorBidi"/>
          <w:sz w:val="22"/>
          <w:szCs w:val="22"/>
          <w:rtl/>
        </w:rPr>
        <w:t>חובותיו</w:t>
      </w:r>
      <w:r w:rsidRPr="00557984">
        <w:rPr>
          <w:rFonts w:asciiTheme="minorBidi" w:hAnsiTheme="minorBidi"/>
          <w:sz w:val="22"/>
          <w:szCs w:val="22"/>
        </w:rPr>
        <w:t xml:space="preserve"> </w:t>
      </w:r>
      <w:r w:rsidRPr="00557984">
        <w:rPr>
          <w:rFonts w:asciiTheme="minorBidi" w:hAnsiTheme="minorBidi"/>
          <w:sz w:val="22"/>
          <w:szCs w:val="22"/>
          <w:rtl/>
        </w:rPr>
        <w:t>לפי</w:t>
      </w:r>
      <w:r w:rsidRPr="00557984">
        <w:rPr>
          <w:rFonts w:asciiTheme="minorBidi" w:hAnsiTheme="minorBidi"/>
          <w:sz w:val="22"/>
          <w:szCs w:val="22"/>
        </w:rPr>
        <w:t xml:space="preserve"> </w:t>
      </w:r>
      <w:r w:rsidRPr="00557984">
        <w:rPr>
          <w:rFonts w:asciiTheme="minorBidi" w:hAnsiTheme="minorBidi"/>
          <w:sz w:val="22"/>
          <w:szCs w:val="22"/>
          <w:rtl/>
        </w:rPr>
        <w:t>סעיף</w:t>
      </w:r>
      <w:r w:rsidRPr="00557984">
        <w:rPr>
          <w:rFonts w:asciiTheme="minorBidi" w:hAnsiTheme="minorBidi"/>
          <w:sz w:val="22"/>
          <w:szCs w:val="22"/>
        </w:rPr>
        <w:t xml:space="preserve"> 9 </w:t>
      </w:r>
      <w:r w:rsidRPr="00557984">
        <w:rPr>
          <w:rFonts w:asciiTheme="minorBidi" w:hAnsiTheme="minorBidi"/>
          <w:sz w:val="22"/>
          <w:szCs w:val="22"/>
          <w:rtl/>
        </w:rPr>
        <w:t>לחוק שוויון</w:t>
      </w:r>
      <w:r w:rsidRPr="00557984">
        <w:rPr>
          <w:rFonts w:asciiTheme="minorBidi" w:hAnsiTheme="minorBidi"/>
          <w:sz w:val="22"/>
          <w:szCs w:val="22"/>
        </w:rPr>
        <w:t xml:space="preserve"> </w:t>
      </w:r>
      <w:r w:rsidRPr="00557984">
        <w:rPr>
          <w:rFonts w:asciiTheme="minorBidi" w:hAnsiTheme="minorBidi"/>
          <w:sz w:val="22"/>
          <w:szCs w:val="22"/>
          <w:rtl/>
        </w:rPr>
        <w:t>זכויות לאנשים עם מוגבלות, התשנ"ח 1998</w:t>
      </w:r>
      <w:r w:rsidRPr="00557984">
        <w:rPr>
          <w:rFonts w:asciiTheme="minorBidi" w:hAnsiTheme="minorBidi"/>
          <w:sz w:val="22"/>
          <w:szCs w:val="22"/>
        </w:rPr>
        <w:t>,</w:t>
      </w:r>
      <w:r w:rsidRPr="00557984">
        <w:rPr>
          <w:rFonts w:asciiTheme="minorBidi" w:hAnsiTheme="minorBidi"/>
          <w:sz w:val="22"/>
          <w:szCs w:val="22"/>
          <w:rtl/>
        </w:rPr>
        <w:t xml:space="preserve"> ובמקרה</w:t>
      </w:r>
      <w:r w:rsidRPr="00557984">
        <w:rPr>
          <w:rFonts w:asciiTheme="minorBidi" w:hAnsiTheme="minorBidi"/>
          <w:sz w:val="22"/>
          <w:szCs w:val="22"/>
        </w:rPr>
        <w:t xml:space="preserve"> </w:t>
      </w:r>
      <w:r w:rsidRPr="00557984">
        <w:rPr>
          <w:rFonts w:asciiTheme="minorBidi" w:hAnsiTheme="minorBidi"/>
          <w:sz w:val="22"/>
          <w:szCs w:val="22"/>
          <w:rtl/>
        </w:rPr>
        <w:t>הצורך</w:t>
      </w:r>
      <w:r w:rsidRPr="00557984">
        <w:rPr>
          <w:rFonts w:asciiTheme="minorBidi" w:hAnsiTheme="minorBidi"/>
          <w:sz w:val="22"/>
          <w:szCs w:val="22"/>
        </w:rPr>
        <w:t>–</w:t>
      </w:r>
      <w:r w:rsidRPr="00557984">
        <w:rPr>
          <w:rFonts w:asciiTheme="minorBidi" w:hAnsiTheme="minorBidi"/>
          <w:sz w:val="22"/>
          <w:szCs w:val="22"/>
          <w:rtl/>
        </w:rPr>
        <w:t xml:space="preserve"> לשם</w:t>
      </w:r>
      <w:r w:rsidRPr="00557984">
        <w:rPr>
          <w:rFonts w:asciiTheme="minorBidi" w:hAnsiTheme="minorBidi"/>
          <w:sz w:val="22"/>
          <w:szCs w:val="22"/>
        </w:rPr>
        <w:t xml:space="preserve"> </w:t>
      </w:r>
      <w:r w:rsidRPr="00557984">
        <w:rPr>
          <w:rFonts w:asciiTheme="minorBidi" w:hAnsiTheme="minorBidi"/>
          <w:sz w:val="22"/>
          <w:szCs w:val="22"/>
          <w:rtl/>
        </w:rPr>
        <w:t>קבלת הנחיות</w:t>
      </w:r>
      <w:r w:rsidRPr="00557984">
        <w:rPr>
          <w:rFonts w:asciiTheme="minorBidi" w:hAnsiTheme="minorBidi"/>
          <w:sz w:val="22"/>
          <w:szCs w:val="22"/>
        </w:rPr>
        <w:t xml:space="preserve"> </w:t>
      </w:r>
      <w:r w:rsidRPr="00557984">
        <w:rPr>
          <w:rFonts w:asciiTheme="minorBidi" w:hAnsiTheme="minorBidi"/>
          <w:sz w:val="22"/>
          <w:szCs w:val="22"/>
          <w:rtl/>
        </w:rPr>
        <w:t>בקשר</w:t>
      </w:r>
      <w:r w:rsidRPr="00557984">
        <w:rPr>
          <w:rFonts w:asciiTheme="minorBidi" w:hAnsiTheme="minorBidi"/>
          <w:sz w:val="22"/>
          <w:szCs w:val="22"/>
        </w:rPr>
        <w:t xml:space="preserve"> </w:t>
      </w:r>
      <w:r w:rsidRPr="00557984">
        <w:rPr>
          <w:rFonts w:asciiTheme="minorBidi" w:hAnsiTheme="minorBidi"/>
          <w:sz w:val="22"/>
          <w:szCs w:val="22"/>
          <w:rtl/>
        </w:rPr>
        <w:t>ליישומן</w:t>
      </w:r>
      <w:r w:rsidRPr="00557984">
        <w:rPr>
          <w:rFonts w:asciiTheme="minorBidi" w:hAnsiTheme="minorBidi"/>
          <w:sz w:val="22"/>
          <w:szCs w:val="22"/>
        </w:rPr>
        <w:t>.</w:t>
      </w:r>
    </w:p>
    <w:p w:rsidR="0001577F" w:rsidRPr="00557984" w:rsidRDefault="0001577F" w:rsidP="0001577F">
      <w:pPr>
        <w:numPr>
          <w:ilvl w:val="0"/>
          <w:numId w:val="65"/>
        </w:numPr>
        <w:ind w:right="360"/>
        <w:rPr>
          <w:rFonts w:asciiTheme="minorBidi" w:hAnsiTheme="minorBidi"/>
          <w:sz w:val="22"/>
          <w:szCs w:val="22"/>
        </w:rPr>
      </w:pPr>
      <w:r w:rsidRPr="00557984">
        <w:rPr>
          <w:rFonts w:asciiTheme="minorBidi" w:hAnsiTheme="minorBidi"/>
          <w:sz w:val="22"/>
          <w:szCs w:val="22"/>
          <w:rtl/>
        </w:rPr>
        <w:t>המציע התחייב בעבר לפנות למנהל הכללי של משרד העבודה והרווחה והשירותים החברתיים לשם בחינת</w:t>
      </w:r>
      <w:r w:rsidRPr="00557984">
        <w:rPr>
          <w:rFonts w:asciiTheme="minorBidi" w:hAnsiTheme="minorBidi"/>
          <w:sz w:val="22"/>
          <w:szCs w:val="22"/>
        </w:rPr>
        <w:t xml:space="preserve"> </w:t>
      </w:r>
      <w:r w:rsidRPr="00557984">
        <w:rPr>
          <w:rFonts w:asciiTheme="minorBidi" w:hAnsiTheme="minorBidi"/>
          <w:sz w:val="22"/>
          <w:szCs w:val="22"/>
          <w:rtl/>
        </w:rPr>
        <w:t>יישום</w:t>
      </w:r>
      <w:r w:rsidRPr="00557984">
        <w:rPr>
          <w:rFonts w:asciiTheme="minorBidi" w:hAnsiTheme="minorBidi"/>
          <w:sz w:val="22"/>
          <w:szCs w:val="22"/>
        </w:rPr>
        <w:t xml:space="preserve"> </w:t>
      </w:r>
      <w:r w:rsidRPr="00557984">
        <w:rPr>
          <w:rFonts w:asciiTheme="minorBidi" w:hAnsiTheme="minorBidi"/>
          <w:sz w:val="22"/>
          <w:szCs w:val="22"/>
          <w:rtl/>
        </w:rPr>
        <w:t>חובותיו</w:t>
      </w:r>
      <w:r w:rsidRPr="00557984">
        <w:rPr>
          <w:rFonts w:asciiTheme="minorBidi" w:hAnsiTheme="minorBidi"/>
          <w:sz w:val="22"/>
          <w:szCs w:val="22"/>
        </w:rPr>
        <w:t xml:space="preserve"> </w:t>
      </w:r>
      <w:r w:rsidRPr="00557984">
        <w:rPr>
          <w:rFonts w:asciiTheme="minorBidi" w:hAnsiTheme="minorBidi"/>
          <w:sz w:val="22"/>
          <w:szCs w:val="22"/>
          <w:rtl/>
        </w:rPr>
        <w:t>לפי</w:t>
      </w:r>
      <w:r w:rsidRPr="00557984">
        <w:rPr>
          <w:rFonts w:asciiTheme="minorBidi" w:hAnsiTheme="minorBidi"/>
          <w:sz w:val="22"/>
          <w:szCs w:val="22"/>
        </w:rPr>
        <w:t xml:space="preserve"> </w:t>
      </w:r>
      <w:r w:rsidRPr="00557984">
        <w:rPr>
          <w:rFonts w:asciiTheme="minorBidi" w:hAnsiTheme="minorBidi"/>
          <w:sz w:val="22"/>
          <w:szCs w:val="22"/>
          <w:rtl/>
        </w:rPr>
        <w:t>סעיף</w:t>
      </w:r>
      <w:r w:rsidRPr="00557984">
        <w:rPr>
          <w:rFonts w:asciiTheme="minorBidi" w:hAnsiTheme="minorBidi"/>
          <w:sz w:val="22"/>
          <w:szCs w:val="22"/>
        </w:rPr>
        <w:t xml:space="preserve"> 9 </w:t>
      </w:r>
      <w:r w:rsidRPr="00557984">
        <w:rPr>
          <w:rFonts w:asciiTheme="minorBidi" w:hAnsiTheme="minorBidi"/>
          <w:sz w:val="22"/>
          <w:szCs w:val="22"/>
          <w:rtl/>
        </w:rPr>
        <w:t>לחוק שוויון</w:t>
      </w:r>
      <w:r w:rsidRPr="00557984">
        <w:rPr>
          <w:rFonts w:asciiTheme="minorBidi" w:hAnsiTheme="minorBidi"/>
          <w:sz w:val="22"/>
          <w:szCs w:val="22"/>
        </w:rPr>
        <w:t xml:space="preserve"> </w:t>
      </w:r>
      <w:r w:rsidRPr="00557984">
        <w:rPr>
          <w:rFonts w:asciiTheme="minorBidi" w:hAnsiTheme="minorBidi"/>
          <w:sz w:val="22"/>
          <w:szCs w:val="22"/>
          <w:rtl/>
        </w:rPr>
        <w:t xml:space="preserve">זכויות לאנשים עם מוגבלות, התשנ"ח 1998, הוא פנה כאמור ואם קיבל הנחיות ליישום חובותיו </w:t>
      </w:r>
      <w:r w:rsidRPr="00557984">
        <w:rPr>
          <w:rFonts w:asciiTheme="minorBidi" w:hAnsiTheme="minorBidi"/>
          <w:b/>
          <w:bCs/>
          <w:sz w:val="22"/>
          <w:szCs w:val="22"/>
          <w:rtl/>
        </w:rPr>
        <w:t>פעל ליישומן</w:t>
      </w:r>
      <w:r w:rsidRPr="00557984">
        <w:rPr>
          <w:rFonts w:asciiTheme="minorBidi" w:hAnsiTheme="minorBidi"/>
          <w:sz w:val="22"/>
          <w:szCs w:val="22"/>
          <w:rtl/>
        </w:rPr>
        <w:t xml:space="preserve"> (במקרה שהמציע התחייב בעבר לבצע פנייה זו ונעשתה עמו התקשרות שלגביה נתן התחייבות זו).</w:t>
      </w:r>
    </w:p>
    <w:p w:rsidR="0001577F" w:rsidRPr="00557984" w:rsidRDefault="0001577F" w:rsidP="0001577F">
      <w:pPr>
        <w:ind w:right="360"/>
        <w:rPr>
          <w:rFonts w:asciiTheme="minorBidi" w:hAnsiTheme="minorBidi"/>
          <w:sz w:val="22"/>
          <w:szCs w:val="22"/>
          <w:rtl/>
        </w:rPr>
      </w:pPr>
      <w:r w:rsidRPr="00557984">
        <w:rPr>
          <w:rFonts w:asciiTheme="minorBidi" w:hAnsiTheme="minorBidi"/>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01577F" w:rsidRPr="00557984" w:rsidRDefault="0001577F" w:rsidP="0001577F">
      <w:pPr>
        <w:rPr>
          <w:rFonts w:asciiTheme="minorBidi" w:hAnsiTheme="minorBidi"/>
          <w:sz w:val="22"/>
          <w:szCs w:val="22"/>
          <w:rtl/>
        </w:rPr>
      </w:pPr>
      <w:r w:rsidRPr="00557984">
        <w:rPr>
          <w:rFonts w:asciiTheme="minorBidi" w:hAnsiTheme="minorBidi"/>
          <w:sz w:val="22"/>
          <w:szCs w:val="22"/>
          <w:rtl/>
        </w:rPr>
        <w:t>____________________</w:t>
      </w:r>
      <w:r w:rsidRPr="00557984">
        <w:rPr>
          <w:rFonts w:asciiTheme="minorBidi" w:hAnsiTheme="minorBidi"/>
          <w:sz w:val="22"/>
          <w:szCs w:val="22"/>
          <w:rtl/>
        </w:rPr>
        <w:tab/>
        <w:t>____________________</w:t>
      </w:r>
      <w:r w:rsidRPr="00557984">
        <w:rPr>
          <w:rFonts w:asciiTheme="minorBidi" w:hAnsiTheme="minorBidi"/>
          <w:sz w:val="22"/>
          <w:szCs w:val="22"/>
          <w:rtl/>
        </w:rPr>
        <w:tab/>
        <w:t>____________________</w:t>
      </w:r>
    </w:p>
    <w:p w:rsidR="0001577F" w:rsidRPr="00557984" w:rsidRDefault="0001577F" w:rsidP="0001577F">
      <w:pPr>
        <w:rPr>
          <w:rFonts w:asciiTheme="minorBidi" w:hAnsiTheme="minorBidi"/>
          <w:sz w:val="22"/>
          <w:szCs w:val="22"/>
          <w:rtl/>
        </w:rPr>
      </w:pPr>
      <w:r w:rsidRPr="00557984">
        <w:rPr>
          <w:rFonts w:asciiTheme="minorBidi" w:hAnsiTheme="minorBidi"/>
          <w:sz w:val="22"/>
          <w:szCs w:val="22"/>
          <w:rtl/>
        </w:rPr>
        <w:t xml:space="preserve">                  שם</w:t>
      </w:r>
      <w:r w:rsidRPr="00557984">
        <w:rPr>
          <w:rFonts w:asciiTheme="minorBidi" w:hAnsiTheme="minorBidi"/>
          <w:sz w:val="22"/>
          <w:szCs w:val="22"/>
          <w:rtl/>
        </w:rPr>
        <w:tab/>
        <w:t xml:space="preserve">                                תאריך</w:t>
      </w:r>
      <w:r w:rsidRPr="00557984">
        <w:rPr>
          <w:rFonts w:asciiTheme="minorBidi" w:hAnsiTheme="minorBidi"/>
          <w:sz w:val="22"/>
          <w:szCs w:val="22"/>
          <w:rtl/>
        </w:rPr>
        <w:tab/>
      </w:r>
      <w:r w:rsidRPr="00557984">
        <w:rPr>
          <w:rFonts w:asciiTheme="minorBidi" w:hAnsiTheme="minorBidi"/>
          <w:sz w:val="22"/>
          <w:szCs w:val="22"/>
          <w:rtl/>
        </w:rPr>
        <w:tab/>
        <w:t xml:space="preserve">                חתימה</w:t>
      </w:r>
    </w:p>
    <w:p w:rsidR="0001577F" w:rsidRPr="00557984" w:rsidRDefault="0001577F" w:rsidP="0001577F">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b/>
          <w:bCs/>
          <w:sz w:val="22"/>
          <w:szCs w:val="22"/>
          <w:u w:val="single"/>
        </w:rPr>
      </w:pPr>
      <w:r w:rsidRPr="00557984">
        <w:rPr>
          <w:rFonts w:asciiTheme="minorBidi" w:hAnsiTheme="minorBidi"/>
          <w:b/>
          <w:bCs/>
          <w:sz w:val="22"/>
          <w:szCs w:val="22"/>
          <w:u w:val="single"/>
          <w:rtl/>
        </w:rPr>
        <w:t>אישור עורך הדין</w:t>
      </w:r>
    </w:p>
    <w:p w:rsidR="0001577F" w:rsidRPr="00557984" w:rsidRDefault="0001577F" w:rsidP="0001577F">
      <w:pPr>
        <w:rPr>
          <w:rFonts w:asciiTheme="minorBidi" w:hAnsiTheme="minorBidi"/>
          <w:sz w:val="22"/>
          <w:szCs w:val="22"/>
          <w:rtl/>
        </w:rPr>
      </w:pPr>
      <w:r w:rsidRPr="00557984">
        <w:rPr>
          <w:rFonts w:asciiTheme="minorBidi" w:hAnsiTheme="minorBidi"/>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1577F" w:rsidRPr="00557984" w:rsidRDefault="0001577F" w:rsidP="0001577F">
      <w:pPr>
        <w:rPr>
          <w:rFonts w:asciiTheme="minorBidi" w:hAnsiTheme="minorBidi"/>
          <w:sz w:val="22"/>
          <w:szCs w:val="22"/>
          <w:rtl/>
        </w:rPr>
      </w:pPr>
      <w:r w:rsidRPr="00557984">
        <w:rPr>
          <w:rFonts w:asciiTheme="minorBidi" w:hAnsiTheme="minorBidi"/>
          <w:sz w:val="22"/>
          <w:szCs w:val="22"/>
          <w:rtl/>
        </w:rPr>
        <w:t>____________________</w:t>
      </w:r>
      <w:r w:rsidRPr="00557984">
        <w:rPr>
          <w:rFonts w:asciiTheme="minorBidi" w:hAnsiTheme="minorBidi"/>
          <w:sz w:val="22"/>
          <w:szCs w:val="22"/>
          <w:rtl/>
        </w:rPr>
        <w:tab/>
        <w:t>____________________</w:t>
      </w:r>
      <w:r w:rsidRPr="00557984">
        <w:rPr>
          <w:rFonts w:asciiTheme="minorBidi" w:hAnsiTheme="minorBidi"/>
          <w:sz w:val="22"/>
          <w:szCs w:val="22"/>
          <w:rtl/>
        </w:rPr>
        <w:tab/>
        <w:t>____________________</w:t>
      </w:r>
    </w:p>
    <w:p w:rsidR="0001577F" w:rsidRPr="00557984" w:rsidRDefault="0001577F" w:rsidP="0001577F">
      <w:pPr>
        <w:rPr>
          <w:rFonts w:asciiTheme="minorBidi" w:hAnsiTheme="minorBidi"/>
          <w:sz w:val="22"/>
          <w:szCs w:val="22"/>
          <w:rtl/>
        </w:rPr>
      </w:pPr>
      <w:r w:rsidRPr="00557984">
        <w:rPr>
          <w:rFonts w:asciiTheme="minorBidi" w:hAnsiTheme="minorBidi"/>
          <w:sz w:val="22"/>
          <w:szCs w:val="22"/>
          <w:rtl/>
        </w:rPr>
        <w:t xml:space="preserve">               תאריך</w:t>
      </w:r>
      <w:r w:rsidRPr="00557984">
        <w:rPr>
          <w:rFonts w:asciiTheme="minorBidi" w:hAnsiTheme="minorBidi"/>
          <w:sz w:val="22"/>
          <w:szCs w:val="22"/>
          <w:rtl/>
        </w:rPr>
        <w:tab/>
      </w:r>
      <w:r w:rsidRPr="00557984">
        <w:rPr>
          <w:rFonts w:asciiTheme="minorBidi" w:hAnsiTheme="minorBidi"/>
          <w:sz w:val="22"/>
          <w:szCs w:val="22"/>
          <w:rtl/>
        </w:rPr>
        <w:tab/>
        <w:t xml:space="preserve">      חותמת ומספר רישיון</w:t>
      </w:r>
      <w:r w:rsidRPr="00557984">
        <w:rPr>
          <w:rFonts w:asciiTheme="minorBidi" w:hAnsiTheme="minorBidi"/>
          <w:sz w:val="22"/>
          <w:szCs w:val="22"/>
          <w:rtl/>
        </w:rPr>
        <w:tab/>
      </w:r>
      <w:r w:rsidRPr="00557984">
        <w:rPr>
          <w:rFonts w:asciiTheme="minorBidi" w:hAnsiTheme="minorBidi"/>
          <w:sz w:val="22"/>
          <w:szCs w:val="22"/>
          <w:rtl/>
        </w:rPr>
        <w:tab/>
        <w:t>חתימה</w:t>
      </w:r>
    </w:p>
    <w:p w:rsidR="0001577F" w:rsidRPr="0001577F" w:rsidRDefault="0001577F" w:rsidP="0001577F">
      <w:pPr>
        <w:pStyle w:val="a2"/>
        <w:rPr>
          <w:rtl/>
        </w:rPr>
      </w:pPr>
    </w:p>
    <w:p w:rsidR="00492D29" w:rsidRDefault="00492D29" w:rsidP="00492D29">
      <w:pPr>
        <w:ind w:left="-30"/>
        <w:jc w:val="center"/>
        <w:rPr>
          <w:b/>
          <w:bCs/>
          <w:sz w:val="26"/>
          <w:szCs w:val="26"/>
          <w:u w:val="single"/>
          <w:rtl/>
        </w:rPr>
      </w:pPr>
      <w:bookmarkStart w:id="270" w:name="נספח_הסכם"/>
    </w:p>
    <w:p w:rsidR="00492D29" w:rsidRDefault="00492D29" w:rsidP="00492D29">
      <w:pPr>
        <w:ind w:left="-30"/>
        <w:jc w:val="center"/>
        <w:rPr>
          <w:b/>
          <w:bCs/>
          <w:sz w:val="26"/>
          <w:szCs w:val="26"/>
          <w:u w:val="single"/>
          <w:rtl/>
        </w:rPr>
      </w:pPr>
    </w:p>
    <w:p w:rsidR="00492D29" w:rsidRDefault="00492D29" w:rsidP="00492D29">
      <w:pPr>
        <w:ind w:left="-30"/>
        <w:jc w:val="center"/>
        <w:rPr>
          <w:b/>
          <w:bCs/>
          <w:sz w:val="26"/>
          <w:szCs w:val="26"/>
          <w:u w:val="single"/>
          <w:rtl/>
        </w:rPr>
      </w:pPr>
    </w:p>
    <w:p w:rsidR="00492D29" w:rsidRPr="00043EA4" w:rsidRDefault="00492D29" w:rsidP="00A15710">
      <w:pPr>
        <w:ind w:left="-30"/>
        <w:jc w:val="center"/>
        <w:rPr>
          <w:i/>
          <w:iCs/>
          <w:rtl/>
        </w:rPr>
      </w:pPr>
      <w:r>
        <w:rPr>
          <w:rFonts w:hint="cs"/>
          <w:b/>
          <w:bCs/>
          <w:sz w:val="26"/>
          <w:szCs w:val="26"/>
          <w:u w:val="single"/>
          <w:rtl/>
        </w:rPr>
        <w:lastRenderedPageBreak/>
        <w:t xml:space="preserve">נספח 19 </w:t>
      </w:r>
      <w:r w:rsidRPr="00DF5B3A">
        <w:rPr>
          <w:b/>
          <w:bCs/>
          <w:sz w:val="26"/>
          <w:szCs w:val="26"/>
          <w:u w:val="single"/>
          <w:rtl/>
        </w:rPr>
        <w:t xml:space="preserve">הצהרה והתחייבות המציע בדבר עמידה </w:t>
      </w:r>
      <w:r w:rsidR="00A15710">
        <w:rPr>
          <w:rFonts w:hint="cs"/>
          <w:b/>
          <w:bCs/>
          <w:sz w:val="26"/>
          <w:szCs w:val="26"/>
          <w:u w:val="single"/>
          <w:rtl/>
        </w:rPr>
        <w:t>בתנאי הסך ש</w:t>
      </w:r>
      <w:r>
        <w:rPr>
          <w:rFonts w:hint="cs"/>
          <w:b/>
          <w:bCs/>
          <w:sz w:val="26"/>
          <w:szCs w:val="26"/>
          <w:u w:val="single"/>
          <w:rtl/>
        </w:rPr>
        <w:t xml:space="preserve">בסעיפים </w:t>
      </w:r>
      <w:r w:rsidR="00A15710">
        <w:rPr>
          <w:rFonts w:hint="cs"/>
          <w:b/>
          <w:bCs/>
          <w:sz w:val="26"/>
          <w:szCs w:val="26"/>
          <w:u w:val="single"/>
          <w:rtl/>
        </w:rPr>
        <w:t>2.5-2.13</w:t>
      </w:r>
      <w:r>
        <w:rPr>
          <w:rFonts w:hint="cs"/>
          <w:b/>
          <w:bCs/>
          <w:sz w:val="26"/>
          <w:szCs w:val="26"/>
          <w:u w:val="single"/>
          <w:rtl/>
        </w:rPr>
        <w:t xml:space="preserve"> ו</w:t>
      </w:r>
      <w:r w:rsidRPr="00DF5B3A">
        <w:rPr>
          <w:rFonts w:hint="cs"/>
          <w:b/>
          <w:bCs/>
          <w:sz w:val="26"/>
          <w:szCs w:val="26"/>
          <w:u w:val="single"/>
          <w:rtl/>
        </w:rPr>
        <w:t>בכל דרישות המכרז</w:t>
      </w:r>
    </w:p>
    <w:p w:rsidR="00492D29" w:rsidRDefault="00492D29" w:rsidP="00492D29">
      <w:pPr>
        <w:rPr>
          <w:rtl/>
        </w:rPr>
      </w:pPr>
    </w:p>
    <w:p w:rsidR="00492D29" w:rsidRPr="006E1F3C" w:rsidRDefault="00492D29" w:rsidP="00492D29">
      <w:r w:rsidRPr="006E1F3C">
        <w:rPr>
          <w:rtl/>
        </w:rPr>
        <w:t>אני הח"מ ____________________ ת.ז. _________________ לאחר שהוזהרתי כי עלי לומר את האמת וכי אהיה צפוי לעונשים הקבועים בחוק אם לא אעשה כן, מצהיר/ה בזה כדלקמן</w:t>
      </w:r>
      <w:r w:rsidRPr="006E1F3C">
        <w:rPr>
          <w:rFonts w:hint="cs"/>
          <w:rtl/>
        </w:rPr>
        <w:t>:</w:t>
      </w:r>
    </w:p>
    <w:p w:rsidR="00492D29" w:rsidRPr="006E1F3C" w:rsidRDefault="00492D29" w:rsidP="00492D29"/>
    <w:p w:rsidR="00492D29" w:rsidRPr="006E1F3C" w:rsidRDefault="00492D29" w:rsidP="00492D29">
      <w:pPr>
        <w:rPr>
          <w:rtl/>
        </w:rPr>
      </w:pPr>
      <w:r w:rsidRPr="006E1F3C">
        <w:rPr>
          <w:rtl/>
        </w:rPr>
        <w:t xml:space="preserve">הנני נותן תצהיר זה בשם _____________________ שהוא המציע </w:t>
      </w:r>
      <w:r w:rsidRPr="006E1F3C">
        <w:rPr>
          <w:rFonts w:hint="cs"/>
          <w:rtl/>
        </w:rPr>
        <w:t>(</w:t>
      </w:r>
      <w:r w:rsidRPr="006E1F3C">
        <w:rPr>
          <w:rtl/>
        </w:rPr>
        <w:t>להלן – המציע</w:t>
      </w:r>
      <w:r w:rsidRPr="006E1F3C">
        <w:rPr>
          <w:rFonts w:hint="cs"/>
          <w:rtl/>
        </w:rPr>
        <w:t>)</w:t>
      </w:r>
      <w:r w:rsidRPr="006E1F3C">
        <w:rPr>
          <w:rtl/>
        </w:rPr>
        <w:t xml:space="preserve"> המבקש להתקשר עם </w:t>
      </w:r>
      <w:r w:rsidRPr="006E1F3C">
        <w:rPr>
          <w:rFonts w:hint="cs"/>
          <w:rtl/>
        </w:rPr>
        <w:t xml:space="preserve">עורך </w:t>
      </w:r>
      <w:r w:rsidRPr="006E1F3C">
        <w:rPr>
          <w:rtl/>
        </w:rPr>
        <w:t>מכרז</w:t>
      </w:r>
      <w:r w:rsidRPr="006E1F3C">
        <w:rPr>
          <w:rFonts w:hint="cs"/>
          <w:b/>
          <w:bCs/>
          <w:rtl/>
        </w:rPr>
        <w:t xml:space="preserve"> מס' </w:t>
      </w:r>
      <w:r>
        <w:rPr>
          <w:rFonts w:hint="cs"/>
          <w:b/>
          <w:bCs/>
          <w:rtl/>
        </w:rPr>
        <w:t>67/2018</w:t>
      </w:r>
      <w:r w:rsidRPr="006E1F3C">
        <w:rPr>
          <w:rFonts w:hint="cs"/>
          <w:rtl/>
        </w:rPr>
        <w:t xml:space="preserve"> </w:t>
      </w:r>
      <w:r w:rsidR="00D91C02">
        <w:rPr>
          <w:rtl/>
        </w:rPr>
        <w:t>ריצוף דנ"א</w:t>
      </w:r>
      <w:r w:rsidRPr="00492D29">
        <w:rPr>
          <w:rFonts w:hint="cs"/>
          <w:rtl/>
        </w:rPr>
        <w:t xml:space="preserve"> </w:t>
      </w:r>
      <w:r w:rsidRPr="006E1F3C">
        <w:rPr>
          <w:rFonts w:hint="cs"/>
          <w:rtl/>
        </w:rPr>
        <w:t xml:space="preserve">(להלן </w:t>
      </w:r>
      <w:r w:rsidRPr="006E1F3C">
        <w:rPr>
          <w:rtl/>
        </w:rPr>
        <w:t>–</w:t>
      </w:r>
      <w:r w:rsidRPr="006E1F3C">
        <w:rPr>
          <w:rFonts w:hint="cs"/>
          <w:rtl/>
        </w:rPr>
        <w:t xml:space="preserve"> המכרז)</w:t>
      </w:r>
      <w:r w:rsidRPr="006E1F3C">
        <w:rPr>
          <w:rtl/>
        </w:rPr>
        <w:t>. אני מצהיר/ה כי הנני מוסמך/ת לתת תצהיר זה בשם המציע</w:t>
      </w:r>
      <w:r w:rsidRPr="006E1F3C">
        <w:t>.</w:t>
      </w:r>
    </w:p>
    <w:p w:rsidR="00492D29" w:rsidRPr="006E1F3C" w:rsidRDefault="00492D29" w:rsidP="00492D29"/>
    <w:p w:rsidR="00492D29" w:rsidRPr="006E1F3C" w:rsidRDefault="00492D29" w:rsidP="00A15710">
      <w:pPr>
        <w:pStyle w:val="afc"/>
        <w:ind w:left="0"/>
        <w:jc w:val="right"/>
      </w:pPr>
      <w:r w:rsidRPr="006E1F3C">
        <w:rPr>
          <w:rFonts w:hint="cs"/>
          <w:rtl/>
        </w:rPr>
        <w:t>עיינתי בכל מסמכי המכרז, הבנתי אותם והבאתי בחשבון את תוכנם באופן מלא בעת עריכת הצעתי והצעתי</w:t>
      </w:r>
      <w:r w:rsidRPr="006E1F3C">
        <w:rPr>
          <w:rtl/>
        </w:rPr>
        <w:t xml:space="preserve"> עונה על כל הדרישות</w:t>
      </w:r>
      <w:r w:rsidRPr="006E1F3C">
        <w:rPr>
          <w:rFonts w:hint="cs"/>
          <w:rtl/>
        </w:rPr>
        <w:t xml:space="preserve"> המפורטות</w:t>
      </w:r>
      <w:r w:rsidRPr="006E1F3C">
        <w:rPr>
          <w:rtl/>
        </w:rPr>
        <w:t xml:space="preserve"> במכרז</w:t>
      </w:r>
      <w:r w:rsidRPr="006E1F3C">
        <w:rPr>
          <w:rFonts w:hint="cs"/>
          <w:rtl/>
        </w:rPr>
        <w:t xml:space="preserve">. </w:t>
      </w:r>
      <w:r w:rsidRPr="006E1F3C">
        <w:rPr>
          <w:rtl/>
        </w:rPr>
        <w:t>ברור ומוסכם ע</w:t>
      </w:r>
      <w:r w:rsidRPr="006E1F3C">
        <w:rPr>
          <w:rFonts w:hint="cs"/>
          <w:rtl/>
        </w:rPr>
        <w:t>ליי</w:t>
      </w:r>
      <w:r w:rsidRPr="006E1F3C">
        <w:rPr>
          <w:rtl/>
        </w:rPr>
        <w:t>, כי ההצעה המוגשת היא שלמה</w:t>
      </w:r>
      <w:r w:rsidRPr="006E1F3C">
        <w:rPr>
          <w:rFonts w:hint="cs"/>
          <w:rtl/>
        </w:rPr>
        <w:t xml:space="preserve"> ומלאה ומוצעת כיחידה אינטגרטיבית אחת והנני מצהיר כי אין סתירה בין רכיבי הצעתי השונים</w:t>
      </w:r>
      <w:r w:rsidRPr="006E1F3C">
        <w:rPr>
          <w:rtl/>
        </w:rPr>
        <w:t xml:space="preserve">. </w:t>
      </w:r>
      <w:r w:rsidRPr="006E1F3C">
        <w:rPr>
          <w:rFonts w:hint="cs"/>
          <w:rtl/>
        </w:rPr>
        <w:t xml:space="preserve">הנני מצהיר ומתחייב כי הבנתי את מהות העבודה, כי אני מסכים לכל תנאיה </w:t>
      </w:r>
      <w:r w:rsidRPr="006E1F3C">
        <w:rPr>
          <w:rtl/>
        </w:rPr>
        <w:t>וכי בטרם הגש</w:t>
      </w:r>
      <w:r w:rsidRPr="006E1F3C">
        <w:rPr>
          <w:rFonts w:hint="cs"/>
          <w:rtl/>
        </w:rPr>
        <w:t>תי</w:t>
      </w:r>
      <w:r w:rsidRPr="006E1F3C">
        <w:rPr>
          <w:rtl/>
        </w:rPr>
        <w:t xml:space="preserve"> את הצעת</w:t>
      </w:r>
      <w:r w:rsidRPr="006E1F3C">
        <w:rPr>
          <w:rFonts w:hint="cs"/>
          <w:rtl/>
        </w:rPr>
        <w:t>י</w:t>
      </w:r>
      <w:r w:rsidRPr="006E1F3C">
        <w:rPr>
          <w:rtl/>
        </w:rPr>
        <w:t>, קיבל</w:t>
      </w:r>
      <w:r w:rsidRPr="006E1F3C">
        <w:rPr>
          <w:rFonts w:hint="cs"/>
          <w:rtl/>
        </w:rPr>
        <w:t>תי</w:t>
      </w:r>
      <w:r w:rsidRPr="006E1F3C">
        <w:rPr>
          <w:rtl/>
        </w:rPr>
        <w:t xml:space="preserve"> את מלוא המידע האפשרי, בדק</w:t>
      </w:r>
      <w:r w:rsidRPr="006E1F3C">
        <w:rPr>
          <w:rFonts w:hint="cs"/>
          <w:rtl/>
        </w:rPr>
        <w:t>תי</w:t>
      </w:r>
      <w:r w:rsidRPr="006E1F3C">
        <w:rPr>
          <w:rtl/>
        </w:rPr>
        <w:t xml:space="preserve"> את כל הנתונים, הפרטים והעובדות</w:t>
      </w:r>
      <w:r w:rsidRPr="006E1F3C">
        <w:rPr>
          <w:rFonts w:hint="cs"/>
          <w:rtl/>
        </w:rPr>
        <w:t xml:space="preserve">, </w:t>
      </w:r>
      <w:r w:rsidRPr="006E1F3C">
        <w:rPr>
          <w:rFonts w:hint="cs"/>
          <w:color w:val="000000"/>
          <w:rtl/>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6E1F3C">
        <w:rPr>
          <w:rFonts w:hint="cs"/>
          <w:rtl/>
        </w:rPr>
        <w:t>.</w:t>
      </w:r>
    </w:p>
    <w:p w:rsidR="00492D29" w:rsidRPr="006E1F3C" w:rsidRDefault="00492D29" w:rsidP="00492D29">
      <w:pPr>
        <w:pStyle w:val="afc"/>
        <w:rPr>
          <w:rtl/>
        </w:rPr>
      </w:pPr>
    </w:p>
    <w:p w:rsidR="00492D29" w:rsidRPr="006E1F3C" w:rsidRDefault="00492D29" w:rsidP="00492D29">
      <w:pPr>
        <w:rPr>
          <w:bCs/>
          <w:sz w:val="22"/>
          <w:szCs w:val="22"/>
          <w:u w:val="single"/>
          <w:rtl/>
        </w:rPr>
      </w:pPr>
    </w:p>
    <w:p w:rsidR="00492D29" w:rsidRPr="006E1F3C" w:rsidRDefault="00492D29" w:rsidP="00492D29">
      <w:pPr>
        <w:pStyle w:val="afffa"/>
        <w:rPr>
          <w:rtl/>
        </w:rPr>
      </w:pPr>
      <w:r w:rsidRPr="006E1F3C">
        <w:rPr>
          <w:rtl/>
        </w:rPr>
        <w:t>זהו שמי, להלן חתימתי, ותוכן תצהירי דלעיל אמת</w:t>
      </w:r>
      <w:r w:rsidRPr="006E1F3C">
        <w:t>.</w:t>
      </w:r>
    </w:p>
    <w:p w:rsidR="00492D29" w:rsidRPr="006E1F3C" w:rsidRDefault="00492D29" w:rsidP="00492D29">
      <w:pPr>
        <w:pStyle w:val="afffa"/>
        <w:rPr>
          <w:rtl/>
        </w:rPr>
      </w:pPr>
    </w:p>
    <w:p w:rsidR="00492D29" w:rsidRPr="006E1F3C" w:rsidRDefault="00492D29" w:rsidP="00492D29">
      <w:pPr>
        <w:pStyle w:val="afffa"/>
        <w:rPr>
          <w:rtl/>
        </w:rPr>
      </w:pPr>
      <w:r w:rsidRPr="006E1F3C">
        <w:rPr>
          <w:rtl/>
        </w:rPr>
        <w:br/>
        <w:t xml:space="preserve"> </w:t>
      </w:r>
    </w:p>
    <w:tbl>
      <w:tblPr>
        <w:bidiVisual/>
        <w:tblW w:w="8505" w:type="dxa"/>
        <w:jc w:val="center"/>
        <w:tblLook w:val="04A0" w:firstRow="1" w:lastRow="0" w:firstColumn="1" w:lastColumn="0" w:noHBand="0" w:noVBand="1"/>
      </w:tblPr>
      <w:tblGrid>
        <w:gridCol w:w="2835"/>
        <w:gridCol w:w="2835"/>
        <w:gridCol w:w="2324"/>
        <w:gridCol w:w="511"/>
      </w:tblGrid>
      <w:tr w:rsidR="00492D29" w:rsidRPr="003504F2" w:rsidTr="00044FF5">
        <w:trPr>
          <w:jc w:val="center"/>
        </w:trPr>
        <w:tc>
          <w:tcPr>
            <w:tcW w:w="2835" w:type="dxa"/>
            <w:shd w:val="clear" w:color="auto" w:fill="auto"/>
          </w:tcPr>
          <w:p w:rsidR="00492D29" w:rsidRPr="006E1F3C" w:rsidRDefault="00492D29" w:rsidP="00044FF5">
            <w:pPr>
              <w:pStyle w:val="Normal7"/>
              <w:spacing w:before="0" w:line="240" w:lineRule="auto"/>
              <w:jc w:val="center"/>
              <w:rPr>
                <w:rtl/>
              </w:rPr>
            </w:pPr>
            <w:r w:rsidRPr="006E1F3C">
              <w:rPr>
                <w:rFonts w:hint="cs"/>
                <w:rtl/>
              </w:rPr>
              <w:t>_________________</w:t>
            </w:r>
          </w:p>
        </w:tc>
        <w:tc>
          <w:tcPr>
            <w:tcW w:w="2835" w:type="dxa"/>
            <w:shd w:val="clear" w:color="auto" w:fill="auto"/>
          </w:tcPr>
          <w:p w:rsidR="00492D29" w:rsidRPr="006E1F3C" w:rsidRDefault="00492D29" w:rsidP="00044FF5">
            <w:pPr>
              <w:pStyle w:val="Normal7"/>
              <w:spacing w:before="0" w:line="240" w:lineRule="auto"/>
              <w:jc w:val="center"/>
              <w:rPr>
                <w:rtl/>
              </w:rPr>
            </w:pPr>
            <w:r w:rsidRPr="006E1F3C">
              <w:rPr>
                <w:rFonts w:hint="cs"/>
                <w:rtl/>
              </w:rPr>
              <w:t>_________________</w:t>
            </w:r>
          </w:p>
        </w:tc>
        <w:tc>
          <w:tcPr>
            <w:tcW w:w="2835" w:type="dxa"/>
            <w:gridSpan w:val="2"/>
            <w:shd w:val="clear" w:color="auto" w:fill="auto"/>
          </w:tcPr>
          <w:p w:rsidR="00492D29" w:rsidRPr="006E1F3C" w:rsidRDefault="00492D29" w:rsidP="00044FF5">
            <w:pPr>
              <w:pStyle w:val="Normal7"/>
              <w:spacing w:before="0" w:line="240" w:lineRule="auto"/>
              <w:jc w:val="center"/>
              <w:rPr>
                <w:rtl/>
              </w:rPr>
            </w:pPr>
            <w:r w:rsidRPr="006E1F3C">
              <w:rPr>
                <w:rFonts w:hint="cs"/>
                <w:rtl/>
              </w:rPr>
              <w:t>_________________</w:t>
            </w:r>
          </w:p>
        </w:tc>
      </w:tr>
      <w:tr w:rsidR="00492D29" w:rsidRPr="003504F2" w:rsidTr="00044FF5">
        <w:trPr>
          <w:gridAfter w:val="1"/>
          <w:wAfter w:w="511" w:type="dxa"/>
          <w:jc w:val="center"/>
        </w:trPr>
        <w:tc>
          <w:tcPr>
            <w:tcW w:w="2835" w:type="dxa"/>
            <w:shd w:val="clear" w:color="auto" w:fill="auto"/>
            <w:vAlign w:val="center"/>
          </w:tcPr>
          <w:p w:rsidR="00492D29" w:rsidRPr="006E1F3C" w:rsidRDefault="00492D29" w:rsidP="00044FF5">
            <w:pPr>
              <w:pStyle w:val="Normal7"/>
              <w:spacing w:before="0" w:line="240" w:lineRule="auto"/>
              <w:jc w:val="center"/>
              <w:rPr>
                <w:rtl/>
              </w:rPr>
            </w:pPr>
            <w:r w:rsidRPr="006E1F3C">
              <w:rPr>
                <w:rFonts w:hint="cs"/>
                <w:rtl/>
              </w:rPr>
              <w:t>תאריך</w:t>
            </w:r>
          </w:p>
        </w:tc>
        <w:tc>
          <w:tcPr>
            <w:tcW w:w="2835" w:type="dxa"/>
            <w:shd w:val="clear" w:color="auto" w:fill="auto"/>
            <w:vAlign w:val="center"/>
          </w:tcPr>
          <w:p w:rsidR="00492D29" w:rsidRPr="006E1F3C" w:rsidRDefault="00492D29" w:rsidP="00044FF5">
            <w:pPr>
              <w:pStyle w:val="Normal7"/>
              <w:spacing w:before="0" w:line="240" w:lineRule="auto"/>
              <w:jc w:val="center"/>
              <w:rPr>
                <w:rtl/>
              </w:rPr>
            </w:pPr>
            <w:r w:rsidRPr="006E1F3C">
              <w:rPr>
                <w:rFonts w:hint="cs"/>
                <w:rtl/>
              </w:rPr>
              <w:t>שם החותם</w:t>
            </w:r>
          </w:p>
        </w:tc>
        <w:tc>
          <w:tcPr>
            <w:tcW w:w="2324" w:type="dxa"/>
            <w:shd w:val="clear" w:color="auto" w:fill="auto"/>
            <w:vAlign w:val="center"/>
          </w:tcPr>
          <w:p w:rsidR="00492D29" w:rsidRPr="006E1F3C" w:rsidRDefault="00492D29" w:rsidP="00044FF5">
            <w:pPr>
              <w:pStyle w:val="Normal7"/>
              <w:spacing w:before="0" w:line="240" w:lineRule="auto"/>
              <w:jc w:val="center"/>
              <w:rPr>
                <w:rtl/>
              </w:rPr>
            </w:pPr>
            <w:r w:rsidRPr="006E1F3C">
              <w:rPr>
                <w:rtl/>
              </w:rPr>
              <w:t>חתימה/חותמת</w:t>
            </w:r>
          </w:p>
        </w:tc>
      </w:tr>
    </w:tbl>
    <w:p w:rsidR="00492D29" w:rsidRPr="006E1F3C" w:rsidRDefault="00492D29" w:rsidP="00492D29">
      <w:pPr>
        <w:rPr>
          <w:rFonts w:ascii="Calibri" w:hAnsi="Calibri"/>
          <w:vanish/>
          <w:sz w:val="22"/>
          <w:szCs w:val="22"/>
        </w:rPr>
      </w:pPr>
    </w:p>
    <w:tbl>
      <w:tblPr>
        <w:bidiVisual/>
        <w:tblW w:w="9544" w:type="dxa"/>
        <w:jc w:val="center"/>
        <w:tblLook w:val="01E0" w:firstRow="1" w:lastRow="1" w:firstColumn="1" w:lastColumn="1" w:noHBand="0" w:noVBand="0"/>
      </w:tblPr>
      <w:tblGrid>
        <w:gridCol w:w="2877"/>
        <w:gridCol w:w="3370"/>
        <w:gridCol w:w="3297"/>
      </w:tblGrid>
      <w:tr w:rsidR="00492D29" w:rsidRPr="006E1F3C" w:rsidTr="00044FF5">
        <w:trPr>
          <w:jc w:val="center"/>
        </w:trPr>
        <w:tc>
          <w:tcPr>
            <w:tcW w:w="2877" w:type="dxa"/>
          </w:tcPr>
          <w:p w:rsidR="00492D29" w:rsidRPr="006E1F3C" w:rsidRDefault="00492D29" w:rsidP="00044FF5">
            <w:pPr>
              <w:jc w:val="center"/>
              <w:rPr>
                <w:rFonts w:ascii="Georgia" w:hAnsi="Georgia"/>
              </w:rPr>
            </w:pPr>
            <w:r w:rsidRPr="006E1F3C">
              <w:rPr>
                <w:rtl/>
              </w:rPr>
              <w:t xml:space="preserve"> </w:t>
            </w:r>
          </w:p>
        </w:tc>
        <w:tc>
          <w:tcPr>
            <w:tcW w:w="3370" w:type="dxa"/>
          </w:tcPr>
          <w:p w:rsidR="00492D29" w:rsidRPr="006E1F3C" w:rsidRDefault="00492D29" w:rsidP="00044FF5">
            <w:pPr>
              <w:jc w:val="center"/>
              <w:rPr>
                <w:u w:val="single"/>
                <w:rtl/>
              </w:rPr>
            </w:pPr>
          </w:p>
          <w:p w:rsidR="00492D29" w:rsidRPr="006E1F3C" w:rsidRDefault="00492D29" w:rsidP="00044FF5">
            <w:pPr>
              <w:jc w:val="center"/>
              <w:rPr>
                <w:u w:val="single"/>
                <w:rtl/>
              </w:rPr>
            </w:pPr>
          </w:p>
          <w:p w:rsidR="00492D29" w:rsidRPr="006E1F3C" w:rsidRDefault="00492D29" w:rsidP="00044FF5">
            <w:pPr>
              <w:jc w:val="center"/>
              <w:rPr>
                <w:rFonts w:ascii="Georgia" w:hAnsi="Georgia"/>
                <w:u w:val="single"/>
                <w:rtl/>
              </w:rPr>
            </w:pPr>
            <w:r w:rsidRPr="006E1F3C">
              <w:rPr>
                <w:u w:val="single"/>
                <w:rtl/>
              </w:rPr>
              <w:t>אישור עורך דין</w:t>
            </w:r>
          </w:p>
          <w:p w:rsidR="00492D29" w:rsidRPr="006E1F3C" w:rsidRDefault="00492D29" w:rsidP="00044FF5">
            <w:pPr>
              <w:jc w:val="center"/>
              <w:rPr>
                <w:rFonts w:ascii="Georgia" w:hAnsi="Georgia"/>
                <w:u w:val="single"/>
              </w:rPr>
            </w:pPr>
          </w:p>
        </w:tc>
        <w:tc>
          <w:tcPr>
            <w:tcW w:w="3297" w:type="dxa"/>
          </w:tcPr>
          <w:p w:rsidR="00492D29" w:rsidRPr="006E1F3C" w:rsidRDefault="00492D29" w:rsidP="00044FF5">
            <w:pPr>
              <w:jc w:val="center"/>
              <w:rPr>
                <w:rFonts w:ascii="Georgia" w:hAnsi="Georgia"/>
              </w:rPr>
            </w:pPr>
          </w:p>
        </w:tc>
      </w:tr>
      <w:tr w:rsidR="00492D29" w:rsidRPr="006E1F3C" w:rsidTr="00044FF5">
        <w:trPr>
          <w:jc w:val="center"/>
        </w:trPr>
        <w:tc>
          <w:tcPr>
            <w:tcW w:w="9544" w:type="dxa"/>
            <w:gridSpan w:val="3"/>
          </w:tcPr>
          <w:p w:rsidR="00492D29" w:rsidRPr="006E1F3C" w:rsidRDefault="00492D29" w:rsidP="00044FF5">
            <w:pPr>
              <w:rPr>
                <w:rtl/>
              </w:rPr>
            </w:pPr>
            <w:r w:rsidRPr="006E1F3C">
              <w:rPr>
                <w:rFonts w:hint="eastAsia"/>
                <w:rtl/>
              </w:rPr>
              <w:t>אני</w:t>
            </w:r>
            <w:r w:rsidRPr="006E1F3C">
              <w:rPr>
                <w:rtl/>
              </w:rPr>
              <w:t xml:space="preserve"> </w:t>
            </w:r>
            <w:r w:rsidRPr="006E1F3C">
              <w:rPr>
                <w:rFonts w:hint="eastAsia"/>
                <w:rtl/>
              </w:rPr>
              <w:t>הח</w:t>
            </w:r>
            <w:r w:rsidRPr="006E1F3C">
              <w:rPr>
                <w:rtl/>
              </w:rPr>
              <w:t>"</w:t>
            </w:r>
            <w:r w:rsidRPr="006E1F3C">
              <w:rPr>
                <w:rFonts w:hint="eastAsia"/>
                <w:rtl/>
              </w:rPr>
              <w:t>מ</w:t>
            </w:r>
            <w:r w:rsidRPr="006E1F3C">
              <w:rPr>
                <w:rtl/>
              </w:rPr>
              <w:t xml:space="preserve"> ________________________, </w:t>
            </w:r>
            <w:r w:rsidRPr="006E1F3C">
              <w:rPr>
                <w:rFonts w:hint="eastAsia"/>
                <w:rtl/>
              </w:rPr>
              <w:t>עו</w:t>
            </w:r>
            <w:r w:rsidRPr="006E1F3C">
              <w:rPr>
                <w:rtl/>
              </w:rPr>
              <w:t>"</w:t>
            </w:r>
            <w:r w:rsidRPr="006E1F3C">
              <w:rPr>
                <w:rFonts w:hint="eastAsia"/>
                <w:rtl/>
              </w:rPr>
              <w:t>ד</w:t>
            </w:r>
            <w:r w:rsidRPr="006E1F3C">
              <w:rPr>
                <w:rtl/>
              </w:rPr>
              <w:t xml:space="preserve"> </w:t>
            </w:r>
            <w:r w:rsidRPr="006E1F3C">
              <w:rPr>
                <w:rFonts w:hint="eastAsia"/>
                <w:rtl/>
              </w:rPr>
              <w:t>מאשר</w:t>
            </w:r>
            <w:r w:rsidRPr="006E1F3C">
              <w:rPr>
                <w:rtl/>
              </w:rPr>
              <w:t>/</w:t>
            </w:r>
            <w:r w:rsidRPr="006E1F3C">
              <w:rPr>
                <w:rFonts w:hint="eastAsia"/>
                <w:rtl/>
              </w:rPr>
              <w:t>ת</w:t>
            </w:r>
            <w:r w:rsidRPr="006E1F3C">
              <w:rPr>
                <w:rtl/>
              </w:rPr>
              <w:t xml:space="preserve"> </w:t>
            </w:r>
            <w:r w:rsidRPr="006E1F3C">
              <w:rPr>
                <w:rFonts w:hint="eastAsia"/>
                <w:rtl/>
              </w:rPr>
              <w:t>כי</w:t>
            </w:r>
            <w:r w:rsidRPr="006E1F3C">
              <w:rPr>
                <w:rtl/>
              </w:rPr>
              <w:t xml:space="preserve"> </w:t>
            </w:r>
            <w:r w:rsidRPr="006E1F3C">
              <w:rPr>
                <w:rFonts w:hint="eastAsia"/>
                <w:rtl/>
              </w:rPr>
              <w:t>ביום</w:t>
            </w:r>
            <w:r w:rsidRPr="006E1F3C">
              <w:rPr>
                <w:rtl/>
              </w:rPr>
              <w:t xml:space="preserve"> _____________ </w:t>
            </w:r>
            <w:r w:rsidRPr="006E1F3C">
              <w:rPr>
                <w:rFonts w:hint="eastAsia"/>
                <w:rtl/>
              </w:rPr>
              <w:t>הופיע</w:t>
            </w:r>
            <w:r w:rsidRPr="006E1F3C">
              <w:rPr>
                <w:rtl/>
              </w:rPr>
              <w:t>/</w:t>
            </w:r>
            <w:r w:rsidRPr="006E1F3C">
              <w:rPr>
                <w:rFonts w:hint="eastAsia"/>
                <w:rtl/>
              </w:rPr>
              <w:t>ה</w:t>
            </w:r>
            <w:r w:rsidRPr="006E1F3C">
              <w:rPr>
                <w:rtl/>
              </w:rPr>
              <w:t xml:space="preserve"> </w:t>
            </w:r>
            <w:r w:rsidRPr="006E1F3C">
              <w:rPr>
                <w:rFonts w:hint="eastAsia"/>
                <w:rtl/>
              </w:rPr>
              <w:t>בפני</w:t>
            </w:r>
            <w:r w:rsidRPr="006E1F3C">
              <w:rPr>
                <w:rtl/>
              </w:rPr>
              <w:t xml:space="preserve"> </w:t>
            </w:r>
            <w:r w:rsidRPr="006E1F3C">
              <w:rPr>
                <w:rFonts w:hint="eastAsia"/>
                <w:rtl/>
              </w:rPr>
              <w:t>במשרדי</w:t>
            </w:r>
            <w:r w:rsidRPr="006E1F3C">
              <w:rPr>
                <w:rtl/>
              </w:rPr>
              <w:t xml:space="preserve"> </w:t>
            </w:r>
            <w:r w:rsidRPr="006E1F3C">
              <w:rPr>
                <w:rFonts w:hint="eastAsia"/>
                <w:rtl/>
              </w:rPr>
              <w:t>אשר</w:t>
            </w:r>
            <w:r w:rsidRPr="006E1F3C">
              <w:rPr>
                <w:rtl/>
              </w:rPr>
              <w:t xml:space="preserve"> </w:t>
            </w:r>
            <w:r w:rsidRPr="006E1F3C">
              <w:rPr>
                <w:rFonts w:hint="eastAsia"/>
                <w:rtl/>
              </w:rPr>
              <w:t>ברח</w:t>
            </w:r>
            <w:r w:rsidRPr="006E1F3C">
              <w:rPr>
                <w:rtl/>
              </w:rPr>
              <w:t xml:space="preserve">' _________________ </w:t>
            </w:r>
            <w:r w:rsidRPr="006E1F3C">
              <w:rPr>
                <w:rFonts w:hint="eastAsia"/>
                <w:rtl/>
              </w:rPr>
              <w:t>בישוב</w:t>
            </w:r>
            <w:r w:rsidRPr="006E1F3C">
              <w:rPr>
                <w:rtl/>
              </w:rPr>
              <w:t xml:space="preserve"> /</w:t>
            </w:r>
            <w:r w:rsidRPr="006E1F3C">
              <w:rPr>
                <w:rFonts w:hint="eastAsia"/>
                <w:rtl/>
              </w:rPr>
              <w:t>בעיר</w:t>
            </w:r>
            <w:r w:rsidRPr="006E1F3C">
              <w:rPr>
                <w:rtl/>
              </w:rPr>
              <w:t xml:space="preserve">_________________ </w:t>
            </w:r>
            <w:r w:rsidRPr="006E1F3C">
              <w:rPr>
                <w:rFonts w:hint="eastAsia"/>
                <w:rtl/>
              </w:rPr>
              <w:t>מר</w:t>
            </w:r>
            <w:r w:rsidRPr="006E1F3C">
              <w:rPr>
                <w:rtl/>
              </w:rPr>
              <w:t xml:space="preserve"> / </w:t>
            </w:r>
            <w:r w:rsidRPr="006E1F3C">
              <w:rPr>
                <w:rFonts w:hint="eastAsia"/>
                <w:rtl/>
              </w:rPr>
              <w:t>גב</w:t>
            </w:r>
            <w:r w:rsidRPr="006E1F3C">
              <w:rPr>
                <w:rtl/>
              </w:rPr>
              <w:t xml:space="preserve">' _________________ </w:t>
            </w:r>
            <w:r w:rsidRPr="006E1F3C">
              <w:rPr>
                <w:rFonts w:hint="eastAsia"/>
                <w:rtl/>
              </w:rPr>
              <w:t>שזיהה</w:t>
            </w:r>
            <w:r w:rsidRPr="006E1F3C">
              <w:rPr>
                <w:rtl/>
              </w:rPr>
              <w:t xml:space="preserve"> /</w:t>
            </w:r>
            <w:r w:rsidRPr="006E1F3C">
              <w:rPr>
                <w:rFonts w:hint="eastAsia"/>
                <w:rtl/>
              </w:rPr>
              <w:t>תה</w:t>
            </w:r>
            <w:r w:rsidRPr="006E1F3C">
              <w:rPr>
                <w:rtl/>
              </w:rPr>
              <w:t xml:space="preserve"> </w:t>
            </w:r>
            <w:r w:rsidRPr="006E1F3C">
              <w:rPr>
                <w:rFonts w:hint="eastAsia"/>
                <w:rtl/>
              </w:rPr>
              <w:t>עצמו</w:t>
            </w:r>
            <w:r w:rsidRPr="006E1F3C">
              <w:rPr>
                <w:rtl/>
              </w:rPr>
              <w:t>/</w:t>
            </w:r>
            <w:r w:rsidRPr="006E1F3C">
              <w:rPr>
                <w:rFonts w:hint="eastAsia"/>
                <w:rtl/>
              </w:rPr>
              <w:t>ה</w:t>
            </w:r>
            <w:r w:rsidRPr="006E1F3C">
              <w:rPr>
                <w:rtl/>
              </w:rPr>
              <w:t xml:space="preserve"> </w:t>
            </w:r>
            <w:r w:rsidRPr="006E1F3C">
              <w:rPr>
                <w:rFonts w:hint="eastAsia"/>
                <w:rtl/>
              </w:rPr>
              <w:t>על</w:t>
            </w:r>
            <w:r w:rsidRPr="006E1F3C">
              <w:rPr>
                <w:rtl/>
              </w:rPr>
              <w:t xml:space="preserve"> </w:t>
            </w:r>
            <w:r w:rsidRPr="006E1F3C">
              <w:rPr>
                <w:rFonts w:hint="eastAsia"/>
                <w:rtl/>
              </w:rPr>
              <w:t>ידי</w:t>
            </w:r>
            <w:r w:rsidRPr="006E1F3C">
              <w:rPr>
                <w:rtl/>
              </w:rPr>
              <w:t xml:space="preserve"> </w:t>
            </w:r>
            <w:r w:rsidRPr="006E1F3C">
              <w:rPr>
                <w:rFonts w:hint="eastAsia"/>
                <w:rtl/>
              </w:rPr>
              <w:t>ת</w:t>
            </w:r>
            <w:r w:rsidRPr="006E1F3C">
              <w:rPr>
                <w:rtl/>
              </w:rPr>
              <w:t>.</w:t>
            </w:r>
            <w:r w:rsidRPr="006E1F3C">
              <w:rPr>
                <w:rFonts w:hint="eastAsia"/>
                <w:rtl/>
              </w:rPr>
              <w:t>ז</w:t>
            </w:r>
            <w:r w:rsidRPr="006E1F3C">
              <w:rPr>
                <w:rtl/>
              </w:rPr>
              <w:t>. _______________</w:t>
            </w:r>
            <w:r w:rsidRPr="006E1F3C">
              <w:rPr>
                <w:rFonts w:hint="cs"/>
                <w:rtl/>
              </w:rPr>
              <w:t xml:space="preserve"> /</w:t>
            </w:r>
            <w:r w:rsidRPr="006E1F3C">
              <w:rPr>
                <w:rtl/>
              </w:rPr>
              <w:t xml:space="preserve"> </w:t>
            </w:r>
            <w:r w:rsidRPr="006E1F3C">
              <w:rPr>
                <w:rFonts w:hint="eastAsia"/>
                <w:rtl/>
              </w:rPr>
              <w:t>המוכר</w:t>
            </w:r>
            <w:r w:rsidRPr="006E1F3C">
              <w:rPr>
                <w:rtl/>
              </w:rPr>
              <w:t>/</w:t>
            </w:r>
            <w:r w:rsidRPr="006E1F3C">
              <w:rPr>
                <w:rFonts w:hint="eastAsia"/>
                <w:rtl/>
              </w:rPr>
              <w:t>ת</w:t>
            </w:r>
            <w:r w:rsidRPr="006E1F3C">
              <w:rPr>
                <w:rtl/>
              </w:rPr>
              <w:t xml:space="preserve"> </w:t>
            </w:r>
            <w:r w:rsidRPr="006E1F3C">
              <w:rPr>
                <w:rFonts w:hint="eastAsia"/>
                <w:rtl/>
              </w:rPr>
              <w:t>לי</w:t>
            </w:r>
            <w:r w:rsidRPr="006E1F3C">
              <w:rPr>
                <w:rtl/>
              </w:rPr>
              <w:t xml:space="preserve"> </w:t>
            </w:r>
            <w:r w:rsidRPr="006E1F3C">
              <w:rPr>
                <w:rFonts w:hint="eastAsia"/>
                <w:rtl/>
              </w:rPr>
              <w:t>באופן</w:t>
            </w:r>
            <w:r w:rsidRPr="006E1F3C">
              <w:rPr>
                <w:rtl/>
              </w:rPr>
              <w:t xml:space="preserve"> </w:t>
            </w:r>
            <w:r w:rsidRPr="006E1F3C">
              <w:rPr>
                <w:rFonts w:hint="eastAsia"/>
                <w:rtl/>
              </w:rPr>
              <w:t>אישי</w:t>
            </w:r>
            <w:r w:rsidRPr="006E1F3C">
              <w:rPr>
                <w:rtl/>
              </w:rPr>
              <w:t xml:space="preserve">, </w:t>
            </w:r>
            <w:r w:rsidRPr="006E1F3C">
              <w:rPr>
                <w:rFonts w:hint="eastAsia"/>
                <w:rtl/>
              </w:rPr>
              <w:t>ואחרי</w:t>
            </w:r>
            <w:r w:rsidRPr="006E1F3C">
              <w:rPr>
                <w:rtl/>
              </w:rPr>
              <w:t xml:space="preserve"> </w:t>
            </w:r>
            <w:r w:rsidRPr="006E1F3C">
              <w:rPr>
                <w:rFonts w:hint="eastAsia"/>
                <w:rtl/>
              </w:rPr>
              <w:t>שהזהרתיו</w:t>
            </w:r>
            <w:r w:rsidRPr="006E1F3C">
              <w:rPr>
                <w:rtl/>
              </w:rPr>
              <w:t>/</w:t>
            </w:r>
            <w:r w:rsidRPr="006E1F3C">
              <w:rPr>
                <w:rFonts w:hint="eastAsia"/>
                <w:rtl/>
              </w:rPr>
              <w:t>ה</w:t>
            </w:r>
            <w:r w:rsidRPr="006E1F3C">
              <w:rPr>
                <w:rtl/>
              </w:rPr>
              <w:t xml:space="preserve"> </w:t>
            </w:r>
            <w:r w:rsidRPr="006E1F3C">
              <w:rPr>
                <w:rFonts w:hint="eastAsia"/>
                <w:rtl/>
              </w:rPr>
              <w:t>כי</w:t>
            </w:r>
            <w:r w:rsidRPr="006E1F3C">
              <w:rPr>
                <w:rtl/>
              </w:rPr>
              <w:t xml:space="preserve"> </w:t>
            </w:r>
            <w:r w:rsidRPr="006E1F3C">
              <w:rPr>
                <w:rFonts w:hint="eastAsia"/>
                <w:rtl/>
              </w:rPr>
              <w:t>עליו</w:t>
            </w:r>
            <w:r w:rsidRPr="006E1F3C">
              <w:rPr>
                <w:rtl/>
              </w:rPr>
              <w:t>/</w:t>
            </w:r>
            <w:r w:rsidRPr="006E1F3C">
              <w:rPr>
                <w:rFonts w:hint="eastAsia"/>
                <w:rtl/>
              </w:rPr>
              <w:t>ה</w:t>
            </w:r>
            <w:r w:rsidRPr="006E1F3C">
              <w:rPr>
                <w:rtl/>
              </w:rPr>
              <w:t xml:space="preserve"> </w:t>
            </w:r>
            <w:r w:rsidRPr="006E1F3C">
              <w:rPr>
                <w:rFonts w:hint="eastAsia"/>
                <w:rtl/>
              </w:rPr>
              <w:t>להצהיר</w:t>
            </w:r>
            <w:r w:rsidRPr="006E1F3C">
              <w:rPr>
                <w:rtl/>
              </w:rPr>
              <w:t xml:space="preserve"> </w:t>
            </w:r>
            <w:r w:rsidRPr="006E1F3C">
              <w:rPr>
                <w:rFonts w:hint="eastAsia"/>
                <w:rtl/>
              </w:rPr>
              <w:t>אמת</w:t>
            </w:r>
            <w:r w:rsidRPr="006E1F3C">
              <w:rPr>
                <w:rtl/>
              </w:rPr>
              <w:t xml:space="preserve"> </w:t>
            </w:r>
            <w:r w:rsidRPr="006E1F3C">
              <w:rPr>
                <w:rFonts w:hint="eastAsia"/>
                <w:rtl/>
              </w:rPr>
              <w:t>וכי</w:t>
            </w:r>
            <w:r w:rsidRPr="006E1F3C">
              <w:rPr>
                <w:rtl/>
              </w:rPr>
              <w:t xml:space="preserve"> </w:t>
            </w:r>
            <w:r w:rsidRPr="006E1F3C">
              <w:rPr>
                <w:rFonts w:hint="eastAsia"/>
                <w:rtl/>
              </w:rPr>
              <w:t>יהיה</w:t>
            </w:r>
            <w:r w:rsidRPr="006E1F3C">
              <w:rPr>
                <w:rtl/>
              </w:rPr>
              <w:t xml:space="preserve"> / </w:t>
            </w:r>
            <w:r w:rsidRPr="006E1F3C">
              <w:rPr>
                <w:rFonts w:hint="eastAsia"/>
                <w:rtl/>
              </w:rPr>
              <w:t>תהיה</w:t>
            </w:r>
            <w:r w:rsidRPr="006E1F3C">
              <w:rPr>
                <w:rtl/>
              </w:rPr>
              <w:t xml:space="preserve"> </w:t>
            </w:r>
            <w:r w:rsidRPr="006E1F3C">
              <w:rPr>
                <w:rFonts w:hint="eastAsia"/>
                <w:rtl/>
              </w:rPr>
              <w:t>צפוי</w:t>
            </w:r>
            <w:r w:rsidRPr="006E1F3C">
              <w:rPr>
                <w:rtl/>
              </w:rPr>
              <w:t>/</w:t>
            </w:r>
            <w:r w:rsidRPr="006E1F3C">
              <w:rPr>
                <w:rFonts w:hint="eastAsia"/>
                <w:rtl/>
              </w:rPr>
              <w:t>ה</w:t>
            </w:r>
            <w:r w:rsidRPr="006E1F3C">
              <w:rPr>
                <w:rtl/>
              </w:rPr>
              <w:t xml:space="preserve"> </w:t>
            </w:r>
            <w:r w:rsidRPr="006E1F3C">
              <w:rPr>
                <w:rFonts w:hint="eastAsia"/>
                <w:rtl/>
              </w:rPr>
              <w:t>לעונשים</w:t>
            </w:r>
            <w:r w:rsidRPr="006E1F3C">
              <w:rPr>
                <w:rtl/>
              </w:rPr>
              <w:t xml:space="preserve"> </w:t>
            </w:r>
            <w:r w:rsidRPr="006E1F3C">
              <w:rPr>
                <w:rFonts w:hint="eastAsia"/>
                <w:rtl/>
              </w:rPr>
              <w:t>הקבועים</w:t>
            </w:r>
            <w:r w:rsidRPr="006E1F3C">
              <w:rPr>
                <w:rtl/>
              </w:rPr>
              <w:t xml:space="preserve"> </w:t>
            </w:r>
            <w:r w:rsidRPr="006E1F3C">
              <w:rPr>
                <w:rFonts w:hint="eastAsia"/>
                <w:rtl/>
              </w:rPr>
              <w:t>בחוק</w:t>
            </w:r>
            <w:r w:rsidRPr="006E1F3C">
              <w:rPr>
                <w:rtl/>
              </w:rPr>
              <w:t xml:space="preserve"> </w:t>
            </w:r>
            <w:r w:rsidRPr="006E1F3C">
              <w:rPr>
                <w:rFonts w:hint="eastAsia"/>
                <w:rtl/>
              </w:rPr>
              <w:t>אם</w:t>
            </w:r>
            <w:r w:rsidRPr="006E1F3C">
              <w:rPr>
                <w:rtl/>
              </w:rPr>
              <w:t xml:space="preserve"> </w:t>
            </w:r>
            <w:r w:rsidRPr="006E1F3C">
              <w:rPr>
                <w:rFonts w:hint="eastAsia"/>
                <w:rtl/>
              </w:rPr>
              <w:t>לא</w:t>
            </w:r>
            <w:r w:rsidRPr="006E1F3C">
              <w:rPr>
                <w:rtl/>
              </w:rPr>
              <w:t xml:space="preserve"> </w:t>
            </w:r>
            <w:r w:rsidRPr="006E1F3C">
              <w:rPr>
                <w:rFonts w:hint="eastAsia"/>
                <w:rtl/>
              </w:rPr>
              <w:t>יעשה</w:t>
            </w:r>
            <w:r w:rsidRPr="006E1F3C">
              <w:rPr>
                <w:rtl/>
              </w:rPr>
              <w:t xml:space="preserve"> / </w:t>
            </w:r>
            <w:r w:rsidRPr="006E1F3C">
              <w:rPr>
                <w:rFonts w:hint="eastAsia"/>
                <w:rtl/>
              </w:rPr>
              <w:t>תעשה</w:t>
            </w:r>
            <w:r w:rsidRPr="006E1F3C">
              <w:rPr>
                <w:rtl/>
              </w:rPr>
              <w:t xml:space="preserve"> </w:t>
            </w:r>
            <w:r w:rsidRPr="006E1F3C">
              <w:rPr>
                <w:rFonts w:hint="eastAsia"/>
                <w:rtl/>
              </w:rPr>
              <w:t>כן</w:t>
            </w:r>
            <w:r w:rsidRPr="006E1F3C">
              <w:rPr>
                <w:rtl/>
              </w:rPr>
              <w:t xml:space="preserve">, </w:t>
            </w:r>
            <w:r w:rsidRPr="006E1F3C">
              <w:rPr>
                <w:rFonts w:hint="eastAsia"/>
                <w:rtl/>
              </w:rPr>
              <w:t>חתם</w:t>
            </w:r>
            <w:r w:rsidRPr="006E1F3C">
              <w:rPr>
                <w:rtl/>
              </w:rPr>
              <w:t>/</w:t>
            </w:r>
            <w:r w:rsidRPr="006E1F3C">
              <w:rPr>
                <w:rFonts w:hint="eastAsia"/>
                <w:rtl/>
              </w:rPr>
              <w:t>ה</w:t>
            </w:r>
            <w:r w:rsidRPr="006E1F3C">
              <w:rPr>
                <w:rtl/>
              </w:rPr>
              <w:t xml:space="preserve"> </w:t>
            </w:r>
            <w:r w:rsidRPr="006E1F3C">
              <w:rPr>
                <w:rFonts w:hint="eastAsia"/>
                <w:rtl/>
              </w:rPr>
              <w:t>בפני</w:t>
            </w:r>
            <w:r w:rsidRPr="006E1F3C">
              <w:rPr>
                <w:rtl/>
              </w:rPr>
              <w:t xml:space="preserve"> </w:t>
            </w:r>
            <w:r w:rsidRPr="006E1F3C">
              <w:rPr>
                <w:rFonts w:hint="eastAsia"/>
                <w:rtl/>
              </w:rPr>
              <w:t>על</w:t>
            </w:r>
            <w:r w:rsidRPr="006E1F3C">
              <w:rPr>
                <w:rtl/>
              </w:rPr>
              <w:t xml:space="preserve"> </w:t>
            </w:r>
            <w:r w:rsidRPr="006E1F3C">
              <w:rPr>
                <w:rFonts w:hint="eastAsia"/>
                <w:rtl/>
              </w:rPr>
              <w:t>התצהיר</w:t>
            </w:r>
            <w:r w:rsidRPr="006E1F3C">
              <w:rPr>
                <w:rtl/>
              </w:rPr>
              <w:t xml:space="preserve"> </w:t>
            </w:r>
            <w:r w:rsidRPr="006E1F3C">
              <w:rPr>
                <w:rFonts w:hint="eastAsia"/>
                <w:rtl/>
              </w:rPr>
              <w:t>דלעיל</w:t>
            </w:r>
            <w:r w:rsidRPr="006E1F3C">
              <w:rPr>
                <w:rtl/>
              </w:rPr>
              <w:t>.</w:t>
            </w:r>
          </w:p>
          <w:p w:rsidR="00492D29" w:rsidRPr="006E1F3C" w:rsidRDefault="00492D29" w:rsidP="00044FF5">
            <w:pPr>
              <w:rPr>
                <w:rFonts w:ascii="Georgia" w:hAnsi="Georgia"/>
              </w:rPr>
            </w:pPr>
          </w:p>
        </w:tc>
      </w:tr>
      <w:tr w:rsidR="00492D29" w:rsidRPr="006E1F3C" w:rsidTr="00044FF5">
        <w:trPr>
          <w:jc w:val="center"/>
        </w:trPr>
        <w:tc>
          <w:tcPr>
            <w:tcW w:w="2877" w:type="dxa"/>
          </w:tcPr>
          <w:p w:rsidR="00492D29" w:rsidRPr="006E1F3C" w:rsidRDefault="00492D29" w:rsidP="00044FF5">
            <w:pPr>
              <w:jc w:val="center"/>
              <w:rPr>
                <w:rFonts w:ascii="Georgia" w:hAnsi="Georgia"/>
                <w:b/>
                <w:bCs/>
              </w:rPr>
            </w:pPr>
            <w:r w:rsidRPr="006E1F3C">
              <w:rPr>
                <w:rFonts w:ascii="Georgia" w:hAnsi="Georgia"/>
                <w:b/>
                <w:bCs/>
                <w:rtl/>
              </w:rPr>
              <w:t>______________________</w:t>
            </w:r>
          </w:p>
        </w:tc>
        <w:tc>
          <w:tcPr>
            <w:tcW w:w="3370" w:type="dxa"/>
          </w:tcPr>
          <w:p w:rsidR="00492D29" w:rsidRPr="006E1F3C" w:rsidRDefault="00492D29" w:rsidP="00044FF5">
            <w:pPr>
              <w:jc w:val="center"/>
              <w:rPr>
                <w:rFonts w:ascii="Georgia" w:hAnsi="Georgia"/>
                <w:b/>
                <w:bCs/>
              </w:rPr>
            </w:pPr>
            <w:r w:rsidRPr="006E1F3C">
              <w:rPr>
                <w:rFonts w:ascii="Georgia" w:hAnsi="Georgia"/>
                <w:b/>
                <w:bCs/>
                <w:rtl/>
              </w:rPr>
              <w:t>______________________</w:t>
            </w:r>
          </w:p>
        </w:tc>
        <w:tc>
          <w:tcPr>
            <w:tcW w:w="3297" w:type="dxa"/>
          </w:tcPr>
          <w:p w:rsidR="00492D29" w:rsidRPr="006E1F3C" w:rsidRDefault="00492D29" w:rsidP="00044FF5">
            <w:pPr>
              <w:jc w:val="center"/>
              <w:rPr>
                <w:rFonts w:ascii="Georgia" w:hAnsi="Georgia"/>
                <w:b/>
                <w:bCs/>
              </w:rPr>
            </w:pPr>
            <w:r w:rsidRPr="006E1F3C">
              <w:rPr>
                <w:rFonts w:ascii="Georgia" w:hAnsi="Georgia"/>
                <w:b/>
                <w:bCs/>
                <w:rtl/>
              </w:rPr>
              <w:t>_____________________</w:t>
            </w:r>
          </w:p>
        </w:tc>
      </w:tr>
      <w:tr w:rsidR="00492D29" w:rsidRPr="006E1F3C" w:rsidTr="00044FF5">
        <w:trPr>
          <w:jc w:val="center"/>
        </w:trPr>
        <w:tc>
          <w:tcPr>
            <w:tcW w:w="2877" w:type="dxa"/>
          </w:tcPr>
          <w:p w:rsidR="00492D29" w:rsidRPr="006E1F3C" w:rsidRDefault="00492D29" w:rsidP="00044FF5">
            <w:pPr>
              <w:jc w:val="center"/>
              <w:rPr>
                <w:rFonts w:ascii="Georgia" w:hAnsi="Georgia"/>
              </w:rPr>
            </w:pPr>
            <w:r w:rsidRPr="006E1F3C">
              <w:rPr>
                <w:rFonts w:ascii="Georgia" w:hAnsi="Georgia" w:hint="cs"/>
                <w:rtl/>
              </w:rPr>
              <w:t>תאריך</w:t>
            </w:r>
          </w:p>
        </w:tc>
        <w:tc>
          <w:tcPr>
            <w:tcW w:w="3370" w:type="dxa"/>
          </w:tcPr>
          <w:p w:rsidR="00492D29" w:rsidRPr="006E1F3C" w:rsidRDefault="00492D29" w:rsidP="00044FF5">
            <w:pPr>
              <w:jc w:val="center"/>
              <w:rPr>
                <w:rFonts w:ascii="Georgia" w:hAnsi="Georgia"/>
              </w:rPr>
            </w:pPr>
            <w:r w:rsidRPr="006E1F3C">
              <w:rPr>
                <w:rFonts w:ascii="Georgia" w:hAnsi="Georgia" w:hint="eastAsia"/>
                <w:rtl/>
              </w:rPr>
              <w:t>מספר</w:t>
            </w:r>
            <w:r w:rsidRPr="006E1F3C">
              <w:rPr>
                <w:rFonts w:ascii="Georgia" w:hAnsi="Georgia"/>
                <w:rtl/>
              </w:rPr>
              <w:t xml:space="preserve"> </w:t>
            </w:r>
            <w:r w:rsidRPr="006E1F3C">
              <w:rPr>
                <w:rFonts w:ascii="Georgia" w:hAnsi="Georgia" w:hint="cs"/>
                <w:rtl/>
              </w:rPr>
              <w:t>רישיו</w:t>
            </w:r>
            <w:r w:rsidRPr="006E1F3C">
              <w:rPr>
                <w:rFonts w:ascii="Georgia" w:hAnsi="Georgia" w:hint="eastAsia"/>
                <w:rtl/>
              </w:rPr>
              <w:t>ן</w:t>
            </w:r>
          </w:p>
        </w:tc>
        <w:tc>
          <w:tcPr>
            <w:tcW w:w="3297" w:type="dxa"/>
          </w:tcPr>
          <w:p w:rsidR="00492D29" w:rsidRPr="006E1F3C" w:rsidRDefault="00492D29" w:rsidP="00044FF5">
            <w:pPr>
              <w:jc w:val="center"/>
              <w:rPr>
                <w:rFonts w:ascii="Georgia" w:hAnsi="Georgia"/>
              </w:rPr>
            </w:pPr>
            <w:r w:rsidRPr="006E1F3C">
              <w:rPr>
                <w:rFonts w:ascii="Georgia" w:hAnsi="Georgia" w:hint="eastAsia"/>
                <w:rtl/>
              </w:rPr>
              <w:t>חתימה</w:t>
            </w:r>
            <w:r w:rsidRPr="006E1F3C">
              <w:rPr>
                <w:rFonts w:ascii="Georgia" w:hAnsi="Georgia"/>
                <w:rtl/>
              </w:rPr>
              <w:t xml:space="preserve"> </w:t>
            </w:r>
            <w:r w:rsidRPr="006E1F3C">
              <w:rPr>
                <w:rFonts w:ascii="Georgia" w:hAnsi="Georgia" w:hint="eastAsia"/>
                <w:rtl/>
              </w:rPr>
              <w:t>וחותמת</w:t>
            </w:r>
          </w:p>
        </w:tc>
      </w:tr>
    </w:tbl>
    <w:p w:rsidR="0058587F" w:rsidRPr="00AE79B6" w:rsidRDefault="0058587F" w:rsidP="00492D29">
      <w:pPr>
        <w:pStyle w:val="8"/>
        <w:spacing w:line="240" w:lineRule="auto"/>
        <w:rPr>
          <w:rtl/>
        </w:rPr>
      </w:pPr>
      <w:r w:rsidRPr="00AE79B6">
        <w:rPr>
          <w:rFonts w:hint="cs"/>
          <w:rtl/>
        </w:rPr>
        <w:lastRenderedPageBreak/>
        <w:t>נספ</w:t>
      </w:r>
      <w:bookmarkEnd w:id="270"/>
      <w:r w:rsidR="0001577F">
        <w:rPr>
          <w:rFonts w:hint="cs"/>
          <w:rtl/>
        </w:rPr>
        <w:t>ח</w:t>
      </w:r>
      <w:r w:rsidR="0001577F">
        <w:rPr>
          <w:rFonts w:hint="cs"/>
          <w:rtl/>
          <w:lang w:eastAsia="en-US"/>
        </w:rPr>
        <w:t xml:space="preserve"> </w:t>
      </w:r>
      <w:r w:rsidR="00492D29">
        <w:rPr>
          <w:rFonts w:hint="cs"/>
          <w:rtl/>
          <w:lang w:eastAsia="en-US"/>
        </w:rPr>
        <w:t>20</w:t>
      </w:r>
      <w:r w:rsidRPr="00AE79B6">
        <w:rPr>
          <w:rtl/>
          <w:lang w:eastAsia="en-US"/>
        </w:rPr>
        <w:tab/>
      </w:r>
      <w:bookmarkStart w:id="271" w:name="נספח_הסכם_כותרת"/>
      <w:r w:rsidRPr="00AE79B6">
        <w:rPr>
          <w:rFonts w:hint="eastAsia"/>
          <w:rtl/>
        </w:rPr>
        <w:t>הסכ</w:t>
      </w:r>
      <w:r w:rsidRPr="00AE79B6">
        <w:rPr>
          <w:rFonts w:hint="cs"/>
          <w:rtl/>
        </w:rPr>
        <w:t>ם התקשרות</w:t>
      </w:r>
      <w:bookmarkEnd w:id="271"/>
    </w:p>
    <w:p w:rsidR="0058587F" w:rsidRPr="00AE79B6" w:rsidRDefault="0058587F" w:rsidP="00425DF2">
      <w:pPr>
        <w:rPr>
          <w:rtl/>
        </w:rPr>
      </w:pPr>
    </w:p>
    <w:p w:rsidR="0058587F" w:rsidRPr="00AE79B6" w:rsidRDefault="0058587F" w:rsidP="00425DF2">
      <w:pPr>
        <w:rPr>
          <w:rtl/>
        </w:rPr>
      </w:pPr>
      <w:r w:rsidRPr="00AE79B6">
        <w:rPr>
          <w:rtl/>
        </w:rPr>
        <w:t xml:space="preserve">שנחתם בירושלים, ביום ________ בחודש ___________ בשנת __________ </w:t>
      </w:r>
    </w:p>
    <w:p w:rsidR="0058587F" w:rsidRPr="00AE79B6" w:rsidRDefault="0058587F" w:rsidP="00425DF2">
      <w:pPr>
        <w:pStyle w:val="afffa"/>
        <w:rPr>
          <w:rtl/>
        </w:rPr>
      </w:pPr>
    </w:p>
    <w:p w:rsidR="0058587F" w:rsidRPr="00AE79B6" w:rsidRDefault="0058587F" w:rsidP="00425DF2">
      <w:pPr>
        <w:pStyle w:val="afffa"/>
        <w:tabs>
          <w:tab w:val="left" w:pos="990"/>
        </w:tabs>
        <w:ind w:left="990" w:hanging="990"/>
        <w:rPr>
          <w:rtl/>
        </w:rPr>
      </w:pPr>
      <w:r w:rsidRPr="00AE79B6">
        <w:rPr>
          <w:b/>
          <w:bCs/>
          <w:rtl/>
        </w:rPr>
        <w:t>בין:</w:t>
      </w:r>
      <w:r w:rsidRPr="00AE79B6">
        <w:rPr>
          <w:rtl/>
        </w:rPr>
        <w:tab/>
        <w:t>ממשלת ישראל, בשם מדינת ישראל המיוצגת ע"י משרד החקלאות ופיתוח הכפר</w:t>
      </w:r>
      <w:r w:rsidRPr="00AE79B6">
        <w:rPr>
          <w:rtl/>
        </w:rPr>
        <w:tab/>
      </w:r>
      <w:r w:rsidRPr="00AE79B6">
        <w:rPr>
          <w:rtl/>
        </w:rPr>
        <w:tab/>
      </w:r>
      <w:r w:rsidRPr="00AE79B6">
        <w:rPr>
          <w:rtl/>
        </w:rPr>
        <w:tab/>
      </w:r>
    </w:p>
    <w:p w:rsidR="0058587F" w:rsidRPr="00AE79B6" w:rsidRDefault="0058587F" w:rsidP="00425DF2">
      <w:pPr>
        <w:pStyle w:val="afffa"/>
        <w:tabs>
          <w:tab w:val="left" w:pos="990"/>
        </w:tabs>
        <w:ind w:left="1980" w:hanging="990"/>
        <w:rPr>
          <w:u w:val="single"/>
          <w:rtl/>
        </w:rPr>
      </w:pPr>
      <w:r w:rsidRPr="00AE79B6">
        <w:rPr>
          <w:rFonts w:hint="cs"/>
          <w:rtl/>
        </w:rPr>
        <w:t>(</w:t>
      </w:r>
      <w:r w:rsidRPr="00AE79B6">
        <w:rPr>
          <w:rtl/>
        </w:rPr>
        <w:t xml:space="preserve">שתיקרא להלן – </w:t>
      </w:r>
      <w:r w:rsidRPr="00AE79B6">
        <w:rPr>
          <w:rFonts w:hint="cs"/>
          <w:b/>
          <w:bCs/>
          <w:rtl/>
        </w:rPr>
        <w:t>"</w:t>
      </w:r>
      <w:r w:rsidRPr="00AE79B6">
        <w:rPr>
          <w:b/>
          <w:bCs/>
          <w:rtl/>
        </w:rPr>
        <w:t>המשרד</w:t>
      </w:r>
      <w:r w:rsidRPr="00AE79B6">
        <w:rPr>
          <w:rFonts w:hint="cs"/>
          <w:b/>
          <w:bCs/>
          <w:rtl/>
        </w:rPr>
        <w:t>"</w:t>
      </w:r>
      <w:r w:rsidRPr="00AE79B6">
        <w:rPr>
          <w:rtl/>
        </w:rPr>
        <w:t>)</w:t>
      </w:r>
    </w:p>
    <w:p w:rsidR="0058587F" w:rsidRPr="00AE79B6" w:rsidRDefault="0058587F" w:rsidP="00425DF2">
      <w:pPr>
        <w:tabs>
          <w:tab w:val="left" w:pos="990"/>
          <w:tab w:val="left" w:pos="1473"/>
        </w:tabs>
        <w:spacing w:line="240" w:lineRule="auto"/>
        <w:ind w:left="990" w:hanging="990"/>
        <w:jc w:val="right"/>
        <w:rPr>
          <w:u w:val="single"/>
          <w:rtl/>
        </w:rPr>
      </w:pPr>
      <w:r w:rsidRPr="00AE79B6">
        <w:rPr>
          <w:u w:val="single"/>
          <w:rtl/>
        </w:rPr>
        <w:t>מצד אחד</w:t>
      </w:r>
    </w:p>
    <w:p w:rsidR="0058587F" w:rsidRPr="00AE79B6" w:rsidRDefault="0058587F" w:rsidP="00425DF2">
      <w:pPr>
        <w:pStyle w:val="afffa"/>
        <w:tabs>
          <w:tab w:val="left" w:pos="990"/>
        </w:tabs>
        <w:ind w:left="990" w:hanging="990"/>
        <w:rPr>
          <w:rtl/>
        </w:rPr>
      </w:pPr>
      <w:r w:rsidRPr="00AE79B6">
        <w:rPr>
          <w:b/>
          <w:bCs/>
          <w:rtl/>
        </w:rPr>
        <w:t>לבין:</w:t>
      </w:r>
      <w:r w:rsidRPr="00AE79B6">
        <w:rPr>
          <w:rtl/>
        </w:rPr>
        <w:t xml:space="preserve"> </w:t>
      </w:r>
      <w:r w:rsidRPr="00AE79B6">
        <w:rPr>
          <w:rtl/>
        </w:rPr>
        <w:tab/>
        <w:t xml:space="preserve">שם </w:t>
      </w:r>
      <w:r w:rsidRPr="00AE79B6">
        <w:rPr>
          <w:rFonts w:hint="cs"/>
          <w:rtl/>
        </w:rPr>
        <w:t>הספק</w:t>
      </w:r>
      <w:r w:rsidRPr="00AE79B6">
        <w:rPr>
          <w:rtl/>
        </w:rPr>
        <w:t>: ___________________________________</w:t>
      </w:r>
    </w:p>
    <w:p w:rsidR="0058587F" w:rsidRPr="00AE79B6" w:rsidRDefault="0058587F" w:rsidP="00425DF2">
      <w:pPr>
        <w:tabs>
          <w:tab w:val="left" w:pos="990"/>
          <w:tab w:val="left" w:pos="1473"/>
        </w:tabs>
        <w:spacing w:line="240" w:lineRule="auto"/>
        <w:ind w:left="1980" w:hanging="990"/>
        <w:rPr>
          <w:rtl/>
        </w:rPr>
      </w:pPr>
      <w:r w:rsidRPr="00AE79B6">
        <w:rPr>
          <w:rtl/>
        </w:rPr>
        <w:t>הרשו</w:t>
      </w:r>
      <w:r w:rsidRPr="00AE79B6">
        <w:rPr>
          <w:rFonts w:hint="cs"/>
          <w:rtl/>
        </w:rPr>
        <w:t>ם</w:t>
      </w:r>
      <w:r w:rsidRPr="00AE79B6">
        <w:rPr>
          <w:rtl/>
        </w:rPr>
        <w:t xml:space="preserve"> אצל רשם ה_______________________________</w:t>
      </w:r>
    </w:p>
    <w:p w:rsidR="0058587F" w:rsidRPr="00AE79B6" w:rsidRDefault="0058587F" w:rsidP="00425DF2">
      <w:pPr>
        <w:tabs>
          <w:tab w:val="left" w:pos="990"/>
          <w:tab w:val="left" w:pos="1473"/>
        </w:tabs>
        <w:spacing w:line="240" w:lineRule="auto"/>
        <w:ind w:left="1980" w:hanging="990"/>
        <w:rPr>
          <w:rtl/>
        </w:rPr>
      </w:pPr>
      <w:r w:rsidRPr="00AE79B6">
        <w:rPr>
          <w:rtl/>
        </w:rPr>
        <w:t>במספר רישום: ___________________________________</w:t>
      </w:r>
    </w:p>
    <w:p w:rsidR="0058587F" w:rsidRPr="00AE79B6" w:rsidRDefault="0058587F" w:rsidP="00425DF2">
      <w:pPr>
        <w:tabs>
          <w:tab w:val="left" w:pos="990"/>
          <w:tab w:val="left" w:pos="1473"/>
        </w:tabs>
        <w:spacing w:line="240" w:lineRule="auto"/>
        <w:ind w:left="1980" w:hanging="990"/>
        <w:rPr>
          <w:rtl/>
        </w:rPr>
      </w:pPr>
      <w:r w:rsidRPr="00AE79B6">
        <w:rPr>
          <w:rtl/>
        </w:rPr>
        <w:t>וכתובתה לצרכי הסכם זה: __________________________</w:t>
      </w:r>
    </w:p>
    <w:p w:rsidR="0058587F" w:rsidRPr="00AE79B6" w:rsidRDefault="0058587F" w:rsidP="00425DF2">
      <w:pPr>
        <w:tabs>
          <w:tab w:val="left" w:pos="990"/>
          <w:tab w:val="left" w:pos="1473"/>
        </w:tabs>
        <w:spacing w:line="240" w:lineRule="auto"/>
        <w:ind w:left="1980" w:hanging="990"/>
        <w:rPr>
          <w:rtl/>
        </w:rPr>
      </w:pPr>
      <w:r w:rsidRPr="00AE79B6">
        <w:rPr>
          <w:rtl/>
        </w:rPr>
        <w:t>(ש</w:t>
      </w:r>
      <w:r w:rsidRPr="00AE79B6">
        <w:rPr>
          <w:rFonts w:hint="cs"/>
          <w:rtl/>
        </w:rPr>
        <w:t>י</w:t>
      </w:r>
      <w:r w:rsidRPr="00AE79B6">
        <w:rPr>
          <w:rtl/>
        </w:rPr>
        <w:t xml:space="preserve">יקרא להלן – </w:t>
      </w:r>
      <w:r w:rsidRPr="00AE79B6">
        <w:rPr>
          <w:rFonts w:hint="cs"/>
          <w:b/>
          <w:bCs/>
          <w:rtl/>
        </w:rPr>
        <w:t>"הספק"</w:t>
      </w:r>
      <w:r w:rsidRPr="00AE79B6">
        <w:rPr>
          <w:rtl/>
        </w:rPr>
        <w:t>)</w:t>
      </w:r>
    </w:p>
    <w:p w:rsidR="0058587F" w:rsidRPr="00AE79B6" w:rsidRDefault="0058587F" w:rsidP="00425DF2">
      <w:pPr>
        <w:tabs>
          <w:tab w:val="left" w:pos="990"/>
          <w:tab w:val="left" w:pos="1473"/>
        </w:tabs>
        <w:spacing w:line="240" w:lineRule="auto"/>
        <w:ind w:left="990" w:hanging="990"/>
        <w:jc w:val="right"/>
        <w:rPr>
          <w:u w:val="single"/>
          <w:rtl/>
        </w:rPr>
      </w:pPr>
      <w:r w:rsidRPr="00AE79B6">
        <w:rPr>
          <w:u w:val="single"/>
          <w:rtl/>
        </w:rPr>
        <w:t>מצד שני</w:t>
      </w:r>
    </w:p>
    <w:p w:rsidR="0058587F" w:rsidRPr="00AE79B6" w:rsidRDefault="0058587F" w:rsidP="00425DF2">
      <w:pPr>
        <w:tabs>
          <w:tab w:val="left" w:pos="1473"/>
        </w:tabs>
        <w:jc w:val="center"/>
        <w:rPr>
          <w:b/>
          <w:bCs/>
          <w:u w:val="single"/>
          <w:rtl/>
        </w:rPr>
      </w:pPr>
      <w:r w:rsidRPr="00AE79B6">
        <w:rPr>
          <w:b/>
          <w:bCs/>
          <w:u w:val="single"/>
          <w:rtl/>
        </w:rPr>
        <w:t>מבוא</w:t>
      </w:r>
    </w:p>
    <w:p w:rsidR="0058587F" w:rsidRPr="00AE79B6" w:rsidRDefault="0058587F" w:rsidP="00425DF2">
      <w:pPr>
        <w:ind w:left="990" w:hanging="990"/>
        <w:rPr>
          <w:rtl/>
        </w:rPr>
      </w:pPr>
      <w:r w:rsidRPr="00AE79B6">
        <w:rPr>
          <w:b/>
          <w:bCs/>
          <w:rtl/>
        </w:rPr>
        <w:t>הואיל:</w:t>
      </w:r>
      <w:r w:rsidRPr="00AE79B6">
        <w:rPr>
          <w:rtl/>
        </w:rPr>
        <w:tab/>
        <w:t xml:space="preserve">והמשרד פרסם </w:t>
      </w:r>
      <w:r w:rsidRPr="00AE79B6">
        <w:rPr>
          <w:b/>
          <w:bCs/>
          <w:rtl/>
        </w:rPr>
        <w:t>מכרז</w:t>
      </w:r>
      <w:r w:rsidRPr="00AE79B6">
        <w:rPr>
          <w:rtl/>
        </w:rPr>
        <w:t xml:space="preserve"> </w:t>
      </w:r>
      <w:r w:rsidRPr="00AE79B6">
        <w:rPr>
          <w:rFonts w:hint="eastAsia"/>
          <w:b/>
          <w:bCs/>
          <w:rtl/>
        </w:rPr>
        <w:t>מס</w:t>
      </w:r>
      <w:r w:rsidRPr="00AE79B6">
        <w:rPr>
          <w:b/>
          <w:bCs/>
          <w:rtl/>
        </w:rPr>
        <w:t xml:space="preserve">' </w:t>
      </w:r>
      <w:r w:rsidR="009477DA">
        <w:rPr>
          <w:rFonts w:hint="cs"/>
          <w:b/>
          <w:bCs/>
          <w:rtl/>
        </w:rPr>
        <w:t>67/2018</w:t>
      </w:r>
      <w:r w:rsidR="007E6DD9" w:rsidRPr="00AE79B6">
        <w:rPr>
          <w:rFonts w:hint="cs"/>
          <w:rtl/>
        </w:rPr>
        <w:t xml:space="preserve"> </w:t>
      </w:r>
      <w:r w:rsidR="00752BC9" w:rsidRPr="00752BC9">
        <w:rPr>
          <w:rtl/>
        </w:rPr>
        <w:t>ל</w:t>
      </w:r>
      <w:r w:rsidR="00D91C02">
        <w:rPr>
          <w:rtl/>
        </w:rPr>
        <w:t>ריצוף דנ"א</w:t>
      </w:r>
      <w:r w:rsidR="00752BC9" w:rsidRPr="00752BC9" w:rsidDel="00752BC9">
        <w:rPr>
          <w:rtl/>
        </w:rPr>
        <w:t xml:space="preserve"> </w:t>
      </w:r>
      <w:r w:rsidRPr="00AE79B6">
        <w:rPr>
          <w:b/>
          <w:bCs/>
          <w:rtl/>
        </w:rPr>
        <w:t>(להלן: "המכ</w:t>
      </w:r>
      <w:r w:rsidRPr="00AE79B6">
        <w:rPr>
          <w:rFonts w:hint="cs"/>
          <w:b/>
          <w:bCs/>
          <w:rtl/>
        </w:rPr>
        <w:t>ר</w:t>
      </w:r>
      <w:r w:rsidRPr="00AE79B6">
        <w:rPr>
          <w:b/>
          <w:bCs/>
          <w:rtl/>
        </w:rPr>
        <w:t xml:space="preserve">ז") </w:t>
      </w:r>
      <w:r w:rsidRPr="00AE79B6">
        <w:rPr>
          <w:rtl/>
        </w:rPr>
        <w:t>כמפורט במכרז על נספחיו המצ"ב כנספח להסכם זה ;</w:t>
      </w:r>
    </w:p>
    <w:p w:rsidR="0058587F" w:rsidRPr="00AE79B6" w:rsidRDefault="0058587F" w:rsidP="00425DF2">
      <w:pPr>
        <w:ind w:left="990" w:hanging="990"/>
        <w:rPr>
          <w:b/>
          <w:bCs/>
          <w:rtl/>
        </w:rPr>
      </w:pPr>
      <w:r w:rsidRPr="00AE79B6">
        <w:rPr>
          <w:b/>
          <w:bCs/>
          <w:rtl/>
        </w:rPr>
        <w:t>והואיל:</w:t>
      </w:r>
      <w:r w:rsidRPr="00AE79B6">
        <w:rPr>
          <w:rtl/>
        </w:rPr>
        <w:tab/>
        <w:t xml:space="preserve">והספק הציע לספק למשרד שרותי נשוא המכרז לרבות מתן השירותים המפורטים במכרז על נספחיו ובהצעת הספק על נספחיה המצ"ב כנספח להסכם זה </w:t>
      </w:r>
      <w:r w:rsidRPr="00AE79B6">
        <w:rPr>
          <w:b/>
          <w:bCs/>
          <w:rtl/>
        </w:rPr>
        <w:t xml:space="preserve">(להלן: "ההצעה"). </w:t>
      </w:r>
    </w:p>
    <w:p w:rsidR="0058587F" w:rsidRPr="00AE79B6" w:rsidRDefault="0058587F" w:rsidP="00425DF2">
      <w:pPr>
        <w:ind w:left="990" w:hanging="990"/>
        <w:rPr>
          <w:b/>
          <w:bCs/>
          <w:rtl/>
        </w:rPr>
      </w:pPr>
      <w:r w:rsidRPr="00AE79B6">
        <w:rPr>
          <w:b/>
          <w:bCs/>
          <w:rtl/>
        </w:rPr>
        <w:t>והואיל:</w:t>
      </w:r>
      <w:r w:rsidRPr="00AE79B6">
        <w:rPr>
          <w:b/>
          <w:bCs/>
          <w:rtl/>
        </w:rPr>
        <w:tab/>
      </w:r>
      <w:r w:rsidRPr="00AE79B6">
        <w:rPr>
          <w:rtl/>
        </w:rPr>
        <w:t>והספק זכה במכרז בכפוף להתחייבות</w:t>
      </w:r>
      <w:r w:rsidRPr="00AE79B6">
        <w:rPr>
          <w:rFonts w:hint="cs"/>
          <w:rtl/>
        </w:rPr>
        <w:t>ו</w:t>
      </w:r>
      <w:r w:rsidRPr="00AE79B6">
        <w:rPr>
          <w:rtl/>
        </w:rPr>
        <w:t xml:space="preserve"> למלא אחר כל תנאי הסכם זה. </w:t>
      </w:r>
    </w:p>
    <w:p w:rsidR="0058587F" w:rsidRPr="00AE79B6" w:rsidRDefault="0058587F" w:rsidP="00425DF2">
      <w:pPr>
        <w:ind w:left="990" w:hanging="990"/>
        <w:rPr>
          <w:b/>
          <w:bCs/>
          <w:rtl/>
        </w:rPr>
      </w:pPr>
      <w:r w:rsidRPr="00AE79B6">
        <w:rPr>
          <w:b/>
          <w:bCs/>
          <w:rtl/>
        </w:rPr>
        <w:t>והואיל:</w:t>
      </w:r>
      <w:r w:rsidRPr="00AE79B6">
        <w:rPr>
          <w:b/>
          <w:bCs/>
          <w:rtl/>
        </w:rPr>
        <w:tab/>
      </w:r>
      <w:r w:rsidRPr="00AE79B6">
        <w:rPr>
          <w:rtl/>
        </w:rPr>
        <w:t xml:space="preserve">והמשרד מעוניין בקבלת השרותים, המפורטים בהסכם זה, במכרז ובהצעה, באופן, במועדים ובתנאים, הכל כמפורט בהסכם זה, במכרז ובהצעה </w:t>
      </w:r>
      <w:r w:rsidRPr="00AE79B6">
        <w:rPr>
          <w:b/>
          <w:bCs/>
          <w:rtl/>
        </w:rPr>
        <w:t xml:space="preserve">(להלן: "השירותים"). </w:t>
      </w:r>
    </w:p>
    <w:p w:rsidR="0058587F" w:rsidRPr="00AE79B6" w:rsidRDefault="0058587F" w:rsidP="00425DF2">
      <w:pPr>
        <w:widowControl w:val="0"/>
        <w:adjustRightInd w:val="0"/>
        <w:ind w:left="990" w:hanging="990"/>
        <w:textAlignment w:val="baseline"/>
        <w:rPr>
          <w:rtl/>
        </w:rPr>
      </w:pPr>
      <w:r w:rsidRPr="00AE79B6">
        <w:rPr>
          <w:b/>
          <w:bCs/>
          <w:rtl/>
        </w:rPr>
        <w:t>והואיל:</w:t>
      </w:r>
      <w:r w:rsidRPr="00AE79B6">
        <w:rPr>
          <w:b/>
          <w:bCs/>
          <w:rtl/>
        </w:rPr>
        <w:tab/>
      </w:r>
      <w:r w:rsidRPr="00AE79B6">
        <w:rPr>
          <w:rtl/>
        </w:rPr>
        <w:t xml:space="preserve">והצדדים מסכימים כי ההתקשרות ביניהם תהיה על בסיס קבלני ולא תיצור יחסי </w:t>
      </w:r>
      <w:r w:rsidRPr="00AE79B6">
        <w:rPr>
          <w:rFonts w:hint="cs"/>
          <w:rtl/>
        </w:rPr>
        <w:t>עבודה</w:t>
      </w:r>
      <w:r w:rsidRPr="00AE79B6">
        <w:rPr>
          <w:rtl/>
        </w:rPr>
        <w:t xml:space="preserve"> בין המשרד לבין הספק, וזאת בהתחשב בתנאי ההתקשרות שאינם הולמים התקשרות במסגרת יחסי </w:t>
      </w:r>
      <w:r w:rsidRPr="00AE79B6">
        <w:rPr>
          <w:rFonts w:hint="cs"/>
          <w:rtl/>
        </w:rPr>
        <w:t>עבודה</w:t>
      </w:r>
      <w:r w:rsidRPr="00AE79B6">
        <w:rPr>
          <w:rtl/>
        </w:rPr>
        <w:t>;</w:t>
      </w:r>
    </w:p>
    <w:p w:rsidR="0058587F" w:rsidRPr="00AE79B6" w:rsidRDefault="0058587F" w:rsidP="00425DF2">
      <w:pPr>
        <w:ind w:left="990" w:hanging="990"/>
        <w:rPr>
          <w:b/>
          <w:bCs/>
          <w:rtl/>
        </w:rPr>
      </w:pPr>
      <w:r w:rsidRPr="00AE79B6">
        <w:rPr>
          <w:b/>
          <w:bCs/>
          <w:rtl/>
        </w:rPr>
        <w:t>והואיל:</w:t>
      </w:r>
      <w:r w:rsidRPr="00AE79B6">
        <w:rPr>
          <w:b/>
          <w:bCs/>
          <w:rtl/>
        </w:rPr>
        <w:tab/>
      </w:r>
      <w:r w:rsidRPr="00AE79B6">
        <w:rPr>
          <w:rFonts w:hint="cs"/>
          <w:rtl/>
        </w:rPr>
        <w:t>והצדדים מעוניינים להסדיר בהסכם זה את כל היחסים המשפטיים ביניהם בכל הקשור למתן השירותים;</w:t>
      </w:r>
    </w:p>
    <w:p w:rsidR="0058587F" w:rsidRPr="00AE79B6" w:rsidRDefault="0058587F" w:rsidP="00425DF2">
      <w:pPr>
        <w:tabs>
          <w:tab w:val="left" w:pos="1473"/>
        </w:tabs>
        <w:ind w:left="680" w:hanging="680"/>
        <w:rPr>
          <w:rtl/>
        </w:rPr>
      </w:pPr>
      <w:r w:rsidRPr="00AE79B6">
        <w:rPr>
          <w:rtl/>
        </w:rPr>
        <w:t xml:space="preserve"> </w:t>
      </w:r>
    </w:p>
    <w:p w:rsidR="0058587F" w:rsidRPr="00AE79B6" w:rsidRDefault="0058587F" w:rsidP="00425DF2">
      <w:pPr>
        <w:tabs>
          <w:tab w:val="left" w:pos="1473"/>
        </w:tabs>
        <w:ind w:left="680" w:hanging="680"/>
        <w:jc w:val="center"/>
        <w:rPr>
          <w:u w:val="single"/>
          <w:rtl/>
        </w:rPr>
      </w:pPr>
      <w:r w:rsidRPr="00AE79B6">
        <w:rPr>
          <w:b/>
          <w:bCs/>
          <w:u w:val="single"/>
          <w:rtl/>
        </w:rPr>
        <w:t>לפיכך הותנה והוסכם בין הצדדים כדלקמן</w:t>
      </w:r>
      <w:r w:rsidRPr="00AE79B6">
        <w:rPr>
          <w:rtl/>
        </w:rPr>
        <w:t>:</w:t>
      </w:r>
    </w:p>
    <w:p w:rsidR="0058587F" w:rsidRPr="00AE79B6" w:rsidRDefault="0058587F" w:rsidP="00425DF2">
      <w:pPr>
        <w:tabs>
          <w:tab w:val="left" w:pos="1473"/>
        </w:tabs>
        <w:rPr>
          <w:u w:val="single"/>
          <w:rtl/>
        </w:rPr>
      </w:pPr>
    </w:p>
    <w:p w:rsidR="0058587F" w:rsidRPr="00AE79B6" w:rsidRDefault="0058587F" w:rsidP="00425DF2">
      <w:pPr>
        <w:pStyle w:val="afffa"/>
        <w:numPr>
          <w:ilvl w:val="0"/>
          <w:numId w:val="18"/>
        </w:numPr>
        <w:spacing w:line="360" w:lineRule="auto"/>
        <w:ind w:left="565" w:hanging="565"/>
        <w:rPr>
          <w:b/>
          <w:bCs/>
          <w:u w:val="single"/>
          <w:rtl/>
        </w:rPr>
      </w:pPr>
      <w:r w:rsidRPr="00AE79B6">
        <w:rPr>
          <w:b/>
          <w:bCs/>
          <w:u w:val="single"/>
          <w:rtl/>
        </w:rPr>
        <w:t>הצהרות יסוד של הצדדים</w:t>
      </w:r>
    </w:p>
    <w:p w:rsidR="0058587F" w:rsidRPr="00AE79B6" w:rsidRDefault="0058587F" w:rsidP="00425DF2">
      <w:pPr>
        <w:pStyle w:val="afffa"/>
        <w:numPr>
          <w:ilvl w:val="1"/>
          <w:numId w:val="18"/>
        </w:numPr>
        <w:spacing w:line="360" w:lineRule="auto"/>
        <w:ind w:left="1274" w:hanging="707"/>
        <w:rPr>
          <w:rtl/>
        </w:rPr>
      </w:pPr>
      <w:r w:rsidRPr="00AE79B6">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58587F" w:rsidRPr="00AE79B6" w:rsidRDefault="0058587F" w:rsidP="00425DF2">
      <w:pPr>
        <w:pStyle w:val="afffa"/>
        <w:numPr>
          <w:ilvl w:val="1"/>
          <w:numId w:val="18"/>
        </w:numPr>
        <w:spacing w:line="360" w:lineRule="auto"/>
        <w:ind w:left="1274" w:hanging="707"/>
        <w:rPr>
          <w:rtl/>
        </w:rPr>
      </w:pPr>
      <w:r w:rsidRPr="00AE79B6">
        <w:rPr>
          <w:rFonts w:hint="cs"/>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rsidR="0058587F" w:rsidRPr="00AE79B6" w:rsidRDefault="0058587F" w:rsidP="00425DF2">
      <w:pPr>
        <w:pStyle w:val="afffa"/>
        <w:numPr>
          <w:ilvl w:val="1"/>
          <w:numId w:val="18"/>
        </w:numPr>
        <w:spacing w:line="360" w:lineRule="auto"/>
        <w:ind w:left="1274" w:hanging="707"/>
        <w:rPr>
          <w:rtl/>
        </w:rPr>
      </w:pPr>
      <w:r w:rsidRPr="00AE79B6">
        <w:rPr>
          <w:rtl/>
        </w:rPr>
        <w:t>עוד מצהיר בזאת הספק כי יש ל</w:t>
      </w:r>
      <w:r w:rsidRPr="00AE79B6">
        <w:rPr>
          <w:rFonts w:hint="cs"/>
          <w:rtl/>
        </w:rPr>
        <w:t>ו</w:t>
      </w:r>
      <w:r w:rsidRPr="00AE79B6">
        <w:rPr>
          <w:rtl/>
        </w:rPr>
        <w:t xml:space="preserve"> את היכולת והאמצעים הדרושים לרבות האמצעים הכספיים ומשאבי האנוש העומדים לרשות</w:t>
      </w:r>
      <w:r w:rsidRPr="00AE79B6">
        <w:rPr>
          <w:rFonts w:hint="cs"/>
          <w:rtl/>
        </w:rPr>
        <w:t>ו</w:t>
      </w:r>
      <w:r w:rsidRPr="00AE79B6">
        <w:rPr>
          <w:rtl/>
        </w:rPr>
        <w:t xml:space="preserve"> וכן את הידע המקצועי הניסיון והמומחיות הנדרשים לשם </w:t>
      </w:r>
      <w:r w:rsidRPr="00AE79B6">
        <w:rPr>
          <w:rFonts w:hint="cs"/>
          <w:rtl/>
        </w:rPr>
        <w:t>מתן השירותים</w:t>
      </w:r>
      <w:r w:rsidRPr="00AE79B6">
        <w:rPr>
          <w:rtl/>
        </w:rPr>
        <w:t>.</w:t>
      </w:r>
    </w:p>
    <w:p w:rsidR="0058587F" w:rsidRPr="00AE79B6" w:rsidRDefault="0058587F" w:rsidP="00425DF2">
      <w:pPr>
        <w:tabs>
          <w:tab w:val="left" w:pos="1473"/>
        </w:tabs>
        <w:ind w:left="720"/>
        <w:rPr>
          <w:rtl/>
        </w:rPr>
      </w:pPr>
    </w:p>
    <w:p w:rsidR="0058587F" w:rsidRPr="00AE79B6" w:rsidRDefault="0058587F" w:rsidP="00425DF2">
      <w:pPr>
        <w:pStyle w:val="afffa"/>
        <w:numPr>
          <w:ilvl w:val="0"/>
          <w:numId w:val="18"/>
        </w:numPr>
        <w:spacing w:line="360" w:lineRule="auto"/>
        <w:ind w:left="565" w:hanging="565"/>
        <w:rPr>
          <w:b/>
          <w:bCs/>
          <w:u w:val="single"/>
          <w:rtl/>
        </w:rPr>
      </w:pPr>
      <w:r w:rsidRPr="00AE79B6">
        <w:rPr>
          <w:b/>
          <w:bCs/>
          <w:u w:val="single"/>
          <w:rtl/>
        </w:rPr>
        <w:t>היתרים רישיונות ואישורים</w:t>
      </w:r>
    </w:p>
    <w:p w:rsidR="0058587F" w:rsidRPr="00AE79B6" w:rsidRDefault="0058587F" w:rsidP="00425DF2">
      <w:pPr>
        <w:pStyle w:val="afffa"/>
        <w:numPr>
          <w:ilvl w:val="1"/>
          <w:numId w:val="18"/>
        </w:numPr>
        <w:spacing w:line="360" w:lineRule="auto"/>
        <w:ind w:left="1274" w:hanging="707"/>
        <w:rPr>
          <w:rtl/>
        </w:rPr>
      </w:pPr>
      <w:r w:rsidRPr="00AE79B6">
        <w:rPr>
          <w:rFonts w:hint="cs"/>
          <w:rtl/>
        </w:rPr>
        <w:lastRenderedPageBreak/>
        <w:t>הספק מצהיר ומתחייב בזאת כדלקמן:</w:t>
      </w:r>
    </w:p>
    <w:p w:rsidR="0058587F" w:rsidRPr="00AE79B6" w:rsidRDefault="0058587F" w:rsidP="00425DF2">
      <w:pPr>
        <w:pStyle w:val="afffa"/>
        <w:numPr>
          <w:ilvl w:val="2"/>
          <w:numId w:val="18"/>
        </w:numPr>
        <w:spacing w:line="360" w:lineRule="auto"/>
        <w:ind w:left="2266" w:hanging="992"/>
        <w:rPr>
          <w:rtl/>
        </w:rPr>
      </w:pPr>
      <w:r w:rsidRPr="00AE79B6">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rsidR="0058587F" w:rsidRPr="00AE79B6" w:rsidRDefault="0058587F" w:rsidP="00425DF2">
      <w:pPr>
        <w:pStyle w:val="afffa"/>
        <w:numPr>
          <w:ilvl w:val="2"/>
          <w:numId w:val="18"/>
        </w:numPr>
        <w:spacing w:line="360" w:lineRule="auto"/>
        <w:ind w:left="2266" w:hanging="992"/>
      </w:pPr>
      <w:r w:rsidRPr="00AE79B6">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rsidR="0058587F" w:rsidRPr="00AE79B6" w:rsidRDefault="0058587F" w:rsidP="00425DF2">
      <w:pPr>
        <w:pStyle w:val="afffa"/>
        <w:numPr>
          <w:ilvl w:val="2"/>
          <w:numId w:val="18"/>
        </w:numPr>
        <w:spacing w:line="360" w:lineRule="auto"/>
        <w:ind w:left="2266" w:hanging="992"/>
      </w:pPr>
      <w:r w:rsidRPr="00AE79B6">
        <w:rPr>
          <w:rFonts w:hint="cs"/>
          <w:rtl/>
        </w:rPr>
        <w:t>כי הוא מחזיק באישור עדכני ותקף, המעיד על העדר חובות לרשם החברות.</w:t>
      </w:r>
      <w:r w:rsidRPr="00AE79B6">
        <w:rPr>
          <w:rFonts w:hint="cs"/>
          <w:color w:val="FF0000"/>
          <w:rtl/>
        </w:rPr>
        <w:t xml:space="preserve"> </w:t>
      </w:r>
    </w:p>
    <w:p w:rsidR="0058587F" w:rsidRPr="00AE79B6" w:rsidRDefault="0058587F" w:rsidP="00425DF2">
      <w:pPr>
        <w:pStyle w:val="afffa"/>
        <w:numPr>
          <w:ilvl w:val="1"/>
          <w:numId w:val="18"/>
        </w:numPr>
        <w:spacing w:line="360" w:lineRule="auto"/>
        <w:ind w:left="1274" w:hanging="707"/>
      </w:pPr>
      <w:r w:rsidRPr="00AE79B6">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rsidR="0058587F" w:rsidRPr="00AE79B6" w:rsidRDefault="0058587F" w:rsidP="00425DF2">
      <w:pPr>
        <w:pStyle w:val="afffa"/>
        <w:numPr>
          <w:ilvl w:val="1"/>
          <w:numId w:val="18"/>
        </w:numPr>
        <w:spacing w:line="360" w:lineRule="auto"/>
        <w:ind w:left="1274" w:hanging="707"/>
        <w:rPr>
          <w:rtl/>
        </w:rPr>
      </w:pPr>
      <w:r w:rsidRPr="00AE79B6">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AE79B6">
        <w:rPr>
          <w:rFonts w:hint="cs"/>
          <w:rtl/>
        </w:rPr>
        <w:t xml:space="preserve"> המרכזים</w:t>
      </w:r>
      <w:r w:rsidRPr="00AE79B6">
        <w:rPr>
          <w:rtl/>
        </w:rPr>
        <w:t xml:space="preserve"> בהתאם להסכם זה</w:t>
      </w:r>
      <w:r w:rsidRPr="00AE79B6">
        <w:rPr>
          <w:rFonts w:hint="cs"/>
          <w:rtl/>
        </w:rPr>
        <w:t>.</w:t>
      </w:r>
    </w:p>
    <w:p w:rsidR="0058587F" w:rsidRPr="00AE79B6" w:rsidRDefault="0058587F" w:rsidP="00425DF2">
      <w:pPr>
        <w:pStyle w:val="afffa"/>
        <w:numPr>
          <w:ilvl w:val="0"/>
          <w:numId w:val="18"/>
        </w:numPr>
        <w:spacing w:line="360" w:lineRule="auto"/>
        <w:ind w:left="565" w:hanging="565"/>
        <w:rPr>
          <w:b/>
          <w:bCs/>
          <w:u w:val="single"/>
          <w:rtl/>
        </w:rPr>
      </w:pPr>
      <w:r w:rsidRPr="00AE79B6">
        <w:rPr>
          <w:b/>
          <w:bCs/>
          <w:u w:val="single"/>
          <w:rtl/>
        </w:rPr>
        <w:t>תקופת ההסכם</w:t>
      </w:r>
    </w:p>
    <w:p w:rsidR="0058587F" w:rsidRPr="00AE79B6" w:rsidRDefault="0058587F" w:rsidP="00425DF2">
      <w:pPr>
        <w:pStyle w:val="afffa"/>
        <w:numPr>
          <w:ilvl w:val="1"/>
          <w:numId w:val="18"/>
        </w:numPr>
        <w:spacing w:line="360" w:lineRule="auto"/>
        <w:ind w:left="1274" w:hanging="707"/>
      </w:pPr>
      <w:r w:rsidRPr="00AE79B6">
        <w:rPr>
          <w:rtl/>
        </w:rPr>
        <w:t xml:space="preserve">הסכם זה נעשה לתקופה </w:t>
      </w:r>
      <w:r w:rsidRPr="00AE79B6">
        <w:rPr>
          <w:rFonts w:hint="cs"/>
          <w:rtl/>
        </w:rPr>
        <w:t xml:space="preserve">של </w:t>
      </w:r>
      <w:r w:rsidR="003D66C6">
        <w:rPr>
          <w:rFonts w:hint="cs"/>
          <w:rtl/>
        </w:rPr>
        <w:t>24</w:t>
      </w:r>
      <w:r w:rsidR="003D66C6" w:rsidRPr="00AE79B6">
        <w:rPr>
          <w:rFonts w:hint="cs"/>
          <w:rtl/>
        </w:rPr>
        <w:t xml:space="preserve"> </w:t>
      </w:r>
      <w:r w:rsidR="0083276C" w:rsidRPr="00AE79B6">
        <w:rPr>
          <w:rFonts w:hint="cs"/>
          <w:rtl/>
        </w:rPr>
        <w:t>חודשים</w:t>
      </w:r>
      <w:r w:rsidRPr="00AE79B6">
        <w:rPr>
          <w:rFonts w:hint="cs"/>
          <w:rtl/>
        </w:rPr>
        <w:t xml:space="preserve"> מ</w:t>
      </w:r>
      <w:r w:rsidRPr="00AE79B6">
        <w:rPr>
          <w:rtl/>
        </w:rPr>
        <w:t>יום ______ ועד יום_____</w:t>
      </w:r>
      <w:r w:rsidRPr="00AE79B6">
        <w:rPr>
          <w:rFonts w:hint="cs"/>
          <w:rtl/>
        </w:rPr>
        <w:t xml:space="preserve"> </w:t>
      </w:r>
      <w:r w:rsidRPr="00AE79B6">
        <w:rPr>
          <w:rtl/>
        </w:rPr>
        <w:t xml:space="preserve">(להלן: "תקופת ההסכם"). </w:t>
      </w:r>
    </w:p>
    <w:p w:rsidR="0058587F" w:rsidRPr="00AE79B6" w:rsidRDefault="0058587F" w:rsidP="00425DF2">
      <w:pPr>
        <w:pStyle w:val="afffa"/>
        <w:numPr>
          <w:ilvl w:val="1"/>
          <w:numId w:val="18"/>
        </w:numPr>
        <w:spacing w:line="360" w:lineRule="auto"/>
        <w:ind w:left="1274" w:hanging="707"/>
      </w:pPr>
      <w:r w:rsidRPr="00AE79B6">
        <w:rPr>
          <w:rtl/>
        </w:rPr>
        <w:fldChar w:fldCharType="begin"/>
      </w:r>
      <w:r w:rsidRPr="00AE79B6">
        <w:rPr>
          <w:rtl/>
        </w:rPr>
        <w:instrText xml:space="preserve"> </w:instrText>
      </w:r>
      <w:r w:rsidRPr="00AE79B6">
        <w:instrText>REF</w:instrText>
      </w:r>
      <w:r w:rsidRPr="00AE79B6">
        <w:rPr>
          <w:rtl/>
        </w:rPr>
        <w:instrText xml:space="preserve"> תקופת_התקשרות_אופציונלית \</w:instrText>
      </w:r>
      <w:r w:rsidRPr="00AE79B6">
        <w:instrText>h</w:instrText>
      </w:r>
      <w:r w:rsidRPr="00AE79B6">
        <w:rPr>
          <w:rtl/>
        </w:rPr>
        <w:instrText xml:space="preserve">  \* </w:instrText>
      </w:r>
      <w:r w:rsidRPr="00AE79B6">
        <w:instrText>MERGEFORMAT</w:instrText>
      </w:r>
      <w:r w:rsidRPr="00AE79B6">
        <w:rPr>
          <w:rtl/>
        </w:rPr>
        <w:instrText xml:space="preserve"> </w:instrText>
      </w:r>
      <w:r w:rsidRPr="00AE79B6">
        <w:rPr>
          <w:rtl/>
        </w:rPr>
      </w:r>
      <w:r w:rsidRPr="00AE79B6">
        <w:rPr>
          <w:rtl/>
        </w:rPr>
        <w:fldChar w:fldCharType="separate"/>
      </w:r>
      <w:r w:rsidR="0043014F" w:rsidRPr="00CA5AA8">
        <w:rPr>
          <w:rFonts w:hint="eastAsia"/>
          <w:rtl/>
        </w:rPr>
        <w:t>למשרד</w:t>
      </w:r>
      <w:r w:rsidR="0043014F" w:rsidRPr="00CA5AA8">
        <w:rPr>
          <w:rFonts w:hint="cs"/>
          <w:rtl/>
        </w:rPr>
        <w:t xml:space="preserve"> בלבד</w:t>
      </w:r>
      <w:r w:rsidR="0043014F" w:rsidRPr="00CA5AA8">
        <w:rPr>
          <w:rtl/>
        </w:rPr>
        <w:t xml:space="preserve"> קיימת </w:t>
      </w:r>
      <w:r w:rsidR="0043014F" w:rsidRPr="00CA5AA8">
        <w:rPr>
          <w:rFonts w:hint="cs"/>
          <w:rtl/>
        </w:rPr>
        <w:t>זכות ברירה</w:t>
      </w:r>
      <w:r w:rsidR="0043014F" w:rsidRPr="00CA5AA8">
        <w:rPr>
          <w:rtl/>
        </w:rPr>
        <w:t xml:space="preserve"> להארכת ההסכם </w:t>
      </w:r>
      <w:r w:rsidR="0043014F" w:rsidRPr="00CA5AA8">
        <w:rPr>
          <w:rFonts w:hint="cs"/>
          <w:rtl/>
        </w:rPr>
        <w:t xml:space="preserve">לתקופות שונות ובמספר פעמים, ובלבד  שתקופת ההתקשרות הכוללת לא תעלה על  </w:t>
      </w:r>
      <w:r w:rsidRPr="00AE79B6">
        <w:rPr>
          <w:rtl/>
        </w:rPr>
        <w:fldChar w:fldCharType="end"/>
      </w:r>
      <w:r w:rsidR="003D66C6">
        <w:rPr>
          <w:rFonts w:hint="cs"/>
          <w:rtl/>
        </w:rPr>
        <w:t>48</w:t>
      </w:r>
      <w:r w:rsidR="003D66C6" w:rsidRPr="00AE79B6">
        <w:rPr>
          <w:rFonts w:hint="cs"/>
          <w:rtl/>
        </w:rPr>
        <w:t xml:space="preserve"> </w:t>
      </w:r>
      <w:r w:rsidRPr="00AE79B6">
        <w:rPr>
          <w:rFonts w:hint="cs"/>
          <w:rtl/>
        </w:rPr>
        <w:t>חודשים שיימנו מיום תחילת ההתקשרות</w:t>
      </w:r>
      <w:r w:rsidRPr="00AE79B6">
        <w:rPr>
          <w:rtl/>
        </w:rPr>
        <w:t>,בכפוף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rsidR="0058587F" w:rsidRPr="00AE79B6" w:rsidRDefault="0058587F" w:rsidP="00425DF2">
      <w:pPr>
        <w:pStyle w:val="afffa"/>
        <w:numPr>
          <w:ilvl w:val="1"/>
          <w:numId w:val="18"/>
        </w:numPr>
        <w:spacing w:line="360" w:lineRule="auto"/>
        <w:ind w:left="1274" w:hanging="707"/>
      </w:pPr>
      <w:r w:rsidRPr="00AE79B6">
        <w:rPr>
          <w:rtl/>
        </w:rPr>
        <w:t xml:space="preserve">המשרד יהיה רשאי להביא הסכם זה לידי גמר כולו או כל חלק ממנו תוך תקופת ההסכם בהתראה של </w:t>
      </w:r>
      <w:r w:rsidRPr="00AE79B6">
        <w:rPr>
          <w:rFonts w:hint="cs"/>
          <w:rtl/>
        </w:rPr>
        <w:t>30 (שלושים)</w:t>
      </w:r>
      <w:r w:rsidRPr="00AE79B6">
        <w:rPr>
          <w:rtl/>
        </w:rPr>
        <w:t xml:space="preserve"> ימים מראש. </w:t>
      </w:r>
    </w:p>
    <w:p w:rsidR="001C68ED" w:rsidRPr="00AE79B6" w:rsidRDefault="001C68ED" w:rsidP="00425DF2">
      <w:pPr>
        <w:pStyle w:val="afffa"/>
        <w:numPr>
          <w:ilvl w:val="1"/>
          <w:numId w:val="18"/>
        </w:numPr>
        <w:spacing w:line="360" w:lineRule="auto"/>
        <w:ind w:left="1274" w:hanging="707"/>
        <w:rPr>
          <w:rtl/>
        </w:rPr>
      </w:pPr>
      <w:r w:rsidRPr="00AE79B6">
        <w:rPr>
          <w:rtl/>
        </w:rPr>
        <w:t>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AE79B6">
        <w:rPr>
          <w:rFonts w:hint="cs"/>
          <w:rtl/>
        </w:rPr>
        <w:t xml:space="preserve">. </w:t>
      </w:r>
    </w:p>
    <w:p w:rsidR="0058587F" w:rsidRPr="00AE79B6" w:rsidRDefault="0058587F" w:rsidP="00425DF2">
      <w:pPr>
        <w:pStyle w:val="afffa"/>
        <w:numPr>
          <w:ilvl w:val="1"/>
          <w:numId w:val="18"/>
        </w:numPr>
        <w:spacing w:line="360" w:lineRule="auto"/>
        <w:ind w:left="1274" w:hanging="707"/>
        <w:rPr>
          <w:rtl/>
        </w:rPr>
      </w:pPr>
      <w:r w:rsidRPr="00AE79B6">
        <w:rPr>
          <w:rtl/>
        </w:rPr>
        <w:t>במקרה של הפרה חמורה של ההסכם מצד הספק, או במקרה של ביצוע פשע על יד</w:t>
      </w:r>
      <w:r w:rsidRPr="00AE79B6">
        <w:rPr>
          <w:rFonts w:hint="cs"/>
          <w:rtl/>
        </w:rPr>
        <w:t>ו</w:t>
      </w:r>
      <w:r w:rsidRPr="00AE79B6">
        <w:rPr>
          <w:rtl/>
        </w:rPr>
        <w:t xml:space="preserve"> או על ידי אחד ממנהלי</w:t>
      </w:r>
      <w:r w:rsidRPr="00AE79B6">
        <w:rPr>
          <w:rFonts w:hint="cs"/>
          <w:rtl/>
        </w:rPr>
        <w:t>ו</w:t>
      </w:r>
      <w:r w:rsidRPr="00AE79B6">
        <w:rPr>
          <w:rtl/>
        </w:rPr>
        <w:t xml:space="preserve"> או </w:t>
      </w:r>
      <w:r w:rsidR="00417BC4" w:rsidRPr="00AE79B6">
        <w:rPr>
          <w:rtl/>
        </w:rPr>
        <w:t>מושא</w:t>
      </w:r>
      <w:r w:rsidRPr="00AE79B6">
        <w:rPr>
          <w:rtl/>
        </w:rPr>
        <w:t>י המשרה שב</w:t>
      </w:r>
      <w:r w:rsidRPr="00AE79B6">
        <w:rPr>
          <w:rFonts w:hint="cs"/>
          <w:rtl/>
        </w:rPr>
        <w:t>ו</w:t>
      </w:r>
      <w:r w:rsidRPr="00AE79B6">
        <w:rPr>
          <w:rtl/>
        </w:rPr>
        <w:t xml:space="preserve"> – יהיה המשרד, באישור המנהל הכללי, רשאי לבטל הסכם זה ללא התראה מוקדמת.</w:t>
      </w:r>
    </w:p>
    <w:p w:rsidR="0058587F" w:rsidRPr="00AE79B6" w:rsidRDefault="0058587F" w:rsidP="00425DF2">
      <w:pPr>
        <w:pStyle w:val="afffa"/>
        <w:numPr>
          <w:ilvl w:val="1"/>
          <w:numId w:val="18"/>
        </w:numPr>
        <w:spacing w:line="360" w:lineRule="auto"/>
        <w:ind w:left="1274" w:hanging="707"/>
        <w:rPr>
          <w:rtl/>
        </w:rPr>
      </w:pPr>
      <w:r w:rsidRPr="00AE79B6">
        <w:rPr>
          <w:rFonts w:hint="cs"/>
          <w:rtl/>
        </w:rPr>
        <w:t>ב</w:t>
      </w:r>
      <w:r w:rsidRPr="00AE79B6">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rsidR="0058587F" w:rsidRPr="00AE79B6" w:rsidRDefault="0058587F" w:rsidP="00425DF2">
      <w:pPr>
        <w:pStyle w:val="afffa"/>
        <w:numPr>
          <w:ilvl w:val="1"/>
          <w:numId w:val="18"/>
        </w:numPr>
        <w:spacing w:line="360" w:lineRule="auto"/>
        <w:ind w:left="1274" w:hanging="707"/>
        <w:rPr>
          <w:rtl/>
        </w:rPr>
      </w:pPr>
      <w:r w:rsidRPr="00AE79B6">
        <w:rPr>
          <w:rtl/>
        </w:rPr>
        <w:t>מובהר כי הספק אינ</w:t>
      </w:r>
      <w:r w:rsidRPr="00AE79B6">
        <w:rPr>
          <w:rFonts w:hint="cs"/>
          <w:rtl/>
        </w:rPr>
        <w:t>ו</w:t>
      </w:r>
      <w:r w:rsidRPr="00AE79B6">
        <w:rPr>
          <w:rtl/>
        </w:rPr>
        <w:t xml:space="preserve"> זכאי להארכת ההסכם מעבר לקבוע בו אלא בהסכמת המשרד, והמשרד יהיה רשאי לפעול בעניין זה – כבכל עניין אחר – בהתאם לשיקול דעתו הבלעדי.</w:t>
      </w:r>
    </w:p>
    <w:p w:rsidR="0058587F" w:rsidRPr="00AE79B6" w:rsidRDefault="0058587F" w:rsidP="00425DF2">
      <w:pPr>
        <w:pStyle w:val="afffa"/>
        <w:numPr>
          <w:ilvl w:val="1"/>
          <w:numId w:val="18"/>
        </w:numPr>
        <w:spacing w:line="360" w:lineRule="auto"/>
        <w:ind w:left="1274" w:hanging="707"/>
        <w:rPr>
          <w:rtl/>
        </w:rPr>
      </w:pPr>
      <w:r w:rsidRPr="00AE79B6">
        <w:rPr>
          <w:rtl/>
        </w:rPr>
        <w:lastRenderedPageBreak/>
        <w:t>בכל מקרה של הפסקת ההסכם מכל סיבה שהיא, הספק מחויב להעביר למשרד את כל החומר שברשות</w:t>
      </w:r>
      <w:r w:rsidRPr="00AE79B6">
        <w:rPr>
          <w:rFonts w:hint="cs"/>
          <w:rtl/>
        </w:rPr>
        <w:t>ו</w:t>
      </w:r>
      <w:r w:rsidRPr="00AE79B6">
        <w:rPr>
          <w:rtl/>
        </w:rPr>
        <w:t xml:space="preserve"> והשייך למשרד או את כל העבודה שעשה עבור המשרד עד להפסקת ההסכם, ללא דיחוי וללא שום פגיעה. מובהר כי הספק אינ</w:t>
      </w:r>
      <w:r w:rsidRPr="00AE79B6">
        <w:rPr>
          <w:rFonts w:hint="cs"/>
          <w:rtl/>
        </w:rPr>
        <w:t>ו</w:t>
      </w:r>
      <w:r w:rsidRPr="00AE79B6">
        <w:rPr>
          <w:rtl/>
        </w:rPr>
        <w:t xml:space="preserve"> רשאי לעכב אצל</w:t>
      </w:r>
      <w:r w:rsidRPr="00AE79B6">
        <w:rPr>
          <w:rFonts w:hint="cs"/>
          <w:rtl/>
        </w:rPr>
        <w:t>ו</w:t>
      </w:r>
      <w:r w:rsidRPr="00AE79B6">
        <w:rPr>
          <w:rtl/>
        </w:rPr>
        <w:t xml:space="preserve"> חומר כלשהו מכל סיבה שהיא, לרבות לא בשל תשלום המגיע ל</w:t>
      </w:r>
      <w:r w:rsidRPr="00AE79B6">
        <w:rPr>
          <w:rFonts w:hint="cs"/>
          <w:rtl/>
        </w:rPr>
        <w:t>ו</w:t>
      </w:r>
      <w:r w:rsidRPr="00AE79B6">
        <w:rPr>
          <w:rtl/>
        </w:rPr>
        <w:t>.</w:t>
      </w:r>
    </w:p>
    <w:p w:rsidR="0058587F" w:rsidRPr="00AE79B6" w:rsidRDefault="0058587F" w:rsidP="00425DF2">
      <w:pPr>
        <w:pStyle w:val="afffa"/>
        <w:numPr>
          <w:ilvl w:val="1"/>
          <w:numId w:val="18"/>
        </w:numPr>
        <w:spacing w:line="360" w:lineRule="auto"/>
        <w:ind w:left="1274" w:hanging="707"/>
        <w:rPr>
          <w:rtl/>
        </w:rPr>
      </w:pPr>
      <w:r w:rsidRPr="00AE79B6">
        <w:rPr>
          <w:rtl/>
        </w:rPr>
        <w:t>למען הסר ספק מובהר כי ההוראות בדבר שמירת סודיות וזכויות יוצרים יחולו גם לאחר הפסקת הסכם זה.</w:t>
      </w:r>
    </w:p>
    <w:p w:rsidR="0058587F" w:rsidRPr="00AE79B6" w:rsidRDefault="0058587F" w:rsidP="00425DF2">
      <w:pPr>
        <w:pStyle w:val="afffa"/>
        <w:numPr>
          <w:ilvl w:val="1"/>
          <w:numId w:val="18"/>
        </w:numPr>
        <w:spacing w:line="360" w:lineRule="auto"/>
        <w:ind w:left="1274" w:hanging="707"/>
      </w:pPr>
      <w:r w:rsidRPr="00AE79B6">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rsidR="0058587F" w:rsidRDefault="0058587F" w:rsidP="00425DF2">
      <w:pPr>
        <w:pStyle w:val="afffa"/>
        <w:numPr>
          <w:ilvl w:val="1"/>
          <w:numId w:val="18"/>
        </w:numPr>
        <w:spacing w:line="360" w:lineRule="auto"/>
        <w:ind w:left="1274" w:hanging="707"/>
      </w:pPr>
      <w:r w:rsidRPr="00AE79B6">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AE79B6">
        <w:rPr>
          <w:rFonts w:hint="cs"/>
          <w:rtl/>
        </w:rPr>
        <w:t>.</w:t>
      </w:r>
    </w:p>
    <w:p w:rsidR="00E82112" w:rsidRDefault="00E82112" w:rsidP="00425DF2">
      <w:pPr>
        <w:pStyle w:val="afffa"/>
        <w:numPr>
          <w:ilvl w:val="0"/>
          <w:numId w:val="18"/>
        </w:numPr>
        <w:spacing w:line="360" w:lineRule="auto"/>
        <w:rPr>
          <w:b/>
          <w:bCs/>
          <w:u w:val="single"/>
        </w:rPr>
      </w:pPr>
      <w:r w:rsidRPr="000D0F48">
        <w:rPr>
          <w:rFonts w:hint="eastAsia"/>
          <w:b/>
          <w:bCs/>
          <w:u w:val="single"/>
          <w:rtl/>
        </w:rPr>
        <w:t>היקף</w:t>
      </w:r>
      <w:r w:rsidRPr="000D0F48">
        <w:rPr>
          <w:b/>
          <w:bCs/>
          <w:u w:val="single"/>
          <w:rtl/>
        </w:rPr>
        <w:t xml:space="preserve"> </w:t>
      </w:r>
      <w:r w:rsidRPr="000D0F48">
        <w:rPr>
          <w:rFonts w:hint="eastAsia"/>
          <w:b/>
          <w:bCs/>
          <w:u w:val="single"/>
          <w:rtl/>
        </w:rPr>
        <w:t>ההתקשרות</w:t>
      </w:r>
    </w:p>
    <w:p w:rsidR="00E82112" w:rsidRPr="00357761" w:rsidRDefault="00E82112" w:rsidP="00425DF2">
      <w:pPr>
        <w:pStyle w:val="afffa"/>
        <w:spacing w:line="360" w:lineRule="auto"/>
        <w:ind w:left="360"/>
        <w:rPr>
          <w:b/>
          <w:bCs/>
        </w:rPr>
      </w:pPr>
      <w:r w:rsidRPr="00357761">
        <w:rPr>
          <w:rFonts w:hint="cs"/>
          <w:szCs w:val="22"/>
          <w:rtl/>
        </w:rPr>
        <w:t>היקף ההתקשרות בפועל יקבע בהזמנת עבודה. קבלת השירותים בפועל תחל רק לאחר קבלת הזמנת עבודה ואישורה על ידי מורשי החתימה של המשרד</w:t>
      </w:r>
      <w:r w:rsidR="00357761">
        <w:rPr>
          <w:rFonts w:hint="cs"/>
          <w:b/>
          <w:bCs/>
          <w:rtl/>
        </w:rPr>
        <w:t>.</w:t>
      </w:r>
    </w:p>
    <w:p w:rsidR="0058587F" w:rsidRPr="00AE79B6" w:rsidRDefault="0058587F" w:rsidP="00425DF2">
      <w:pPr>
        <w:pStyle w:val="afffa"/>
        <w:spacing w:line="360" w:lineRule="auto"/>
        <w:rPr>
          <w:rtl/>
        </w:rPr>
      </w:pPr>
    </w:p>
    <w:p w:rsidR="0058587F" w:rsidRPr="00AE79B6" w:rsidRDefault="0058587F" w:rsidP="00425DF2">
      <w:pPr>
        <w:pStyle w:val="afffa"/>
        <w:numPr>
          <w:ilvl w:val="0"/>
          <w:numId w:val="18"/>
        </w:numPr>
        <w:spacing w:line="360" w:lineRule="auto"/>
        <w:ind w:left="565" w:hanging="565"/>
        <w:rPr>
          <w:b/>
          <w:bCs/>
          <w:u w:val="single"/>
          <w:rtl/>
        </w:rPr>
      </w:pPr>
      <w:r w:rsidRPr="00AE79B6">
        <w:rPr>
          <w:rFonts w:hint="cs"/>
          <w:b/>
          <w:bCs/>
          <w:u w:val="single"/>
          <w:rtl/>
        </w:rPr>
        <w:t>השירותים שיינתנו על ידי הספק</w:t>
      </w:r>
    </w:p>
    <w:p w:rsidR="0058587F" w:rsidRPr="00AE79B6" w:rsidRDefault="0058587F" w:rsidP="00425DF2">
      <w:pPr>
        <w:pStyle w:val="afffa"/>
        <w:numPr>
          <w:ilvl w:val="1"/>
          <w:numId w:val="18"/>
        </w:numPr>
        <w:spacing w:line="360" w:lineRule="auto"/>
        <w:ind w:left="1274" w:hanging="707"/>
      </w:pPr>
      <w:r w:rsidRPr="00AE79B6">
        <w:rPr>
          <w:rFonts w:hint="cs"/>
          <w:rtl/>
        </w:rPr>
        <w:t>הספק מתחייב לספק את השירותים המפורטים בהסכם, במכרז ובהצעה, בהתאם לדרישות המשרד.</w:t>
      </w:r>
    </w:p>
    <w:p w:rsidR="0058587F" w:rsidRPr="00AE79B6" w:rsidRDefault="0058587F" w:rsidP="00425DF2">
      <w:pPr>
        <w:pStyle w:val="afffa"/>
        <w:numPr>
          <w:ilvl w:val="1"/>
          <w:numId w:val="18"/>
        </w:numPr>
        <w:spacing w:line="360" w:lineRule="auto"/>
        <w:ind w:left="1274" w:hanging="707"/>
      </w:pPr>
      <w:r w:rsidRPr="00AE79B6">
        <w:rPr>
          <w:rFonts w:hint="cs"/>
          <w:rtl/>
        </w:rPr>
        <w:t>הספק</w:t>
      </w:r>
      <w:r w:rsidRPr="00AE79B6">
        <w:rPr>
          <w:rtl/>
        </w:rPr>
        <w:t xml:space="preserve"> מתחייב לספק את השירותים ברמה הגבוהה ביותר</w:t>
      </w:r>
      <w:r w:rsidRPr="00AE79B6">
        <w:rPr>
          <w:rFonts w:hint="cs"/>
          <w:rtl/>
        </w:rPr>
        <w:t>.</w:t>
      </w:r>
    </w:p>
    <w:p w:rsidR="0058587F" w:rsidRPr="00AE79B6" w:rsidRDefault="0058587F" w:rsidP="00425DF2">
      <w:pPr>
        <w:pStyle w:val="afffa"/>
        <w:numPr>
          <w:ilvl w:val="1"/>
          <w:numId w:val="18"/>
        </w:numPr>
        <w:spacing w:line="360" w:lineRule="auto"/>
        <w:ind w:left="1274" w:hanging="707"/>
      </w:pPr>
      <w:r w:rsidRPr="00AE79B6">
        <w:rPr>
          <w:rFonts w:hint="cs"/>
          <w:rtl/>
        </w:rPr>
        <w:t>הספק</w:t>
      </w:r>
      <w:r w:rsidRPr="00AE79B6">
        <w:rPr>
          <w:rtl/>
        </w:rPr>
        <w:t xml:space="preserve"> </w:t>
      </w:r>
      <w:r w:rsidRPr="00AE79B6">
        <w:rPr>
          <w:rFonts w:hint="cs"/>
          <w:rtl/>
        </w:rPr>
        <w:t>מתחייב</w:t>
      </w:r>
      <w:r w:rsidRPr="00AE79B6">
        <w:rPr>
          <w:rtl/>
        </w:rPr>
        <w:t xml:space="preserve"> </w:t>
      </w:r>
      <w:r w:rsidRPr="00AE79B6">
        <w:rPr>
          <w:rFonts w:hint="cs"/>
          <w:rtl/>
        </w:rPr>
        <w:t>לספק</w:t>
      </w:r>
      <w:r w:rsidRPr="00AE79B6">
        <w:rPr>
          <w:rtl/>
        </w:rPr>
        <w:t xml:space="preserve"> </w:t>
      </w:r>
      <w:r w:rsidRPr="00AE79B6">
        <w:rPr>
          <w:rFonts w:hint="cs"/>
          <w:rtl/>
        </w:rPr>
        <w:t>את</w:t>
      </w:r>
      <w:r w:rsidRPr="00AE79B6">
        <w:rPr>
          <w:rtl/>
        </w:rPr>
        <w:t xml:space="preserve"> </w:t>
      </w:r>
      <w:r w:rsidRPr="00AE79B6">
        <w:rPr>
          <w:rFonts w:hint="cs"/>
          <w:rtl/>
        </w:rPr>
        <w:t>השירותים</w:t>
      </w:r>
      <w:r w:rsidRPr="00AE79B6">
        <w:rPr>
          <w:rtl/>
        </w:rPr>
        <w:t xml:space="preserve"> </w:t>
      </w:r>
      <w:r w:rsidRPr="00AE79B6">
        <w:rPr>
          <w:rFonts w:hint="cs"/>
          <w:rtl/>
        </w:rPr>
        <w:t>לפי</w:t>
      </w:r>
      <w:r w:rsidRPr="00AE79B6">
        <w:rPr>
          <w:rtl/>
        </w:rPr>
        <w:t xml:space="preserve"> </w:t>
      </w:r>
      <w:r w:rsidRPr="00AE79B6">
        <w:rPr>
          <w:rFonts w:hint="cs"/>
          <w:rtl/>
        </w:rPr>
        <w:t>התנאים</w:t>
      </w:r>
      <w:r w:rsidRPr="00AE79B6">
        <w:rPr>
          <w:rtl/>
        </w:rPr>
        <w:t xml:space="preserve"> </w:t>
      </w:r>
      <w:r w:rsidRPr="00AE79B6">
        <w:rPr>
          <w:rFonts w:hint="cs"/>
          <w:rtl/>
        </w:rPr>
        <w:t>המצוינים</w:t>
      </w:r>
      <w:r w:rsidRPr="00AE79B6">
        <w:rPr>
          <w:rtl/>
        </w:rPr>
        <w:t xml:space="preserve"> </w:t>
      </w:r>
      <w:r w:rsidRPr="00AE79B6">
        <w:rPr>
          <w:rFonts w:hint="cs"/>
          <w:rtl/>
        </w:rPr>
        <w:t>במפרט</w:t>
      </w:r>
      <w:r w:rsidRPr="00AE79B6">
        <w:rPr>
          <w:rtl/>
        </w:rPr>
        <w:t xml:space="preserve">, </w:t>
      </w:r>
      <w:r w:rsidRPr="00AE79B6">
        <w:rPr>
          <w:rFonts w:hint="cs"/>
          <w:rtl/>
        </w:rPr>
        <w:t>בשעות</w:t>
      </w:r>
      <w:r w:rsidRPr="00AE79B6">
        <w:rPr>
          <w:rtl/>
        </w:rPr>
        <w:t xml:space="preserve"> </w:t>
      </w:r>
      <w:r w:rsidRPr="00AE79B6">
        <w:rPr>
          <w:rFonts w:hint="cs"/>
          <w:rtl/>
        </w:rPr>
        <w:t>הנדרשות</w:t>
      </w:r>
      <w:r w:rsidRPr="00AE79B6">
        <w:rPr>
          <w:rtl/>
        </w:rPr>
        <w:t xml:space="preserve">, </w:t>
      </w:r>
      <w:r w:rsidRPr="00AE79B6">
        <w:rPr>
          <w:rFonts w:hint="cs"/>
          <w:rtl/>
        </w:rPr>
        <w:t>בשעת</w:t>
      </w:r>
      <w:r w:rsidRPr="00AE79B6">
        <w:rPr>
          <w:rtl/>
        </w:rPr>
        <w:t xml:space="preserve"> </w:t>
      </w:r>
      <w:r w:rsidRPr="00AE79B6">
        <w:rPr>
          <w:rFonts w:hint="cs"/>
          <w:rtl/>
        </w:rPr>
        <w:t>חירום</w:t>
      </w:r>
      <w:r w:rsidRPr="00AE79B6">
        <w:rPr>
          <w:rtl/>
        </w:rPr>
        <w:t xml:space="preserve">, </w:t>
      </w:r>
      <w:r w:rsidRPr="00AE79B6">
        <w:rPr>
          <w:rFonts w:hint="cs"/>
          <w:rtl/>
        </w:rPr>
        <w:t>שביתה</w:t>
      </w:r>
      <w:r w:rsidRPr="00AE79B6">
        <w:rPr>
          <w:rtl/>
        </w:rPr>
        <w:t xml:space="preserve"> </w:t>
      </w:r>
      <w:r w:rsidRPr="00AE79B6">
        <w:rPr>
          <w:rFonts w:hint="cs"/>
          <w:rtl/>
        </w:rPr>
        <w:t>והשבתה</w:t>
      </w:r>
      <w:r w:rsidRPr="00AE79B6">
        <w:rPr>
          <w:rtl/>
        </w:rPr>
        <w:t xml:space="preserve">, </w:t>
      </w:r>
      <w:r w:rsidRPr="00AE79B6">
        <w:rPr>
          <w:rFonts w:hint="cs"/>
          <w:rtl/>
        </w:rPr>
        <w:t>וזאת</w:t>
      </w:r>
      <w:r w:rsidRPr="00AE79B6">
        <w:rPr>
          <w:rtl/>
        </w:rPr>
        <w:t xml:space="preserve"> </w:t>
      </w:r>
      <w:r w:rsidRPr="00AE79B6">
        <w:rPr>
          <w:rFonts w:hint="cs"/>
          <w:rtl/>
        </w:rPr>
        <w:t>במשך</w:t>
      </w:r>
      <w:r w:rsidRPr="00AE79B6">
        <w:rPr>
          <w:rtl/>
        </w:rPr>
        <w:t xml:space="preserve"> </w:t>
      </w:r>
      <w:r w:rsidRPr="00AE79B6">
        <w:rPr>
          <w:rFonts w:hint="cs"/>
          <w:rtl/>
        </w:rPr>
        <w:t>כל</w:t>
      </w:r>
      <w:r w:rsidRPr="00AE79B6">
        <w:rPr>
          <w:rtl/>
        </w:rPr>
        <w:t xml:space="preserve"> </w:t>
      </w:r>
      <w:r w:rsidRPr="00AE79B6">
        <w:rPr>
          <w:rFonts w:hint="cs"/>
          <w:rtl/>
        </w:rPr>
        <w:t>תקופת</w:t>
      </w:r>
      <w:r w:rsidRPr="00AE79B6">
        <w:rPr>
          <w:rtl/>
        </w:rPr>
        <w:t xml:space="preserve"> </w:t>
      </w:r>
      <w:r w:rsidRPr="00AE79B6">
        <w:rPr>
          <w:rFonts w:hint="cs"/>
          <w:rtl/>
        </w:rPr>
        <w:t>ההסכם</w:t>
      </w:r>
      <w:r w:rsidRPr="00AE79B6">
        <w:rPr>
          <w:rtl/>
        </w:rPr>
        <w:t xml:space="preserve">, </w:t>
      </w:r>
      <w:r w:rsidRPr="00AE79B6">
        <w:rPr>
          <w:rFonts w:hint="cs"/>
          <w:rtl/>
        </w:rPr>
        <w:t>ומבלי</w:t>
      </w:r>
      <w:r w:rsidRPr="00AE79B6">
        <w:rPr>
          <w:rtl/>
        </w:rPr>
        <w:t xml:space="preserve"> </w:t>
      </w:r>
      <w:r w:rsidRPr="00AE79B6">
        <w:rPr>
          <w:rFonts w:hint="cs"/>
          <w:rtl/>
        </w:rPr>
        <w:t>לגרוע</w:t>
      </w:r>
      <w:r w:rsidRPr="00AE79B6">
        <w:rPr>
          <w:rtl/>
        </w:rPr>
        <w:t xml:space="preserve"> </w:t>
      </w:r>
      <w:r w:rsidRPr="00AE79B6">
        <w:rPr>
          <w:rFonts w:hint="cs"/>
          <w:rtl/>
        </w:rPr>
        <w:t>מאיכות</w:t>
      </w:r>
      <w:r w:rsidRPr="00AE79B6">
        <w:rPr>
          <w:rtl/>
        </w:rPr>
        <w:t xml:space="preserve"> </w:t>
      </w:r>
      <w:r w:rsidRPr="00AE79B6">
        <w:rPr>
          <w:rFonts w:hint="cs"/>
          <w:rtl/>
        </w:rPr>
        <w:t>השירות</w:t>
      </w:r>
      <w:r w:rsidRPr="00AE79B6">
        <w:rPr>
          <w:rtl/>
        </w:rPr>
        <w:t xml:space="preserve"> </w:t>
      </w:r>
      <w:r w:rsidRPr="00AE79B6">
        <w:rPr>
          <w:rFonts w:hint="cs"/>
          <w:rtl/>
        </w:rPr>
        <w:t>או</w:t>
      </w:r>
      <w:r w:rsidRPr="00AE79B6">
        <w:rPr>
          <w:rtl/>
        </w:rPr>
        <w:t xml:space="preserve"> </w:t>
      </w:r>
      <w:r w:rsidRPr="00AE79B6">
        <w:rPr>
          <w:rFonts w:hint="cs"/>
          <w:rtl/>
        </w:rPr>
        <w:t>מכל</w:t>
      </w:r>
      <w:r w:rsidRPr="00AE79B6">
        <w:rPr>
          <w:rtl/>
        </w:rPr>
        <w:t xml:space="preserve"> </w:t>
      </w:r>
      <w:r w:rsidRPr="00AE79B6">
        <w:rPr>
          <w:rFonts w:hint="cs"/>
          <w:rtl/>
        </w:rPr>
        <w:t>סייג</w:t>
      </w:r>
      <w:r w:rsidRPr="00AE79B6">
        <w:rPr>
          <w:rtl/>
        </w:rPr>
        <w:t xml:space="preserve"> </w:t>
      </w:r>
      <w:r w:rsidRPr="00AE79B6">
        <w:rPr>
          <w:rFonts w:hint="cs"/>
          <w:rtl/>
        </w:rPr>
        <w:t>אחר</w:t>
      </w:r>
      <w:r w:rsidRPr="00AE79B6">
        <w:rPr>
          <w:rtl/>
        </w:rPr>
        <w:t xml:space="preserve"> </w:t>
      </w:r>
      <w:r w:rsidRPr="00AE79B6">
        <w:rPr>
          <w:rFonts w:hint="cs"/>
          <w:rtl/>
        </w:rPr>
        <w:t>המופיע</w:t>
      </w:r>
      <w:r w:rsidRPr="00AE79B6">
        <w:rPr>
          <w:rtl/>
        </w:rPr>
        <w:t xml:space="preserve"> </w:t>
      </w:r>
      <w:r w:rsidRPr="00AE79B6">
        <w:rPr>
          <w:rFonts w:hint="cs"/>
          <w:rtl/>
        </w:rPr>
        <w:t>במסמכי</w:t>
      </w:r>
      <w:r w:rsidRPr="00AE79B6">
        <w:rPr>
          <w:rtl/>
        </w:rPr>
        <w:t xml:space="preserve"> </w:t>
      </w:r>
      <w:r w:rsidRPr="00AE79B6">
        <w:rPr>
          <w:rFonts w:hint="cs"/>
          <w:rtl/>
        </w:rPr>
        <w:t>המכרז</w:t>
      </w:r>
      <w:r w:rsidRPr="00AE79B6">
        <w:rPr>
          <w:rtl/>
        </w:rPr>
        <w:t xml:space="preserve"> </w:t>
      </w:r>
      <w:r w:rsidRPr="00AE79B6">
        <w:rPr>
          <w:rFonts w:hint="cs"/>
          <w:rtl/>
        </w:rPr>
        <w:t>ככלל וב</w:t>
      </w:r>
      <w:r w:rsidRPr="00AE79B6">
        <w:rPr>
          <w:rtl/>
        </w:rPr>
        <w:fldChar w:fldCharType="begin"/>
      </w:r>
      <w:r w:rsidRPr="00AE79B6">
        <w:rPr>
          <w:rtl/>
        </w:rPr>
        <w:instrText xml:space="preserve"> </w:instrText>
      </w:r>
      <w:r w:rsidRPr="00AE79B6">
        <w:rPr>
          <w:rFonts w:hint="cs"/>
        </w:rPr>
        <w:instrText>REF</w:instrText>
      </w:r>
      <w:r w:rsidRPr="00AE79B6">
        <w:rPr>
          <w:rFonts w:hint="cs"/>
          <w:rtl/>
        </w:rPr>
        <w:instrText xml:space="preserve"> נספח_פירוט_השירותים \</w:instrText>
      </w:r>
      <w:r w:rsidRPr="00AE79B6">
        <w:rPr>
          <w:rFonts w:hint="cs"/>
        </w:rPr>
        <w:instrText>h</w:instrText>
      </w:r>
      <w:r w:rsidRPr="00AE79B6">
        <w:rPr>
          <w:rtl/>
        </w:rPr>
        <w:instrText xml:space="preserve"> </w:instrText>
      </w:r>
      <w:r w:rsidR="00AE79B6" w:rsidRPr="00AE79B6">
        <w:rPr>
          <w:rtl/>
        </w:rPr>
        <w:instrText xml:space="preserve"> \* </w:instrText>
      </w:r>
      <w:r w:rsidR="00AE79B6" w:rsidRPr="00AE79B6">
        <w:instrText>MERGEFORMAT</w:instrText>
      </w:r>
      <w:r w:rsidR="00AE79B6" w:rsidRPr="00AE79B6">
        <w:rPr>
          <w:rtl/>
        </w:rPr>
        <w:instrText xml:space="preserve"> </w:instrText>
      </w:r>
      <w:r w:rsidRPr="00AE79B6">
        <w:rPr>
          <w:rtl/>
        </w:rPr>
      </w:r>
      <w:r w:rsidRPr="00AE79B6">
        <w:rPr>
          <w:rtl/>
        </w:rPr>
        <w:fldChar w:fldCharType="separate"/>
      </w:r>
      <w:r w:rsidR="0043014F" w:rsidRPr="00AE79B6">
        <w:rPr>
          <w:rFonts w:hint="eastAsia"/>
          <w:rtl/>
        </w:rPr>
        <w:t>נספח</w:t>
      </w:r>
      <w:r w:rsidR="0043014F" w:rsidRPr="00AE79B6">
        <w:rPr>
          <w:rFonts w:hint="cs"/>
          <w:rtl/>
        </w:rPr>
        <w:t xml:space="preserve"> </w:t>
      </w:r>
      <w:r w:rsidR="0043014F">
        <w:rPr>
          <w:rtl/>
        </w:rPr>
        <w:t xml:space="preserve">1 </w:t>
      </w:r>
      <w:r w:rsidRPr="00AE79B6">
        <w:rPr>
          <w:rtl/>
        </w:rPr>
        <w:fldChar w:fldCharType="end"/>
      </w:r>
      <w:r w:rsidRPr="00AE79B6">
        <w:rPr>
          <w:rFonts w:hint="cs"/>
          <w:rtl/>
        </w:rPr>
        <w:t xml:space="preserve"> בפרט, במידת</w:t>
      </w:r>
      <w:r w:rsidRPr="00AE79B6">
        <w:rPr>
          <w:rtl/>
        </w:rPr>
        <w:t xml:space="preserve"> </w:t>
      </w:r>
      <w:r w:rsidRPr="00AE79B6">
        <w:rPr>
          <w:rFonts w:hint="cs"/>
          <w:rtl/>
        </w:rPr>
        <w:t>הצורך</w:t>
      </w:r>
      <w:r w:rsidRPr="00AE79B6">
        <w:rPr>
          <w:rtl/>
        </w:rPr>
        <w:t xml:space="preserve"> </w:t>
      </w:r>
      <w:r w:rsidRPr="00AE79B6">
        <w:rPr>
          <w:rFonts w:hint="cs"/>
          <w:rtl/>
        </w:rPr>
        <w:t>מתחייב</w:t>
      </w:r>
      <w:r w:rsidRPr="00AE79B6">
        <w:rPr>
          <w:rtl/>
        </w:rPr>
        <w:t xml:space="preserve"> </w:t>
      </w:r>
      <w:r w:rsidRPr="00AE79B6">
        <w:rPr>
          <w:rFonts w:hint="cs"/>
          <w:rtl/>
        </w:rPr>
        <w:t>הספק</w:t>
      </w:r>
      <w:r w:rsidRPr="00AE79B6">
        <w:rPr>
          <w:rtl/>
        </w:rPr>
        <w:t xml:space="preserve"> </w:t>
      </w:r>
      <w:r w:rsidRPr="00AE79B6">
        <w:rPr>
          <w:rFonts w:hint="cs"/>
          <w:rtl/>
        </w:rPr>
        <w:t>לספק</w:t>
      </w:r>
      <w:r w:rsidRPr="00AE79B6">
        <w:rPr>
          <w:rtl/>
        </w:rPr>
        <w:t xml:space="preserve"> </w:t>
      </w:r>
      <w:r w:rsidRPr="00AE79B6">
        <w:rPr>
          <w:rFonts w:hint="cs"/>
          <w:rtl/>
        </w:rPr>
        <w:t>את</w:t>
      </w:r>
      <w:r w:rsidRPr="00AE79B6">
        <w:rPr>
          <w:rtl/>
        </w:rPr>
        <w:t xml:space="preserve"> </w:t>
      </w:r>
      <w:r w:rsidRPr="00AE79B6">
        <w:rPr>
          <w:rFonts w:hint="cs"/>
          <w:rtl/>
        </w:rPr>
        <w:t>השירותים</w:t>
      </w:r>
      <w:r w:rsidRPr="00AE79B6">
        <w:rPr>
          <w:rtl/>
        </w:rPr>
        <w:t xml:space="preserve"> </w:t>
      </w:r>
      <w:r w:rsidRPr="00AE79B6">
        <w:rPr>
          <w:rFonts w:hint="cs"/>
          <w:rtl/>
        </w:rPr>
        <w:t>גם</w:t>
      </w:r>
      <w:r w:rsidRPr="00AE79B6">
        <w:rPr>
          <w:rtl/>
        </w:rPr>
        <w:t xml:space="preserve"> </w:t>
      </w:r>
      <w:r w:rsidRPr="00AE79B6">
        <w:rPr>
          <w:rFonts w:hint="cs"/>
          <w:rtl/>
        </w:rPr>
        <w:t>בזמנים</w:t>
      </w:r>
      <w:r w:rsidRPr="00AE79B6">
        <w:rPr>
          <w:rtl/>
        </w:rPr>
        <w:t xml:space="preserve"> </w:t>
      </w:r>
      <w:r w:rsidRPr="00AE79B6">
        <w:rPr>
          <w:rFonts w:hint="cs"/>
          <w:rtl/>
        </w:rPr>
        <w:t>ובמועדים</w:t>
      </w:r>
      <w:r w:rsidRPr="00AE79B6">
        <w:rPr>
          <w:rtl/>
        </w:rPr>
        <w:t xml:space="preserve"> </w:t>
      </w:r>
      <w:r w:rsidRPr="00AE79B6">
        <w:rPr>
          <w:rFonts w:hint="cs"/>
          <w:rtl/>
        </w:rPr>
        <w:t>נוספים</w:t>
      </w:r>
      <w:r w:rsidRPr="00AE79B6">
        <w:rPr>
          <w:rtl/>
        </w:rPr>
        <w:t xml:space="preserve">, </w:t>
      </w:r>
      <w:r w:rsidRPr="00AE79B6">
        <w:rPr>
          <w:rFonts w:hint="cs"/>
          <w:rtl/>
        </w:rPr>
        <w:t>וזאת</w:t>
      </w:r>
      <w:r w:rsidRPr="00AE79B6">
        <w:rPr>
          <w:rtl/>
        </w:rPr>
        <w:t xml:space="preserve"> </w:t>
      </w:r>
      <w:r w:rsidRPr="00AE79B6">
        <w:rPr>
          <w:rFonts w:hint="cs"/>
          <w:rtl/>
        </w:rPr>
        <w:t>על</w:t>
      </w:r>
      <w:r w:rsidRPr="00AE79B6">
        <w:rPr>
          <w:rtl/>
        </w:rPr>
        <w:t xml:space="preserve"> </w:t>
      </w:r>
      <w:r w:rsidRPr="00AE79B6">
        <w:rPr>
          <w:rFonts w:hint="cs"/>
          <w:rtl/>
        </w:rPr>
        <w:t>פי</w:t>
      </w:r>
      <w:r w:rsidRPr="00AE79B6">
        <w:rPr>
          <w:rtl/>
        </w:rPr>
        <w:t xml:space="preserve"> </w:t>
      </w:r>
      <w:r w:rsidRPr="00AE79B6">
        <w:rPr>
          <w:rFonts w:hint="cs"/>
          <w:rtl/>
        </w:rPr>
        <w:t>דרישת</w:t>
      </w:r>
      <w:r w:rsidRPr="00AE79B6">
        <w:rPr>
          <w:rtl/>
        </w:rPr>
        <w:t xml:space="preserve"> </w:t>
      </w:r>
      <w:r w:rsidRPr="00AE79B6">
        <w:rPr>
          <w:rFonts w:hint="cs"/>
          <w:rtl/>
        </w:rPr>
        <w:t>ה</w:t>
      </w:r>
      <w:r w:rsidR="00D454C0" w:rsidRPr="00AE79B6">
        <w:rPr>
          <w:rFonts w:hint="cs"/>
          <w:rtl/>
        </w:rPr>
        <w:t>המשרד</w:t>
      </w:r>
      <w:r w:rsidRPr="00AE79B6">
        <w:rPr>
          <w:rtl/>
        </w:rPr>
        <w:t>.</w:t>
      </w:r>
    </w:p>
    <w:p w:rsidR="0069314D" w:rsidRPr="00AE79B6" w:rsidRDefault="00D64FFA" w:rsidP="00425DF2">
      <w:pPr>
        <w:pStyle w:val="afffa"/>
        <w:numPr>
          <w:ilvl w:val="1"/>
          <w:numId w:val="18"/>
        </w:numPr>
        <w:spacing w:line="360" w:lineRule="auto"/>
        <w:ind w:left="1274" w:hanging="707"/>
      </w:pPr>
      <w:r w:rsidRPr="00AE79B6">
        <w:rPr>
          <w:rtl/>
        </w:rPr>
        <w:t>הספקת השירות תהיה על פי כל כללי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p>
    <w:p w:rsidR="0058587F" w:rsidRPr="00AE79B6" w:rsidRDefault="0058587F" w:rsidP="00425DF2">
      <w:pPr>
        <w:pStyle w:val="afc"/>
        <w:rPr>
          <w:color w:val="FF0000"/>
        </w:rPr>
      </w:pPr>
    </w:p>
    <w:p w:rsidR="0058587F" w:rsidRPr="00AE79B6" w:rsidRDefault="0058587F" w:rsidP="00425DF2">
      <w:pPr>
        <w:pStyle w:val="afffa"/>
        <w:numPr>
          <w:ilvl w:val="0"/>
          <w:numId w:val="18"/>
        </w:numPr>
        <w:spacing w:line="360" w:lineRule="auto"/>
        <w:ind w:left="565" w:hanging="565"/>
        <w:rPr>
          <w:b/>
          <w:bCs/>
          <w:u w:val="single"/>
          <w:rtl/>
        </w:rPr>
      </w:pPr>
      <w:r w:rsidRPr="00AE79B6">
        <w:rPr>
          <w:b/>
          <w:bCs/>
          <w:u w:val="single"/>
          <w:rtl/>
        </w:rPr>
        <w:t>פיקוח המשרד</w:t>
      </w:r>
      <w:r w:rsidRPr="00AE79B6">
        <w:rPr>
          <w:rFonts w:hint="cs"/>
          <w:b/>
          <w:bCs/>
          <w:u w:val="single"/>
          <w:rtl/>
        </w:rPr>
        <w:t xml:space="preserve"> </w:t>
      </w:r>
    </w:p>
    <w:p w:rsidR="0058587F" w:rsidRPr="00AE79B6" w:rsidRDefault="0058587F" w:rsidP="00425DF2">
      <w:pPr>
        <w:pStyle w:val="afffa"/>
        <w:numPr>
          <w:ilvl w:val="1"/>
          <w:numId w:val="18"/>
        </w:numPr>
        <w:spacing w:line="360" w:lineRule="auto"/>
        <w:ind w:left="1274" w:hanging="707"/>
      </w:pPr>
      <w:r w:rsidRPr="00AE79B6">
        <w:rPr>
          <w:rFonts w:hint="cs"/>
          <w:rtl/>
        </w:rPr>
        <w:t>הספק</w:t>
      </w:r>
      <w:r w:rsidRPr="00AE79B6">
        <w:rPr>
          <w:rtl/>
        </w:rPr>
        <w:t xml:space="preserve"> יתחייב לאפשר לבא כוח המשרד</w:t>
      </w:r>
      <w:r w:rsidRPr="00AE79B6">
        <w:rPr>
          <w:rFonts w:hint="cs"/>
          <w:rtl/>
        </w:rPr>
        <w:t xml:space="preserve"> </w:t>
      </w:r>
      <w:r w:rsidRPr="00AE79B6">
        <w:rPr>
          <w:rtl/>
        </w:rPr>
        <w:t>או מי שבא מטעמ</w:t>
      </w:r>
      <w:r w:rsidRPr="00AE79B6">
        <w:rPr>
          <w:rFonts w:hint="cs"/>
          <w:rtl/>
        </w:rPr>
        <w:t>ו</w:t>
      </w:r>
      <w:r w:rsidRPr="00AE79B6">
        <w:rPr>
          <w:rtl/>
        </w:rPr>
        <w:t xml:space="preserve"> בכל עת לבקר</w:t>
      </w:r>
      <w:r w:rsidRPr="00AE79B6">
        <w:rPr>
          <w:rFonts w:hint="cs"/>
          <w:rtl/>
        </w:rPr>
        <w:t xml:space="preserve"> </w:t>
      </w:r>
      <w:r w:rsidRPr="00AE79B6">
        <w:rPr>
          <w:rtl/>
        </w:rPr>
        <w:t>פעולותיו, לפקח על ביצוע מכרז זה ועל הוראות ההסכ</w:t>
      </w:r>
      <w:r w:rsidRPr="00AE79B6">
        <w:rPr>
          <w:rFonts w:hint="cs"/>
          <w:rtl/>
        </w:rPr>
        <w:t>מי</w:t>
      </w:r>
      <w:r w:rsidRPr="00AE79B6">
        <w:rPr>
          <w:rtl/>
        </w:rPr>
        <w:t>ם שייחת</w:t>
      </w:r>
      <w:r w:rsidRPr="00AE79B6">
        <w:rPr>
          <w:rFonts w:hint="cs"/>
          <w:rtl/>
        </w:rPr>
        <w:t xml:space="preserve">מו </w:t>
      </w:r>
      <w:r w:rsidRPr="00AE79B6">
        <w:rPr>
          <w:rtl/>
        </w:rPr>
        <w:t>בעקבותיו</w:t>
      </w:r>
      <w:r w:rsidRPr="00AE79B6">
        <w:rPr>
          <w:rFonts w:hint="cs"/>
          <w:rtl/>
        </w:rPr>
        <w:t xml:space="preserve"> בכל הקשור למתן השירותים שהספק התחייב לתת.</w:t>
      </w:r>
      <w:r w:rsidRPr="00AE79B6">
        <w:rPr>
          <w:rtl/>
        </w:rPr>
        <w:t xml:space="preserve"> </w:t>
      </w:r>
      <w:r w:rsidRPr="00AE79B6">
        <w:rPr>
          <w:rFonts w:hint="cs"/>
          <w:rtl/>
        </w:rPr>
        <w:t>הספק</w:t>
      </w:r>
      <w:r w:rsidRPr="00AE79B6">
        <w:rPr>
          <w:rtl/>
        </w:rPr>
        <w:t xml:space="preserve"> </w:t>
      </w:r>
      <w:r w:rsidRPr="00AE79B6">
        <w:rPr>
          <w:rFonts w:hint="cs"/>
          <w:rtl/>
        </w:rPr>
        <w:t>מ</w:t>
      </w:r>
      <w:r w:rsidRPr="00AE79B6">
        <w:rPr>
          <w:rtl/>
        </w:rPr>
        <w:t xml:space="preserve">תחייב להישמע להוראות ב"כ המשרד </w:t>
      </w:r>
      <w:r w:rsidRPr="00AE79B6">
        <w:rPr>
          <w:rFonts w:hint="cs"/>
          <w:rtl/>
        </w:rPr>
        <w:t>ב</w:t>
      </w:r>
      <w:r w:rsidRPr="00AE79B6">
        <w:rPr>
          <w:rtl/>
        </w:rPr>
        <w:t xml:space="preserve">כל העניינים הקשורים </w:t>
      </w:r>
      <w:r w:rsidRPr="00AE79B6">
        <w:rPr>
          <w:rFonts w:hint="cs"/>
          <w:rtl/>
        </w:rPr>
        <w:t>במתן</w:t>
      </w:r>
      <w:r w:rsidRPr="00AE79B6">
        <w:rPr>
          <w:rtl/>
        </w:rPr>
        <w:t xml:space="preserve"> השירות כמפורט במפרט המכרז ובהסכ</w:t>
      </w:r>
      <w:r w:rsidRPr="00AE79B6">
        <w:rPr>
          <w:rFonts w:hint="cs"/>
          <w:rtl/>
        </w:rPr>
        <w:t>מי</w:t>
      </w:r>
      <w:r w:rsidRPr="00AE79B6">
        <w:rPr>
          <w:rtl/>
        </w:rPr>
        <w:t>ם שייחת</w:t>
      </w:r>
      <w:r w:rsidRPr="00AE79B6">
        <w:rPr>
          <w:rFonts w:hint="cs"/>
          <w:rtl/>
        </w:rPr>
        <w:t>מו</w:t>
      </w:r>
      <w:r w:rsidRPr="00AE79B6">
        <w:rPr>
          <w:rtl/>
        </w:rPr>
        <w:t xml:space="preserve"> בעקבותיו</w:t>
      </w:r>
      <w:r w:rsidRPr="00AE79B6">
        <w:rPr>
          <w:rFonts w:hint="cs"/>
          <w:rtl/>
        </w:rPr>
        <w:t xml:space="preserve">. </w:t>
      </w:r>
    </w:p>
    <w:p w:rsidR="0058587F" w:rsidRPr="00AE79B6" w:rsidRDefault="0058587F" w:rsidP="00425DF2">
      <w:pPr>
        <w:pStyle w:val="afffa"/>
        <w:numPr>
          <w:ilvl w:val="1"/>
          <w:numId w:val="18"/>
        </w:numPr>
        <w:spacing w:line="360" w:lineRule="auto"/>
        <w:ind w:left="1274" w:hanging="707"/>
      </w:pPr>
      <w:r w:rsidRPr="00AE79B6">
        <w:rPr>
          <w:rFonts w:hint="cs"/>
          <w:rtl/>
        </w:rPr>
        <w:lastRenderedPageBreak/>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AE79B6">
        <w:rPr>
          <w:rtl/>
        </w:rPr>
        <w:t>להורות לספק או לכל אחד מהמועסקים על ידו, אלא אמצעי ביצוע הוראות מכרז זה במלואו</w:t>
      </w:r>
      <w:r w:rsidRPr="00AE79B6">
        <w:rPr>
          <w:rFonts w:hint="cs"/>
          <w:rtl/>
        </w:rPr>
        <w:t xml:space="preserve">. </w:t>
      </w:r>
    </w:p>
    <w:p w:rsidR="0058587F" w:rsidRPr="00AE79B6" w:rsidRDefault="0058587F" w:rsidP="00425DF2">
      <w:pPr>
        <w:pStyle w:val="afffa"/>
        <w:numPr>
          <w:ilvl w:val="1"/>
          <w:numId w:val="18"/>
        </w:numPr>
        <w:spacing w:line="360" w:lineRule="auto"/>
        <w:ind w:left="1274" w:hanging="707"/>
      </w:pPr>
      <w:r w:rsidRPr="00AE79B6">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rsidR="0058587F" w:rsidRPr="00AE79B6" w:rsidRDefault="0058587F" w:rsidP="00425DF2">
      <w:pPr>
        <w:pStyle w:val="afffa"/>
        <w:numPr>
          <w:ilvl w:val="1"/>
          <w:numId w:val="18"/>
        </w:numPr>
        <w:spacing w:line="360" w:lineRule="auto"/>
        <w:ind w:left="1274" w:hanging="707"/>
      </w:pPr>
      <w:r w:rsidRPr="00AE79B6">
        <w:rPr>
          <w:rFonts w:hint="cs"/>
          <w:rtl/>
        </w:rPr>
        <w:t xml:space="preserve">נציגי המשרד יעבירו את הערותיהם לספק והוא יהיה מחויב לתקן את הליקויים. </w:t>
      </w:r>
    </w:p>
    <w:p w:rsidR="0058587F" w:rsidRPr="00AE79B6" w:rsidRDefault="0058587F" w:rsidP="00425DF2">
      <w:pPr>
        <w:tabs>
          <w:tab w:val="left" w:pos="1473"/>
        </w:tabs>
        <w:rPr>
          <w:u w:val="single"/>
          <w:rtl/>
        </w:rPr>
      </w:pPr>
    </w:p>
    <w:p w:rsidR="0058587F" w:rsidRPr="00AE79B6" w:rsidRDefault="0058587F" w:rsidP="00425DF2">
      <w:pPr>
        <w:pStyle w:val="afffa"/>
        <w:numPr>
          <w:ilvl w:val="0"/>
          <w:numId w:val="18"/>
        </w:numPr>
        <w:spacing w:line="360" w:lineRule="auto"/>
        <w:ind w:left="565" w:hanging="565"/>
        <w:rPr>
          <w:b/>
          <w:bCs/>
          <w:u w:val="single"/>
          <w:rtl/>
        </w:rPr>
      </w:pPr>
      <w:r w:rsidRPr="00AE79B6">
        <w:rPr>
          <w:b/>
          <w:bCs/>
          <w:u w:val="single"/>
          <w:rtl/>
        </w:rPr>
        <w:t>העסקת עובדים וקבלני משנה</w:t>
      </w:r>
    </w:p>
    <w:p w:rsidR="0058587F" w:rsidRPr="00AE79B6" w:rsidRDefault="0058587F" w:rsidP="00425DF2">
      <w:pPr>
        <w:pStyle w:val="afffa"/>
        <w:numPr>
          <w:ilvl w:val="1"/>
          <w:numId w:val="18"/>
        </w:numPr>
        <w:spacing w:line="360" w:lineRule="auto"/>
        <w:ind w:left="1274" w:hanging="707"/>
      </w:pPr>
      <w:r w:rsidRPr="00AE79B6">
        <w:rPr>
          <w:rFonts w:hint="cs"/>
          <w:rtl/>
        </w:rPr>
        <w:t>לשם אספקת השירותים, הספק מתחייב להעסיק כח-אדם לפחות בהיקף ובעל כישורים, ניסיון והשכלה, כנדרש במכרז, בהצעה ובהסכם.</w:t>
      </w:r>
    </w:p>
    <w:p w:rsidR="0058587F" w:rsidRPr="00AE79B6" w:rsidRDefault="0058587F" w:rsidP="00425DF2">
      <w:pPr>
        <w:pStyle w:val="afffa"/>
        <w:numPr>
          <w:ilvl w:val="1"/>
          <w:numId w:val="18"/>
        </w:numPr>
        <w:spacing w:line="360" w:lineRule="auto"/>
        <w:ind w:left="1274" w:hanging="707"/>
        <w:rPr>
          <w:rtl/>
        </w:rPr>
      </w:pPr>
      <w:r w:rsidRPr="00AE79B6">
        <w:rPr>
          <w:rFonts w:hint="cs"/>
          <w:rtl/>
        </w:rPr>
        <w:t>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כח-האדם בהתאם לדרישות המשרד והוראות הסכם זה.</w:t>
      </w:r>
    </w:p>
    <w:p w:rsidR="0058587F" w:rsidRPr="00AE79B6" w:rsidRDefault="0058587F" w:rsidP="00425DF2">
      <w:pPr>
        <w:pStyle w:val="afffa"/>
        <w:numPr>
          <w:ilvl w:val="1"/>
          <w:numId w:val="18"/>
        </w:numPr>
        <w:spacing w:line="360" w:lineRule="auto"/>
        <w:ind w:left="1274" w:hanging="707"/>
        <w:rPr>
          <w:rtl/>
        </w:rPr>
      </w:pPr>
      <w:r w:rsidRPr="00AE79B6">
        <w:rPr>
          <w:rtl/>
        </w:rPr>
        <w:fldChar w:fldCharType="begin"/>
      </w:r>
      <w:r w:rsidRPr="00AE79B6">
        <w:rPr>
          <w:rtl/>
        </w:rPr>
        <w:instrText xml:space="preserve"> </w:instrText>
      </w:r>
      <w:r w:rsidRPr="00AE79B6">
        <w:rPr>
          <w:rFonts w:hint="cs"/>
        </w:rPr>
        <w:instrText>REF</w:instrText>
      </w:r>
      <w:r w:rsidRPr="00AE79B6">
        <w:rPr>
          <w:rFonts w:hint="cs"/>
          <w:rtl/>
        </w:rPr>
        <w:instrText xml:space="preserve"> </w:instrText>
      </w:r>
      <w:r w:rsidRPr="00AE79B6">
        <w:rPr>
          <w:rtl/>
        </w:rPr>
        <w:instrText>קבלני_משנה</w:instrText>
      </w:r>
      <w:r w:rsidRPr="00AE79B6">
        <w:rPr>
          <w:rFonts w:hint="cs"/>
          <w:rtl/>
        </w:rPr>
        <w:instrText xml:space="preserve"> \</w:instrText>
      </w:r>
      <w:r w:rsidRPr="00AE79B6">
        <w:rPr>
          <w:rFonts w:hint="cs"/>
        </w:rPr>
        <w:instrText>h</w:instrText>
      </w:r>
      <w:r w:rsidRPr="00AE79B6">
        <w:rPr>
          <w:rtl/>
        </w:rPr>
        <w:instrText xml:space="preserve">  \* </w:instrText>
      </w:r>
      <w:r w:rsidRPr="00AE79B6">
        <w:instrText>MERGEFORMAT</w:instrText>
      </w:r>
      <w:r w:rsidRPr="00AE79B6">
        <w:rPr>
          <w:rtl/>
        </w:rPr>
        <w:instrText xml:space="preserve"> </w:instrText>
      </w:r>
      <w:r w:rsidRPr="00AE79B6">
        <w:rPr>
          <w:rtl/>
        </w:rPr>
      </w:r>
      <w:r w:rsidRPr="00AE79B6">
        <w:rPr>
          <w:rtl/>
        </w:rPr>
        <w:fldChar w:fldCharType="separate"/>
      </w:r>
      <w:r w:rsidR="0043014F" w:rsidRPr="00CA5AA8">
        <w:rPr>
          <w:rFonts w:hint="cs"/>
          <w:rtl/>
        </w:rPr>
        <w:t>הספק</w:t>
      </w:r>
      <w:r w:rsidR="0043014F" w:rsidRPr="00CA5AA8">
        <w:rPr>
          <w:rtl/>
        </w:rPr>
        <w:t xml:space="preserve"> </w:t>
      </w:r>
      <w:r w:rsidR="0043014F" w:rsidRPr="00CA5AA8">
        <w:rPr>
          <w:rFonts w:hint="eastAsia"/>
          <w:rtl/>
        </w:rPr>
        <w:t>אינו</w:t>
      </w:r>
      <w:r w:rsidR="0043014F" w:rsidRPr="00CA5AA8">
        <w:rPr>
          <w:rtl/>
        </w:rPr>
        <w:t xml:space="preserve"> </w:t>
      </w:r>
      <w:r w:rsidR="0043014F" w:rsidRPr="00CA5AA8">
        <w:rPr>
          <w:rFonts w:hint="eastAsia"/>
          <w:rtl/>
        </w:rPr>
        <w:t>רשאי</w:t>
      </w:r>
      <w:r w:rsidR="0043014F" w:rsidRPr="00CA5AA8">
        <w:rPr>
          <w:rtl/>
        </w:rPr>
        <w:t xml:space="preserve"> </w:t>
      </w:r>
      <w:r w:rsidR="0043014F" w:rsidRPr="00CA5AA8">
        <w:rPr>
          <w:rFonts w:hint="eastAsia"/>
          <w:rtl/>
        </w:rPr>
        <w:t>להפעיל</w:t>
      </w:r>
      <w:r w:rsidR="0043014F" w:rsidRPr="00CA5AA8">
        <w:rPr>
          <w:rtl/>
        </w:rPr>
        <w:t xml:space="preserve"> </w:t>
      </w:r>
      <w:r w:rsidR="0043014F" w:rsidRPr="00CA5AA8">
        <w:rPr>
          <w:rFonts w:hint="eastAsia"/>
          <w:rtl/>
        </w:rPr>
        <w:t>קבלני</w:t>
      </w:r>
      <w:r w:rsidR="0043014F" w:rsidRPr="00CA5AA8">
        <w:rPr>
          <w:rtl/>
        </w:rPr>
        <w:t xml:space="preserve"> </w:t>
      </w:r>
      <w:r w:rsidR="0043014F" w:rsidRPr="00CA5AA8">
        <w:rPr>
          <w:rFonts w:hint="eastAsia"/>
          <w:rtl/>
        </w:rPr>
        <w:t>משנה</w:t>
      </w:r>
      <w:r w:rsidR="0043014F" w:rsidRPr="00CA5AA8">
        <w:rPr>
          <w:rtl/>
        </w:rPr>
        <w:t xml:space="preserve"> </w:t>
      </w:r>
      <w:r w:rsidR="0043014F" w:rsidRPr="00CA5AA8">
        <w:rPr>
          <w:rFonts w:hint="eastAsia"/>
          <w:rtl/>
        </w:rPr>
        <w:t>בביצוע</w:t>
      </w:r>
      <w:r w:rsidR="0043014F" w:rsidRPr="00CA5AA8">
        <w:rPr>
          <w:rtl/>
        </w:rPr>
        <w:t xml:space="preserve"> ה</w:t>
      </w:r>
      <w:r w:rsidR="0043014F" w:rsidRPr="00CA5AA8">
        <w:rPr>
          <w:rFonts w:hint="eastAsia"/>
          <w:rtl/>
        </w:rPr>
        <w:t>שירותים</w:t>
      </w:r>
      <w:r w:rsidR="0043014F" w:rsidRPr="00CA5AA8">
        <w:rPr>
          <w:rtl/>
        </w:rPr>
        <w:t xml:space="preserve"> לפי מכרז זה</w:t>
      </w:r>
      <w:r w:rsidR="0043014F" w:rsidRPr="00CA5AA8">
        <w:rPr>
          <w:rFonts w:hint="cs"/>
          <w:rtl/>
        </w:rPr>
        <w:t xml:space="preserve">, </w:t>
      </w:r>
      <w:r w:rsidR="0043014F" w:rsidRPr="00CA5AA8">
        <w:rPr>
          <w:rtl/>
        </w:rPr>
        <w:t>אלא בכפוף לקבלת אישור מראש ובכתב מהמשרד</w:t>
      </w:r>
      <w:r w:rsidRPr="00AE79B6">
        <w:rPr>
          <w:rtl/>
        </w:rPr>
        <w:fldChar w:fldCharType="end"/>
      </w:r>
      <w:r w:rsidRPr="00AE79B6">
        <w:rPr>
          <w:rFonts w:hint="cs"/>
          <w:rtl/>
        </w:rPr>
        <w:t>. הספק לא יהיה רשאי להעסיק עובד זר כהגדרתו בחוק שירות התעסוקה, התשי"ט-1959 לצורך ביצוע הסכם זה, בין כעובד ובין כקבלן משנה.</w:t>
      </w:r>
    </w:p>
    <w:p w:rsidR="0058587F" w:rsidRPr="00AE79B6" w:rsidRDefault="0058587F" w:rsidP="00425DF2">
      <w:pPr>
        <w:pStyle w:val="afffa"/>
        <w:numPr>
          <w:ilvl w:val="1"/>
          <w:numId w:val="18"/>
        </w:numPr>
        <w:spacing w:line="360" w:lineRule="auto"/>
        <w:ind w:left="1274" w:hanging="707"/>
        <w:rPr>
          <w:rtl/>
        </w:rPr>
      </w:pPr>
      <w:r w:rsidRPr="00AE79B6">
        <w:rPr>
          <w:rFonts w:hint="cs"/>
          <w:rtl/>
        </w:rPr>
        <w:t>בכל מקרה, הספק לבדו יהיה אחראי לכל תשלום מכל סוג ומין לו יהיה זכאי העובד או קבלן-המשנה, אשר יספק במקומו את השירותים למדינה.</w:t>
      </w:r>
    </w:p>
    <w:p w:rsidR="0058587F" w:rsidRPr="00AE79B6" w:rsidRDefault="0058587F" w:rsidP="00425DF2">
      <w:pPr>
        <w:pStyle w:val="afffa"/>
        <w:numPr>
          <w:ilvl w:val="1"/>
          <w:numId w:val="18"/>
        </w:numPr>
        <w:spacing w:line="360" w:lineRule="auto"/>
        <w:ind w:left="1274" w:hanging="707"/>
      </w:pPr>
      <w:r w:rsidRPr="00AE79B6">
        <w:rPr>
          <w:rtl/>
        </w:rPr>
        <w:t xml:space="preserve">העסיק </w:t>
      </w:r>
      <w:r w:rsidRPr="00AE79B6">
        <w:rPr>
          <w:rFonts w:hint="cs"/>
          <w:rtl/>
        </w:rPr>
        <w:t>הספק</w:t>
      </w:r>
      <w:r w:rsidRPr="00AE79B6">
        <w:rPr>
          <w:rtl/>
        </w:rPr>
        <w:t xml:space="preserve"> עובדים, הוא יהיה אחראי לקיום מלא ושלם של כל חוקי העבודה</w:t>
      </w:r>
      <w:r w:rsidRPr="00AE79B6">
        <w:rPr>
          <w:rFonts w:hint="cs"/>
          <w:rtl/>
        </w:rPr>
        <w:t>,</w:t>
      </w:r>
      <w:r w:rsidRPr="00AE79B6">
        <w:rPr>
          <w:rtl/>
        </w:rPr>
        <w:t xml:space="preserve"> החלים על העובדים, ובכלל זה חוק שכר מינימום, התשמ"ז</w:t>
      </w:r>
      <w:r w:rsidRPr="00AE79B6">
        <w:rPr>
          <w:rFonts w:hint="cs"/>
          <w:rtl/>
        </w:rPr>
        <w:t>-</w:t>
      </w:r>
      <w:r w:rsidRPr="00AE79B6">
        <w:rPr>
          <w:rtl/>
        </w:rPr>
        <w:t>1987</w:t>
      </w:r>
      <w:r w:rsidRPr="00AE79B6">
        <w:rPr>
          <w:rFonts w:hint="cs"/>
          <w:rtl/>
        </w:rPr>
        <w:t>.</w:t>
      </w:r>
    </w:p>
    <w:p w:rsidR="0058587F" w:rsidRPr="00AE79B6" w:rsidRDefault="0058587F" w:rsidP="00425DF2">
      <w:pPr>
        <w:pStyle w:val="afffa"/>
        <w:numPr>
          <w:ilvl w:val="1"/>
          <w:numId w:val="18"/>
        </w:numPr>
        <w:spacing w:line="360" w:lineRule="auto"/>
        <w:ind w:left="1274" w:hanging="707"/>
      </w:pPr>
      <w:r w:rsidRPr="00AE79B6">
        <w:rPr>
          <w:rFonts w:hint="cs"/>
          <w:rtl/>
        </w:rPr>
        <w:t>המשרד זכאי בכל עת לקבל מן הספק תלושי שכר, מידע, מסמכים ופרטים אחרים בדבר תנאי העבודה, בהם עובדי הספק מועסקים.</w:t>
      </w:r>
    </w:p>
    <w:p w:rsidR="0058587F" w:rsidRPr="00AE79B6" w:rsidRDefault="0058587F" w:rsidP="00425DF2">
      <w:pPr>
        <w:pStyle w:val="afffa"/>
        <w:numPr>
          <w:ilvl w:val="1"/>
          <w:numId w:val="18"/>
        </w:numPr>
        <w:spacing w:line="360" w:lineRule="auto"/>
        <w:ind w:left="1274" w:hanging="707"/>
      </w:pPr>
      <w:r w:rsidRPr="00AE79B6">
        <w:rPr>
          <w:rFonts w:hint="cs"/>
          <w:rtl/>
        </w:rPr>
        <w:t>הספק מתחייב כי אם יעסיק נערים הדבר יהיה בהתאם להוראות חוק עבודת הנוער, התשי"ג- 1952 (להלן: החוק) במיוחד בשים לב להוראות סעיפים 33 ו33א לחוק.</w:t>
      </w:r>
    </w:p>
    <w:p w:rsidR="0058587F" w:rsidRPr="00AE79B6" w:rsidRDefault="0058587F" w:rsidP="00425DF2">
      <w:pPr>
        <w:pStyle w:val="afffa"/>
        <w:numPr>
          <w:ilvl w:val="1"/>
          <w:numId w:val="18"/>
        </w:numPr>
        <w:spacing w:line="360" w:lineRule="auto"/>
        <w:ind w:left="1274" w:hanging="707"/>
      </w:pPr>
      <w:r w:rsidRPr="00AE79B6">
        <w:rPr>
          <w:rtl/>
        </w:rPr>
        <w:t xml:space="preserve">בנוסף לאמור, </w:t>
      </w:r>
      <w:r w:rsidRPr="00AE79B6">
        <w:rPr>
          <w:rFonts w:hint="cs"/>
          <w:rtl/>
        </w:rPr>
        <w:t xml:space="preserve">הספק </w:t>
      </w:r>
      <w:r w:rsidRPr="00AE79B6">
        <w:rPr>
          <w:rtl/>
        </w:rPr>
        <w:t>יהיה אחרי לקיום שלם ומלא של צווי הרחבה להסכמים קיבוציים</w:t>
      </w:r>
      <w:r w:rsidRPr="00AE79B6">
        <w:rPr>
          <w:rFonts w:hint="cs"/>
          <w:rtl/>
        </w:rPr>
        <w:t>,</w:t>
      </w:r>
      <w:r w:rsidRPr="00AE79B6">
        <w:rPr>
          <w:rtl/>
        </w:rPr>
        <w:t xml:space="preserve"> החלים על העובדים.</w:t>
      </w:r>
    </w:p>
    <w:p w:rsidR="0058587F" w:rsidRPr="00AE79B6" w:rsidRDefault="0058587F" w:rsidP="00425DF2">
      <w:pPr>
        <w:pStyle w:val="afffa"/>
        <w:numPr>
          <w:ilvl w:val="1"/>
          <w:numId w:val="18"/>
        </w:numPr>
        <w:spacing w:line="360" w:lineRule="auto"/>
        <w:ind w:left="1274" w:hanging="707"/>
        <w:rPr>
          <w:rtl/>
        </w:rPr>
      </w:pPr>
      <w:r w:rsidRPr="00AE79B6">
        <w:rPr>
          <w:rtl/>
        </w:rPr>
        <w:t xml:space="preserve">הספק מתחייב לחתום על תצהיר בדבר העסקת עובדים זרים כדין ותשלום שכר מינימום בנוסח המצורף להסכם זה. </w:t>
      </w:r>
    </w:p>
    <w:p w:rsidR="0058587F" w:rsidRPr="00AE79B6" w:rsidRDefault="0058587F" w:rsidP="00425DF2">
      <w:pPr>
        <w:pStyle w:val="afffa"/>
        <w:numPr>
          <w:ilvl w:val="1"/>
          <w:numId w:val="18"/>
        </w:numPr>
        <w:spacing w:line="360" w:lineRule="auto"/>
        <w:ind w:left="1274" w:hanging="707"/>
      </w:pPr>
      <w:r w:rsidRPr="00AE79B6">
        <w:rPr>
          <w:rFonts w:hint="cs"/>
          <w:rtl/>
        </w:rPr>
        <w:t>מובהר, כי הפרת הוראות חוקים וצווי הרחבה אלה, תחשב - לכל דבר ועניין - כהפרת הסכם זה.</w:t>
      </w:r>
    </w:p>
    <w:p w:rsidR="0058587F" w:rsidRPr="00AE79B6" w:rsidRDefault="0058587F" w:rsidP="00425DF2">
      <w:pPr>
        <w:tabs>
          <w:tab w:val="left" w:pos="1473"/>
        </w:tabs>
        <w:rPr>
          <w:u w:val="single"/>
          <w:rtl/>
        </w:rPr>
      </w:pPr>
    </w:p>
    <w:p w:rsidR="0058587F" w:rsidRPr="00AE79B6" w:rsidRDefault="0058587F" w:rsidP="00425DF2">
      <w:pPr>
        <w:pStyle w:val="afffa"/>
        <w:numPr>
          <w:ilvl w:val="0"/>
          <w:numId w:val="18"/>
        </w:numPr>
        <w:spacing w:line="360" w:lineRule="auto"/>
        <w:ind w:left="565" w:hanging="565"/>
        <w:rPr>
          <w:b/>
          <w:bCs/>
          <w:u w:val="single"/>
          <w:rtl/>
        </w:rPr>
      </w:pPr>
      <w:r w:rsidRPr="00AE79B6">
        <w:rPr>
          <w:b/>
          <w:bCs/>
          <w:u w:val="single"/>
          <w:rtl/>
        </w:rPr>
        <w:t>שימוש בכלים ובחומרים</w:t>
      </w:r>
    </w:p>
    <w:p w:rsidR="0058587F" w:rsidRPr="00AE79B6" w:rsidRDefault="0058587F" w:rsidP="00425DF2">
      <w:pPr>
        <w:pStyle w:val="afffa"/>
        <w:numPr>
          <w:ilvl w:val="1"/>
          <w:numId w:val="18"/>
        </w:numPr>
        <w:spacing w:line="360" w:lineRule="auto"/>
        <w:ind w:left="1274" w:hanging="707"/>
      </w:pPr>
      <w:r w:rsidRPr="00AE79B6">
        <w:rPr>
          <w:rFonts w:hint="cs"/>
          <w:rtl/>
        </w:rPr>
        <w:t>כל הכלים והחומרים, הדרושים לשם הספקת השירותים, יירכשו על ידי הספק ועל חשבונו, אלא אם יוסכם אחרת מראש ובכתב.</w:t>
      </w:r>
    </w:p>
    <w:p w:rsidR="0058587F" w:rsidRPr="00AE79B6" w:rsidRDefault="0058587F" w:rsidP="00425DF2">
      <w:pPr>
        <w:pStyle w:val="afffa"/>
        <w:numPr>
          <w:ilvl w:val="1"/>
          <w:numId w:val="18"/>
        </w:numPr>
        <w:spacing w:line="360" w:lineRule="auto"/>
        <w:ind w:left="1274" w:hanging="707"/>
      </w:pPr>
      <w:r w:rsidRPr="00AE79B6">
        <w:rPr>
          <w:rFonts w:hint="cs"/>
          <w:rtl/>
        </w:rPr>
        <w:t>כל הכלים והחומרים, בהם הספק יעשה שימוש לצורך הספקת השירותים, יהיו מסוג המתאים ללא סייג להספקת השירותים בהתאם להסכם זה.</w:t>
      </w:r>
    </w:p>
    <w:p w:rsidR="0058587F" w:rsidRPr="00AE79B6" w:rsidRDefault="0058587F" w:rsidP="00425DF2">
      <w:pPr>
        <w:pStyle w:val="afffa"/>
        <w:numPr>
          <w:ilvl w:val="1"/>
          <w:numId w:val="18"/>
        </w:numPr>
        <w:spacing w:line="360" w:lineRule="auto"/>
        <w:ind w:left="1274" w:hanging="707"/>
      </w:pPr>
      <w:r w:rsidRPr="00AE79B6">
        <w:rPr>
          <w:rFonts w:hint="cs"/>
          <w:rtl/>
        </w:rPr>
        <w:lastRenderedPageBreak/>
        <w:t>מובהר, כי עשיית שימוש בכלים, חומרים או תוכנות, שיש בה פגיעה בזכויות צד ג' תחשב - לכל דבר ועניין - כהפרת הסכם זה.</w:t>
      </w:r>
    </w:p>
    <w:p w:rsidR="0058587F" w:rsidRPr="00AE79B6" w:rsidRDefault="0058587F" w:rsidP="00425DF2">
      <w:pPr>
        <w:pStyle w:val="afffa"/>
        <w:spacing w:line="360" w:lineRule="auto"/>
        <w:rPr>
          <w:rtl/>
        </w:rPr>
      </w:pPr>
    </w:p>
    <w:p w:rsidR="0058587F" w:rsidRPr="00AE79B6" w:rsidRDefault="0058587F" w:rsidP="00425DF2">
      <w:pPr>
        <w:pStyle w:val="afffa"/>
        <w:numPr>
          <w:ilvl w:val="0"/>
          <w:numId w:val="18"/>
        </w:numPr>
        <w:spacing w:line="360" w:lineRule="auto"/>
        <w:ind w:left="565" w:hanging="565"/>
        <w:rPr>
          <w:b/>
          <w:bCs/>
          <w:u w:val="single"/>
          <w:rtl/>
        </w:rPr>
      </w:pPr>
      <w:r w:rsidRPr="00AE79B6">
        <w:rPr>
          <w:b/>
          <w:bCs/>
          <w:u w:val="single"/>
          <w:rtl/>
        </w:rPr>
        <w:t>איסור פעולה מתוך ניגוד עניינים</w:t>
      </w:r>
    </w:p>
    <w:p w:rsidR="0058587F" w:rsidRPr="00AE79B6" w:rsidRDefault="0058587F" w:rsidP="00425DF2">
      <w:pPr>
        <w:pStyle w:val="afffa"/>
        <w:numPr>
          <w:ilvl w:val="1"/>
          <w:numId w:val="18"/>
        </w:numPr>
        <w:spacing w:line="360" w:lineRule="auto"/>
        <w:ind w:left="1274" w:hanging="707"/>
        <w:rPr>
          <w:rtl/>
        </w:rPr>
      </w:pPr>
      <w:r w:rsidRPr="00AE79B6">
        <w:rPr>
          <w:rFonts w:hint="cs"/>
          <w:rtl/>
        </w:rPr>
        <w:t xml:space="preserve"> הספק רשאי להמשיך ולספק שירותים לאחרים זולת המשרד, ובלבד שלא יהיה בכך משום פגיעה בחובותיו שלפי הסכם זה.</w:t>
      </w:r>
    </w:p>
    <w:p w:rsidR="0058587F" w:rsidRPr="00AE79B6" w:rsidRDefault="0058587F" w:rsidP="00425DF2">
      <w:pPr>
        <w:pStyle w:val="afffa"/>
        <w:numPr>
          <w:ilvl w:val="1"/>
          <w:numId w:val="18"/>
        </w:numPr>
        <w:spacing w:line="360" w:lineRule="auto"/>
        <w:ind w:left="1274" w:hanging="707"/>
      </w:pPr>
      <w:r w:rsidRPr="00AE79B6">
        <w:rPr>
          <w:rFonts w:hint="cs"/>
          <w:rtl/>
        </w:rPr>
        <w:t xml:space="preserve">על אף האמור, הספק אינו רשאי </w:t>
      </w:r>
      <w:r w:rsidRPr="00AE79B6">
        <w:rPr>
          <w:rtl/>
        </w:rPr>
        <w:t>לספק שירותים לאחר, באופן שיש בו</w:t>
      </w:r>
      <w:r w:rsidRPr="00AE79B6">
        <w:rPr>
          <w:rFonts w:hint="cs"/>
          <w:rtl/>
        </w:rPr>
        <w:t xml:space="preserve">, </w:t>
      </w:r>
      <w:r w:rsidRPr="00AE79B6">
        <w:rPr>
          <w:rtl/>
        </w:rPr>
        <w:t>לדעת המשרד</w:t>
      </w:r>
      <w:r w:rsidRPr="00AE79B6">
        <w:rPr>
          <w:rFonts w:hint="cs"/>
          <w:rtl/>
        </w:rPr>
        <w:t xml:space="preserve">, </w:t>
      </w:r>
      <w:r w:rsidRPr="00AE79B6">
        <w:rPr>
          <w:rtl/>
        </w:rPr>
        <w:t>משום פגיעה בהספקת השירותים למדינה לפי הסכם זה</w:t>
      </w:r>
      <w:r w:rsidRPr="00AE79B6">
        <w:rPr>
          <w:rFonts w:hint="cs"/>
          <w:rtl/>
        </w:rPr>
        <w:t>.</w:t>
      </w:r>
    </w:p>
    <w:p w:rsidR="0058587F" w:rsidRPr="00AE79B6" w:rsidRDefault="0058587F" w:rsidP="00425DF2">
      <w:pPr>
        <w:tabs>
          <w:tab w:val="left" w:pos="1473"/>
        </w:tabs>
        <w:rPr>
          <w:u w:val="single"/>
          <w:rtl/>
        </w:rPr>
      </w:pPr>
    </w:p>
    <w:p w:rsidR="0058587F" w:rsidRPr="00AE79B6" w:rsidRDefault="0058587F" w:rsidP="00425DF2">
      <w:pPr>
        <w:pStyle w:val="afffa"/>
        <w:numPr>
          <w:ilvl w:val="0"/>
          <w:numId w:val="18"/>
        </w:numPr>
        <w:spacing w:line="360" w:lineRule="auto"/>
        <w:ind w:left="565" w:hanging="565"/>
        <w:rPr>
          <w:b/>
          <w:bCs/>
          <w:u w:val="single"/>
          <w:rtl/>
        </w:rPr>
      </w:pPr>
      <w:r w:rsidRPr="00AE79B6">
        <w:rPr>
          <w:b/>
          <w:bCs/>
          <w:u w:val="single"/>
          <w:rtl/>
        </w:rPr>
        <w:t xml:space="preserve">נזיקין </w:t>
      </w:r>
    </w:p>
    <w:p w:rsidR="0058587F" w:rsidRPr="00AE79B6" w:rsidRDefault="0058587F" w:rsidP="00425DF2">
      <w:pPr>
        <w:pStyle w:val="afffa"/>
        <w:numPr>
          <w:ilvl w:val="1"/>
          <w:numId w:val="18"/>
        </w:numPr>
        <w:spacing w:line="360" w:lineRule="auto"/>
        <w:ind w:left="1274" w:hanging="707"/>
        <w:rPr>
          <w:rtl/>
        </w:rPr>
      </w:pPr>
      <w:r w:rsidRPr="00AE79B6">
        <w:rPr>
          <w:rFonts w:hint="cs"/>
          <w:rtl/>
        </w:rPr>
        <w:t>הספק ישא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rsidR="0058587F" w:rsidRPr="00AE79B6" w:rsidRDefault="0058587F" w:rsidP="00425DF2">
      <w:pPr>
        <w:pStyle w:val="afffa"/>
        <w:numPr>
          <w:ilvl w:val="1"/>
          <w:numId w:val="18"/>
        </w:numPr>
        <w:spacing w:line="360" w:lineRule="auto"/>
        <w:ind w:left="1274" w:hanging="707"/>
        <w:rPr>
          <w:rtl/>
        </w:rPr>
      </w:pPr>
      <w:r w:rsidRPr="00AE79B6">
        <w:rPr>
          <w:rFonts w:hint="cs"/>
          <w:rtl/>
        </w:rPr>
        <w:t>מוסכם בין הצדדים, כי המשרד לא ישא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rsidR="0058587F" w:rsidRPr="00AE79B6" w:rsidRDefault="0058587F" w:rsidP="00425DF2">
      <w:pPr>
        <w:pStyle w:val="afffa"/>
        <w:numPr>
          <w:ilvl w:val="1"/>
          <w:numId w:val="18"/>
        </w:numPr>
        <w:spacing w:line="360" w:lineRule="auto"/>
        <w:ind w:left="1274" w:hanging="707"/>
      </w:pPr>
      <w:r w:rsidRPr="00AE79B6">
        <w:rPr>
          <w:rFonts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rsidR="0058587F" w:rsidRPr="00AE79B6" w:rsidRDefault="0058587F" w:rsidP="00425DF2">
      <w:pPr>
        <w:tabs>
          <w:tab w:val="left" w:pos="1473"/>
        </w:tabs>
        <w:rPr>
          <w:u w:val="single"/>
          <w:rtl/>
        </w:rPr>
      </w:pPr>
    </w:p>
    <w:p w:rsidR="0058587F" w:rsidRPr="00AE79B6" w:rsidRDefault="0058587F" w:rsidP="00425DF2">
      <w:pPr>
        <w:pStyle w:val="afffa"/>
        <w:numPr>
          <w:ilvl w:val="0"/>
          <w:numId w:val="18"/>
        </w:numPr>
        <w:ind w:left="565" w:hanging="565"/>
        <w:rPr>
          <w:b/>
          <w:bCs/>
          <w:u w:val="single"/>
        </w:rPr>
      </w:pPr>
      <w:r w:rsidRPr="00AE79B6">
        <w:rPr>
          <w:b/>
          <w:bCs/>
          <w:u w:val="single"/>
          <w:rtl/>
        </w:rPr>
        <w:t>חובת ביטוח</w:t>
      </w:r>
    </w:p>
    <w:p w:rsidR="00C447C3" w:rsidRPr="00AE79B6" w:rsidRDefault="00C447C3" w:rsidP="00425DF2">
      <w:pPr>
        <w:shd w:val="clear" w:color="auto" w:fill="E7E6E6"/>
        <w:rPr>
          <w:b/>
          <w:bCs/>
          <w:rtl/>
        </w:rPr>
      </w:pPr>
      <w:r w:rsidRPr="00AE79B6">
        <w:rPr>
          <w:rFonts w:hint="cs"/>
          <w:b/>
          <w:bCs/>
          <w:rtl/>
        </w:rPr>
        <w:t>ביטוח</w:t>
      </w:r>
    </w:p>
    <w:p w:rsidR="00C447C3" w:rsidRPr="00AE79B6" w:rsidRDefault="00C447C3" w:rsidP="00425DF2">
      <w:pPr>
        <w:rPr>
          <w:rtl/>
        </w:rPr>
      </w:pPr>
      <w:r w:rsidRPr="00AE79B6">
        <w:rPr>
          <w:rFonts w:hint="cs"/>
          <w:rtl/>
        </w:rPr>
        <w:t xml:space="preserve">הספק מתחייב לבצע ולקיים את הביטוחים המפורטים בזה לטובתו ולטובת  מדינת ישראל </w:t>
      </w:r>
      <w:r w:rsidRPr="00AE79B6">
        <w:rPr>
          <w:rtl/>
        </w:rPr>
        <w:t>–</w:t>
      </w:r>
      <w:r w:rsidRPr="00AE79B6">
        <w:rPr>
          <w:rFonts w:hint="cs"/>
          <w:rtl/>
        </w:rPr>
        <w:t>משרד החקלאות ופיתוח הכפר ולהציגם למשרד החקלאות ופיתוח הכפר כשהם כוללים את הכיסויים והתנאים הנדרשים כאשר  גבולות האחריות לא יפחתו מהמצוין להלן:-</w:t>
      </w:r>
    </w:p>
    <w:p w:rsidR="00C447C3" w:rsidRPr="00AE79B6" w:rsidRDefault="00C447C3" w:rsidP="00425DF2">
      <w:pPr>
        <w:rPr>
          <w:rtl/>
        </w:rPr>
      </w:pPr>
    </w:p>
    <w:p w:rsidR="00C447C3" w:rsidRPr="00AE79B6" w:rsidRDefault="00C447C3" w:rsidP="00425DF2">
      <w:pPr>
        <w:shd w:val="clear" w:color="auto" w:fill="E7E6E6"/>
        <w:rPr>
          <w:b/>
          <w:bCs/>
          <w:rtl/>
        </w:rPr>
      </w:pPr>
      <w:r w:rsidRPr="00AE79B6">
        <w:rPr>
          <w:rFonts w:hint="cs"/>
          <w:b/>
          <w:bCs/>
          <w:rtl/>
        </w:rPr>
        <w:t>ביטוח  חבות  מעבידים</w:t>
      </w:r>
    </w:p>
    <w:p w:rsidR="00C447C3" w:rsidRPr="00AE79B6" w:rsidRDefault="00C447C3" w:rsidP="00425DF2">
      <w:pPr>
        <w:numPr>
          <w:ilvl w:val="0"/>
          <w:numId w:val="48"/>
        </w:numPr>
        <w:rPr>
          <w:rtl/>
        </w:rPr>
      </w:pPr>
      <w:r w:rsidRPr="00AE79B6">
        <w:rPr>
          <w:rFonts w:hint="cs"/>
          <w:rtl/>
        </w:rPr>
        <w:t>הספק יבטח את אחריותו כלפי עובדיו בביטוח חבות המעבידים בכל  תחומי  מדינת  ישראל והשטחים המוחזקים;</w:t>
      </w:r>
    </w:p>
    <w:p w:rsidR="00C447C3" w:rsidRPr="00AE79B6" w:rsidRDefault="00C447C3" w:rsidP="00425DF2">
      <w:pPr>
        <w:numPr>
          <w:ilvl w:val="0"/>
          <w:numId w:val="48"/>
        </w:numPr>
        <w:rPr>
          <w:rtl/>
        </w:rPr>
      </w:pPr>
      <w:r w:rsidRPr="00AE79B6">
        <w:rPr>
          <w:rFonts w:hint="cs"/>
          <w:rtl/>
        </w:rPr>
        <w:t xml:space="preserve">גבולות האחריות לא יפחתו מסך - 5,000,000 דולר ארה"ב לעובד, למקרה ולשנת ביטוח.   </w:t>
      </w:r>
    </w:p>
    <w:p w:rsidR="00C447C3" w:rsidRPr="00AE79B6" w:rsidRDefault="00C447C3" w:rsidP="00425DF2">
      <w:pPr>
        <w:numPr>
          <w:ilvl w:val="0"/>
          <w:numId w:val="48"/>
        </w:numPr>
        <w:rPr>
          <w:rtl/>
        </w:rPr>
      </w:pPr>
      <w:r w:rsidRPr="00AE79B6">
        <w:rPr>
          <w:rFonts w:hint="cs"/>
          <w:rtl/>
        </w:rPr>
        <w:t xml:space="preserve">הביטוח יורחב לכסות את חבותו של המבוטח כלפי קבלנים, קבלני משנה ועובדיהם , היה וייחשב כמעבידם . </w:t>
      </w:r>
    </w:p>
    <w:p w:rsidR="00C447C3" w:rsidRPr="00AE79B6" w:rsidRDefault="00C447C3" w:rsidP="00425DF2">
      <w:pPr>
        <w:numPr>
          <w:ilvl w:val="0"/>
          <w:numId w:val="48"/>
        </w:numPr>
        <w:rPr>
          <w:rtl/>
        </w:rPr>
      </w:pPr>
      <w:r w:rsidRPr="00AE79B6">
        <w:rPr>
          <w:rFonts w:hint="cs"/>
          <w:rtl/>
        </w:rPr>
        <w:t xml:space="preserve">הביטוח יורחב לשפות את מדינת ישראל </w:t>
      </w:r>
      <w:r w:rsidRPr="00AE79B6">
        <w:rPr>
          <w:rtl/>
        </w:rPr>
        <w:t>–</w:t>
      </w:r>
      <w:r w:rsidRPr="00AE79B6">
        <w:rPr>
          <w:rFonts w:hint="cs"/>
          <w:rtl/>
        </w:rPr>
        <w:t xml:space="preserve"> משרד החקלאות ופיתוח הכפר היה ונטען  לעניין  קרות תאונת עבודה/מחלת מקצוע כלשהי  כי הם נושאים בחבות  מעביד  כלשהם כלפי מי מעובדי הספק, קבלנים, קבלני משנה ועובדיהם שבשירות</w:t>
      </w:r>
      <w:r w:rsidRPr="00AE79B6">
        <w:rPr>
          <w:rFonts w:hint="eastAsia"/>
          <w:rtl/>
        </w:rPr>
        <w:t>ו</w:t>
      </w:r>
      <w:r w:rsidRPr="00AE79B6">
        <w:rPr>
          <w:rFonts w:hint="cs"/>
          <w:rtl/>
        </w:rPr>
        <w:t>.</w:t>
      </w:r>
    </w:p>
    <w:p w:rsidR="00C447C3" w:rsidRPr="00AE79B6" w:rsidRDefault="00C447C3" w:rsidP="00425DF2">
      <w:pPr>
        <w:rPr>
          <w:rtl/>
        </w:rPr>
      </w:pPr>
    </w:p>
    <w:p w:rsidR="00C447C3" w:rsidRPr="00AE79B6" w:rsidRDefault="00C447C3" w:rsidP="00425DF2">
      <w:pPr>
        <w:shd w:val="clear" w:color="auto" w:fill="E7E6E6"/>
        <w:rPr>
          <w:b/>
          <w:bCs/>
          <w:rtl/>
        </w:rPr>
      </w:pPr>
      <w:r w:rsidRPr="00AE79B6">
        <w:rPr>
          <w:rFonts w:hint="cs"/>
          <w:b/>
          <w:bCs/>
          <w:rtl/>
        </w:rPr>
        <w:t xml:space="preserve"> ביטוח  אחריות כלפי צד שלישי</w:t>
      </w:r>
    </w:p>
    <w:p w:rsidR="00C447C3" w:rsidRPr="00AE79B6" w:rsidRDefault="00C447C3" w:rsidP="00425DF2">
      <w:pPr>
        <w:numPr>
          <w:ilvl w:val="0"/>
          <w:numId w:val="49"/>
        </w:numPr>
      </w:pPr>
      <w:r w:rsidRPr="00AE79B6">
        <w:rPr>
          <w:rFonts w:hint="cs"/>
          <w:rtl/>
        </w:rPr>
        <w:t>הספק יבטח את אחריותו החוקית בביטוח אחריות כלפי צד שלישי גוף ורכוש בגין  פעילותו  בכל תחומי מדינת ישראל והשטחים המוחזקים;</w:t>
      </w:r>
    </w:p>
    <w:p w:rsidR="00C447C3" w:rsidRPr="00AE79B6" w:rsidRDefault="00C447C3" w:rsidP="00425DF2">
      <w:pPr>
        <w:numPr>
          <w:ilvl w:val="0"/>
          <w:numId w:val="49"/>
        </w:numPr>
      </w:pPr>
      <w:r w:rsidRPr="00AE79B6">
        <w:rPr>
          <w:rFonts w:hint="cs"/>
          <w:rtl/>
        </w:rPr>
        <w:t>גבול האחריות לא יפחת מ 250,000  דולר ארה"ב  למקרה ולשנה.</w:t>
      </w:r>
    </w:p>
    <w:p w:rsidR="00C447C3" w:rsidRPr="00AE79B6" w:rsidRDefault="00C447C3" w:rsidP="00425DF2">
      <w:pPr>
        <w:numPr>
          <w:ilvl w:val="0"/>
          <w:numId w:val="49"/>
        </w:numPr>
      </w:pPr>
      <w:r w:rsidRPr="00AE79B6">
        <w:rPr>
          <w:rFonts w:hint="cs"/>
          <w:rtl/>
        </w:rPr>
        <w:t xml:space="preserve">בפוליסה ייכלל סעיף אחריות צולבת - </w:t>
      </w:r>
      <w:r w:rsidRPr="00AE79B6">
        <w:rPr>
          <w:rFonts w:hint="cs"/>
        </w:rPr>
        <w:t>C</w:t>
      </w:r>
      <w:r w:rsidRPr="00AE79B6">
        <w:t>ross  Liability</w:t>
      </w:r>
      <w:r w:rsidRPr="00AE79B6">
        <w:rPr>
          <w:rFonts w:hint="cs"/>
          <w:rtl/>
        </w:rPr>
        <w:t xml:space="preserve"> .</w:t>
      </w:r>
    </w:p>
    <w:p w:rsidR="00C447C3" w:rsidRPr="00AE79B6" w:rsidRDefault="00C447C3" w:rsidP="00425DF2">
      <w:pPr>
        <w:numPr>
          <w:ilvl w:val="0"/>
          <w:numId w:val="49"/>
        </w:numPr>
      </w:pPr>
      <w:r w:rsidRPr="00AE79B6">
        <w:rPr>
          <w:rFonts w:hint="cs"/>
          <w:rtl/>
        </w:rPr>
        <w:t>רכוש מדינת ישראל ייחשב רכוש צד שלישי.</w:t>
      </w:r>
    </w:p>
    <w:p w:rsidR="00C447C3" w:rsidRPr="00AE79B6" w:rsidRDefault="00C447C3" w:rsidP="00425DF2">
      <w:pPr>
        <w:numPr>
          <w:ilvl w:val="0"/>
          <w:numId w:val="49"/>
        </w:numPr>
      </w:pPr>
      <w:r w:rsidRPr="00AE79B6">
        <w:rPr>
          <w:rFonts w:hint="cs"/>
          <w:rtl/>
        </w:rPr>
        <w:t>הביטוח יורחב לכסות את חבותו של המבוטח כלפי צד שלישי בגין פעילות של קבלנים, קבלני משנה ועובדיהם.</w:t>
      </w:r>
    </w:p>
    <w:p w:rsidR="00C447C3" w:rsidRPr="00AE79B6" w:rsidRDefault="00C447C3" w:rsidP="00425DF2">
      <w:pPr>
        <w:numPr>
          <w:ilvl w:val="0"/>
          <w:numId w:val="49"/>
        </w:numPr>
        <w:rPr>
          <w:rtl/>
        </w:rPr>
      </w:pPr>
      <w:r w:rsidRPr="00AE79B6">
        <w:rPr>
          <w:rFonts w:hint="cs"/>
          <w:rtl/>
        </w:rPr>
        <w:t xml:space="preserve">הביטוח יורחב לשפות את מדינת ישראל </w:t>
      </w:r>
      <w:r w:rsidRPr="00AE79B6">
        <w:rPr>
          <w:rtl/>
        </w:rPr>
        <w:t>–</w:t>
      </w:r>
      <w:r w:rsidRPr="00AE79B6">
        <w:rPr>
          <w:rFonts w:hint="cs"/>
          <w:rtl/>
        </w:rPr>
        <w:t xml:space="preserve">  משרד החקלאות ופיתוח הכפר ככל שייחשבו   אחראים למעשי  ו/או מחדלי הספק והפועלים מטעמו.</w:t>
      </w:r>
    </w:p>
    <w:p w:rsidR="00C447C3" w:rsidRPr="00AE79B6" w:rsidRDefault="00C447C3" w:rsidP="00425DF2">
      <w:pPr>
        <w:shd w:val="clear" w:color="auto" w:fill="E7E6E6"/>
        <w:rPr>
          <w:b/>
          <w:bCs/>
          <w:rtl/>
        </w:rPr>
      </w:pPr>
      <w:r w:rsidRPr="00AE79B6">
        <w:rPr>
          <w:rFonts w:hint="cs"/>
          <w:b/>
          <w:bCs/>
          <w:rtl/>
        </w:rPr>
        <w:t>ביטוח  אחריות מקצועית</w:t>
      </w:r>
    </w:p>
    <w:p w:rsidR="00C447C3" w:rsidRPr="00AE79B6" w:rsidRDefault="00C447C3" w:rsidP="00425DF2">
      <w:pPr>
        <w:numPr>
          <w:ilvl w:val="0"/>
          <w:numId w:val="50"/>
        </w:numPr>
        <w:rPr>
          <w:rtl/>
        </w:rPr>
      </w:pPr>
      <w:r w:rsidRPr="00AE79B6">
        <w:rPr>
          <w:rFonts w:hint="cs"/>
          <w:rtl/>
        </w:rPr>
        <w:t xml:space="preserve">הספק יבטח את אחריותו בגין פעילותו  בביטוח אחריות מקצועית. </w:t>
      </w:r>
    </w:p>
    <w:p w:rsidR="00C447C3" w:rsidRPr="00AE79B6" w:rsidRDefault="00C447C3" w:rsidP="00425DF2">
      <w:pPr>
        <w:numPr>
          <w:ilvl w:val="0"/>
          <w:numId w:val="50"/>
        </w:numPr>
      </w:pPr>
      <w:r w:rsidRPr="00AE79B6">
        <w:rPr>
          <w:rFonts w:hint="cs"/>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w:t>
      </w:r>
      <w:r w:rsidRPr="00AE13FD">
        <w:rPr>
          <w:rFonts w:hint="cs"/>
          <w:rtl/>
        </w:rPr>
        <w:t>בתום</w:t>
      </w:r>
      <w:r w:rsidRPr="00AE79B6">
        <w:rPr>
          <w:rFonts w:hint="cs"/>
          <w:rtl/>
        </w:rPr>
        <w:t xml:space="preserve"> </w:t>
      </w:r>
      <w:r w:rsidRPr="00AE13FD">
        <w:rPr>
          <w:rFonts w:hint="cs"/>
          <w:rtl/>
        </w:rPr>
        <w:t xml:space="preserve">לב , בקשר </w:t>
      </w:r>
      <w:r w:rsidR="00D91C02">
        <w:rPr>
          <w:rtl/>
        </w:rPr>
        <w:t>ריצוף דנ"א</w:t>
      </w:r>
      <w:r w:rsidRPr="00AE79B6">
        <w:rPr>
          <w:rFonts w:hint="cs"/>
          <w:rtl/>
        </w:rPr>
        <w:t xml:space="preserve"> עבור משרד החקלאות ופיתוח הכפר, בהתאם למכרז/חוזה עם מדינת ישראל  - משרד החקלאות ופיתוח הכפר.</w:t>
      </w:r>
    </w:p>
    <w:p w:rsidR="00C447C3" w:rsidRPr="00AE79B6" w:rsidRDefault="00C447C3" w:rsidP="00425DF2">
      <w:pPr>
        <w:numPr>
          <w:ilvl w:val="0"/>
          <w:numId w:val="50"/>
        </w:numPr>
      </w:pPr>
      <w:r w:rsidRPr="00AE79B6">
        <w:rPr>
          <w:rFonts w:hint="cs"/>
          <w:rtl/>
        </w:rPr>
        <w:t xml:space="preserve">גבול האחריות לא יפחת מסך  250,000  דולר ארה"ב למקרה ולשנה. </w:t>
      </w:r>
    </w:p>
    <w:p w:rsidR="00C447C3" w:rsidRPr="00AE79B6" w:rsidRDefault="00C447C3" w:rsidP="00425DF2">
      <w:pPr>
        <w:numPr>
          <w:ilvl w:val="0"/>
          <w:numId w:val="50"/>
        </w:numPr>
        <w:rPr>
          <w:rtl/>
        </w:rPr>
      </w:pPr>
      <w:r w:rsidRPr="00AE79B6">
        <w:rPr>
          <w:rFonts w:hint="cs"/>
          <w:rtl/>
        </w:rPr>
        <w:t>הכיסוי על פי הפוליסה יורחב לכלול את ההרחבות הבאות:</w:t>
      </w:r>
    </w:p>
    <w:p w:rsidR="00C447C3" w:rsidRPr="00AE79B6" w:rsidRDefault="00C447C3" w:rsidP="00425DF2">
      <w:pPr>
        <w:numPr>
          <w:ilvl w:val="0"/>
          <w:numId w:val="51"/>
        </w:numPr>
        <w:rPr>
          <w:rtl/>
        </w:rPr>
      </w:pPr>
      <w:r w:rsidRPr="00AE79B6">
        <w:rPr>
          <w:rFonts w:hint="cs"/>
          <w:rtl/>
        </w:rPr>
        <w:t>מרמה ואי יושר של עובדים;</w:t>
      </w:r>
    </w:p>
    <w:p w:rsidR="00C447C3" w:rsidRPr="00AE79B6" w:rsidRDefault="00C447C3" w:rsidP="00425DF2">
      <w:pPr>
        <w:numPr>
          <w:ilvl w:val="0"/>
          <w:numId w:val="51"/>
        </w:numPr>
        <w:rPr>
          <w:rtl/>
        </w:rPr>
      </w:pPr>
      <w:r w:rsidRPr="00AE79B6">
        <w:rPr>
          <w:rFonts w:hint="cs"/>
          <w:rtl/>
        </w:rPr>
        <w:t>אובדן מסמכים, לרבות אובדן השימוש ו/או העיכוב עקב מקרה ביטוח;</w:t>
      </w:r>
    </w:p>
    <w:p w:rsidR="00C447C3" w:rsidRPr="00AE79B6" w:rsidRDefault="00C447C3" w:rsidP="00425DF2">
      <w:pPr>
        <w:numPr>
          <w:ilvl w:val="0"/>
          <w:numId w:val="51"/>
        </w:numPr>
        <w:rPr>
          <w:rtl/>
        </w:rPr>
      </w:pPr>
      <w:r w:rsidRPr="00AE79B6">
        <w:rPr>
          <w:rFonts w:hint="cs"/>
          <w:rtl/>
        </w:rPr>
        <w:t xml:space="preserve">אחריות צולבת, אולם הכיסוי לא יחול על תביעות הספק  כנגד מדינת ישראל </w:t>
      </w:r>
      <w:r w:rsidRPr="00AE79B6">
        <w:rPr>
          <w:rtl/>
        </w:rPr>
        <w:t>–</w:t>
      </w:r>
      <w:r w:rsidRPr="00AE79B6">
        <w:rPr>
          <w:rFonts w:hint="cs"/>
          <w:rtl/>
        </w:rPr>
        <w:t xml:space="preserve"> משרד החקלאות ופיתוח הכפר.</w:t>
      </w:r>
    </w:p>
    <w:p w:rsidR="00C447C3" w:rsidRPr="00AE79B6" w:rsidRDefault="00C447C3" w:rsidP="00425DF2">
      <w:pPr>
        <w:numPr>
          <w:ilvl w:val="0"/>
          <w:numId w:val="51"/>
        </w:numPr>
        <w:rPr>
          <w:rtl/>
        </w:rPr>
      </w:pPr>
      <w:r w:rsidRPr="00AE79B6">
        <w:rPr>
          <w:rFonts w:hint="cs"/>
          <w:rtl/>
        </w:rPr>
        <w:t>הארכת תקופת הגילוי לפחות 6 חודשים.</w:t>
      </w:r>
    </w:p>
    <w:p w:rsidR="00C447C3" w:rsidRPr="00AE79B6" w:rsidRDefault="00C447C3" w:rsidP="00425DF2">
      <w:pPr>
        <w:numPr>
          <w:ilvl w:val="0"/>
          <w:numId w:val="50"/>
        </w:numPr>
        <w:rPr>
          <w:rtl/>
        </w:rPr>
      </w:pPr>
      <w:r w:rsidRPr="00AE79B6">
        <w:rPr>
          <w:rFonts w:hint="cs"/>
          <w:rtl/>
        </w:rPr>
        <w:t xml:space="preserve">הביטוח יורחב לשפות את מדינת ישראל </w:t>
      </w:r>
      <w:r w:rsidRPr="00AE79B6">
        <w:rPr>
          <w:rtl/>
        </w:rPr>
        <w:t>–</w:t>
      </w:r>
      <w:r w:rsidRPr="00AE79B6">
        <w:rPr>
          <w:rFonts w:hint="cs"/>
          <w:rtl/>
        </w:rPr>
        <w:t xml:space="preserve"> משרד החקלאות ופיתוח הכפר ככל שיחשבו  אחראים למעשי ו/או מחדלי הספק וכל הפועלים מטעמו.</w:t>
      </w:r>
    </w:p>
    <w:p w:rsidR="00C447C3" w:rsidRPr="00AE79B6" w:rsidRDefault="00C447C3" w:rsidP="00425DF2">
      <w:pPr>
        <w:rPr>
          <w:rtl/>
        </w:rPr>
      </w:pPr>
    </w:p>
    <w:p w:rsidR="00C447C3" w:rsidRPr="00AE79B6" w:rsidRDefault="00C447C3" w:rsidP="00425DF2">
      <w:pPr>
        <w:shd w:val="clear" w:color="auto" w:fill="E7E6E6"/>
        <w:rPr>
          <w:b/>
          <w:bCs/>
          <w:rtl/>
        </w:rPr>
      </w:pPr>
      <w:r w:rsidRPr="00AE79B6">
        <w:rPr>
          <w:rFonts w:hint="cs"/>
          <w:b/>
          <w:bCs/>
          <w:rtl/>
        </w:rPr>
        <w:t xml:space="preserve"> כללי </w:t>
      </w:r>
    </w:p>
    <w:p w:rsidR="00C447C3" w:rsidRPr="00AE79B6" w:rsidRDefault="00C447C3" w:rsidP="00425DF2">
      <w:pPr>
        <w:rPr>
          <w:rtl/>
        </w:rPr>
      </w:pPr>
      <w:r w:rsidRPr="00AE79B6">
        <w:rPr>
          <w:rFonts w:hint="cs"/>
          <w:rtl/>
        </w:rPr>
        <w:t>בכל פוליסות הביטוח הנדרשות יכללו התנאים הבאים:</w:t>
      </w:r>
    </w:p>
    <w:p w:rsidR="00C447C3" w:rsidRPr="00AE79B6" w:rsidRDefault="00C447C3" w:rsidP="00425DF2">
      <w:pPr>
        <w:numPr>
          <w:ilvl w:val="0"/>
          <w:numId w:val="52"/>
        </w:numPr>
        <w:rPr>
          <w:rtl/>
        </w:rPr>
      </w:pPr>
      <w:r w:rsidRPr="00AE79B6">
        <w:rPr>
          <w:rFonts w:hint="cs"/>
          <w:rtl/>
        </w:rPr>
        <w:t xml:space="preserve">לשם המבוטח יתווספו כמבוטחים  נוספים :  מדינת ישראל </w:t>
      </w:r>
      <w:r w:rsidRPr="00AE79B6">
        <w:rPr>
          <w:rtl/>
        </w:rPr>
        <w:t>–</w:t>
      </w:r>
      <w:r w:rsidRPr="00AE79B6">
        <w:rPr>
          <w:rFonts w:hint="cs"/>
          <w:rtl/>
        </w:rPr>
        <w:t xml:space="preserve">משרד החקלאות ופיתוח הכפר  בכפוף להרחבי השיפוי כמפורט לעיל. </w:t>
      </w:r>
    </w:p>
    <w:p w:rsidR="00C447C3" w:rsidRPr="00AE79B6" w:rsidRDefault="00C447C3" w:rsidP="00425DF2">
      <w:pPr>
        <w:numPr>
          <w:ilvl w:val="0"/>
          <w:numId w:val="52"/>
        </w:numPr>
      </w:pPr>
      <w:r w:rsidRPr="00AE79B6">
        <w:rPr>
          <w:rFonts w:hint="cs"/>
          <w:rtl/>
        </w:rPr>
        <w:t>בכל מקרה של צמצום או ביטול הביטוח  ע"י אחד הצדדים לא יהיה להם כל תוקף אלא אם ניתנה על כך הודעה מוקדמת של 60 יום לפחות במכתב רשום לחשב משרד החקלאות ופיתוח הכפר .</w:t>
      </w:r>
    </w:p>
    <w:p w:rsidR="00C447C3" w:rsidRPr="00AE79B6" w:rsidRDefault="00C447C3" w:rsidP="00425DF2">
      <w:pPr>
        <w:numPr>
          <w:ilvl w:val="0"/>
          <w:numId w:val="52"/>
        </w:numPr>
        <w:rPr>
          <w:rtl/>
        </w:rPr>
      </w:pPr>
      <w:r w:rsidRPr="00AE79B6">
        <w:rPr>
          <w:rFonts w:hint="cs"/>
          <w:rtl/>
        </w:rPr>
        <w:lastRenderedPageBreak/>
        <w:t xml:space="preserve">המבטח מוותר  על כל זכות שיבוב/תחלוף, תביעה, חזרה או השתתפות כלפי מדינת ישראל - משרד החקלאות ופיתוח הכפר ועובדיהם, ובלבד שהוויתור לא  יחול לטובת אדם שגרם  לנזק מתוך כוונת זדון.     </w:t>
      </w:r>
    </w:p>
    <w:p w:rsidR="00C447C3" w:rsidRPr="00AE79B6" w:rsidRDefault="00C447C3" w:rsidP="00425DF2">
      <w:pPr>
        <w:numPr>
          <w:ilvl w:val="0"/>
          <w:numId w:val="52"/>
        </w:numPr>
        <w:rPr>
          <w:rtl/>
        </w:rPr>
      </w:pPr>
      <w:r w:rsidRPr="00AE79B6">
        <w:rPr>
          <w:rFonts w:hint="cs"/>
          <w:rtl/>
        </w:rPr>
        <w:t>הספק יהיה אחראי בלעדית כלפי המבטח לתשלום דמי הביטוח עבור כל הפוליסות ולמילוי כל החובות המוטלות על המבוטח על פי תנאי הפוליסות.</w:t>
      </w:r>
    </w:p>
    <w:p w:rsidR="00C447C3" w:rsidRPr="00AE79B6" w:rsidRDefault="00C447C3" w:rsidP="00425DF2">
      <w:pPr>
        <w:numPr>
          <w:ilvl w:val="0"/>
          <w:numId w:val="52"/>
        </w:numPr>
      </w:pPr>
      <w:r w:rsidRPr="00AE79B6">
        <w:rPr>
          <w:rFonts w:hint="cs"/>
          <w:rtl/>
        </w:rPr>
        <w:t xml:space="preserve">ההשתתפויות העצמיות הנקובות בכל פוליסה ופוליסה תחולנה בלעדית על הספק. </w:t>
      </w:r>
    </w:p>
    <w:p w:rsidR="00C447C3" w:rsidRPr="00AE79B6" w:rsidRDefault="00C447C3" w:rsidP="00425DF2">
      <w:pPr>
        <w:numPr>
          <w:ilvl w:val="0"/>
          <w:numId w:val="52"/>
        </w:numPr>
      </w:pPr>
      <w:r w:rsidRPr="00AE79B6">
        <w:rPr>
          <w:rFonts w:hint="cs"/>
          <w:rtl/>
        </w:rPr>
        <w:t xml:space="preserve">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C447C3" w:rsidRPr="00AE79B6" w:rsidRDefault="00C447C3" w:rsidP="00425DF2">
      <w:pPr>
        <w:numPr>
          <w:ilvl w:val="0"/>
          <w:numId w:val="52"/>
        </w:numPr>
        <w:rPr>
          <w:rtl/>
        </w:rPr>
      </w:pPr>
      <w:r w:rsidRPr="00AE79B6">
        <w:rPr>
          <w:rFonts w:hint="cs"/>
          <w:rtl/>
        </w:rPr>
        <w:t xml:space="preserve">חריג כוונה ו/או רשלנות רבתי מבוטל ככל שקיים בכל הפוליסות הנדרשות.   </w:t>
      </w:r>
    </w:p>
    <w:p w:rsidR="00C447C3" w:rsidRPr="00AE79B6" w:rsidRDefault="00C447C3" w:rsidP="00425DF2">
      <w:pPr>
        <w:rPr>
          <w:rtl/>
        </w:rPr>
      </w:pPr>
      <w:r w:rsidRPr="00AE79B6">
        <w:rPr>
          <w:rFonts w:hint="cs"/>
          <w:rtl/>
        </w:rPr>
        <w:t xml:space="preserve">  </w:t>
      </w:r>
    </w:p>
    <w:p w:rsidR="00C447C3" w:rsidRPr="00AE79B6" w:rsidRDefault="00C447C3" w:rsidP="00425DF2">
      <w:pPr>
        <w:ind w:left="720"/>
        <w:rPr>
          <w:rtl/>
        </w:rPr>
      </w:pPr>
      <w:r w:rsidRPr="00AE79B6">
        <w:rPr>
          <w:rtl/>
        </w:rPr>
        <w:t>העתקי פוליסות הביטוח, מאושרות ע"י המבטח או אישור בחתימת המבטח על ביצוע הביטוחים</w:t>
      </w:r>
      <w:r w:rsidRPr="00AE79B6">
        <w:rPr>
          <w:rFonts w:hint="cs"/>
          <w:rtl/>
        </w:rPr>
        <w:t xml:space="preserve"> כאמור </w:t>
      </w:r>
      <w:r w:rsidRPr="00AE79B6">
        <w:rPr>
          <w:rtl/>
        </w:rPr>
        <w:t>יומצאו על ידי הספק למשרד</w:t>
      </w:r>
      <w:r w:rsidRPr="00AE79B6">
        <w:rPr>
          <w:rFonts w:hint="cs"/>
          <w:rtl/>
        </w:rPr>
        <w:t xml:space="preserve"> החקלאות ופיתוח הכפר</w:t>
      </w:r>
      <w:r w:rsidRPr="00AE79B6">
        <w:rPr>
          <w:rtl/>
        </w:rPr>
        <w:t xml:space="preserve"> </w:t>
      </w:r>
      <w:r w:rsidRPr="00AE79B6">
        <w:rPr>
          <w:rFonts w:hint="cs"/>
          <w:rtl/>
        </w:rPr>
        <w:t xml:space="preserve"> </w:t>
      </w:r>
      <w:r w:rsidRPr="00AE79B6">
        <w:rPr>
          <w:rtl/>
        </w:rPr>
        <w:t xml:space="preserve"> עד למועד חתימת החוזה.    </w:t>
      </w:r>
    </w:p>
    <w:p w:rsidR="00C447C3" w:rsidRPr="00AE79B6" w:rsidRDefault="00C447C3" w:rsidP="00425DF2">
      <w:pPr>
        <w:rPr>
          <w:rtl/>
        </w:rPr>
      </w:pPr>
      <w:r w:rsidRPr="00AE79B6">
        <w:rPr>
          <w:rtl/>
        </w:rPr>
        <w:t xml:space="preserve">  </w:t>
      </w:r>
    </w:p>
    <w:p w:rsidR="00C447C3" w:rsidRPr="00AE79B6" w:rsidRDefault="00C447C3" w:rsidP="00425DF2">
      <w:pPr>
        <w:ind w:left="720"/>
        <w:rPr>
          <w:rtl/>
        </w:rPr>
      </w:pPr>
      <w:r w:rsidRPr="00AE79B6">
        <w:rPr>
          <w:rFonts w:hint="cs"/>
          <w:rtl/>
        </w:rPr>
        <w:t xml:space="preserve"> </w:t>
      </w:r>
      <w:r w:rsidRPr="00AE79B6">
        <w:rPr>
          <w:rtl/>
        </w:rPr>
        <w:t>הספק מתחייב בכל תקופת ההתקשרות החוזית עם מדינת ישראל – משרד</w:t>
      </w:r>
      <w:r w:rsidRPr="00AE79B6">
        <w:rPr>
          <w:rFonts w:hint="cs"/>
          <w:rtl/>
        </w:rPr>
        <w:t xml:space="preserve"> החקלאות ופיתוח הכפר</w:t>
      </w:r>
      <w:r w:rsidRPr="00AE79B6">
        <w:rPr>
          <w:rtl/>
        </w:rPr>
        <w:t xml:space="preserve"> </w:t>
      </w:r>
      <w:r w:rsidRPr="00AE79B6">
        <w:rPr>
          <w:rFonts w:hint="cs"/>
          <w:rtl/>
        </w:rPr>
        <w:t xml:space="preserve"> </w:t>
      </w:r>
      <w:r w:rsidRPr="00AE79B6">
        <w:rPr>
          <w:rtl/>
        </w:rPr>
        <w:t xml:space="preserve">וכל עוד אחריותו קיימת, להחזיק בתוקף את פוליסות הביטוח. הספק מתחייב כי פוליסות הביטוח תחודשנה על ידו מידי שנה בשנה, כל עוד החוזה עם מדינת ישראל  -  משרד </w:t>
      </w:r>
      <w:r w:rsidRPr="00AE79B6">
        <w:rPr>
          <w:rFonts w:hint="cs"/>
          <w:rtl/>
        </w:rPr>
        <w:t>החקלאות ופיתוח הכפר</w:t>
      </w:r>
      <w:r w:rsidRPr="00AE79B6">
        <w:rPr>
          <w:rtl/>
        </w:rPr>
        <w:t xml:space="preserve"> בתוקף . הספק מתחייב להציג את העתקי פוליסות הביטוח המחודשות מאושרות וחתומות על ידי המבטח או אישור בחתימת מבטחו על חידושן למשרד </w:t>
      </w:r>
      <w:r w:rsidRPr="00AE79B6">
        <w:rPr>
          <w:rFonts w:hint="cs"/>
          <w:rtl/>
        </w:rPr>
        <w:t>החקלאות ופיתוח הכפר</w:t>
      </w:r>
      <w:r w:rsidRPr="00AE79B6">
        <w:rPr>
          <w:rtl/>
        </w:rPr>
        <w:t xml:space="preserve"> לכל המאוחר</w:t>
      </w:r>
      <w:r w:rsidR="00AE13FD">
        <w:rPr>
          <w:rtl/>
        </w:rPr>
        <w:t xml:space="preserve"> שבועיים לפני תום תקופת הביטוח.</w:t>
      </w:r>
    </w:p>
    <w:p w:rsidR="00C447C3" w:rsidRPr="00AE79B6" w:rsidRDefault="00C447C3" w:rsidP="00425DF2">
      <w:pPr>
        <w:rPr>
          <w:rtl/>
        </w:rPr>
      </w:pPr>
    </w:p>
    <w:p w:rsidR="00C447C3" w:rsidRPr="00AE79B6" w:rsidRDefault="00C447C3" w:rsidP="00425DF2">
      <w:pPr>
        <w:ind w:left="720"/>
        <w:rPr>
          <w:rtl/>
        </w:rPr>
      </w:pPr>
      <w:r w:rsidRPr="00AE79B6">
        <w:rPr>
          <w:rFonts w:hint="cs"/>
          <w:rtl/>
        </w:rPr>
        <w:t xml:space="preserve"> </w:t>
      </w:r>
      <w:r w:rsidRPr="00AE79B6">
        <w:rPr>
          <w:rtl/>
        </w:rPr>
        <w:t>אין בכל האמור בסעיפי הביטוח כדי לפטור את הספק מכל חובה החלה עליו על פי כל דין ועל פי החוזה</w:t>
      </w:r>
      <w:r w:rsidRPr="00AE79B6">
        <w:rPr>
          <w:rFonts w:hint="cs"/>
          <w:rtl/>
        </w:rPr>
        <w:t xml:space="preserve"> </w:t>
      </w:r>
      <w:r w:rsidRPr="00AE79B6">
        <w:rPr>
          <w:rtl/>
        </w:rPr>
        <w:t xml:space="preserve"> ואין לפרש את האמור כוויתור של מדינת ישראל – משרד </w:t>
      </w:r>
      <w:r w:rsidRPr="00AE79B6">
        <w:rPr>
          <w:rFonts w:hint="cs"/>
          <w:rtl/>
        </w:rPr>
        <w:t>החקלאות ופיתוח הכפר</w:t>
      </w:r>
      <w:r w:rsidRPr="00AE79B6">
        <w:rPr>
          <w:rtl/>
        </w:rPr>
        <w:t xml:space="preserve">   על כל סעד או זכות המוקנים</w:t>
      </w:r>
      <w:r w:rsidRPr="00AE79B6">
        <w:rPr>
          <w:rFonts w:hint="cs"/>
          <w:rtl/>
        </w:rPr>
        <w:t xml:space="preserve"> </w:t>
      </w:r>
      <w:r w:rsidRPr="00AE79B6">
        <w:rPr>
          <w:rtl/>
        </w:rPr>
        <w:t>להם על פי הדין ועל פי  חוזה זה.</w:t>
      </w:r>
    </w:p>
    <w:p w:rsidR="00C447C3" w:rsidRPr="00AE79B6" w:rsidRDefault="00C447C3" w:rsidP="00425DF2">
      <w:pPr>
        <w:rPr>
          <w:rtl/>
        </w:rPr>
      </w:pPr>
    </w:p>
    <w:p w:rsidR="0058587F" w:rsidRPr="00AE79B6" w:rsidRDefault="0058587F" w:rsidP="00425DF2">
      <w:pPr>
        <w:pStyle w:val="afffa"/>
        <w:numPr>
          <w:ilvl w:val="0"/>
          <w:numId w:val="18"/>
        </w:numPr>
        <w:spacing w:line="360" w:lineRule="auto"/>
        <w:ind w:left="565" w:hanging="565"/>
        <w:rPr>
          <w:b/>
          <w:bCs/>
          <w:u w:val="single"/>
          <w:rtl/>
        </w:rPr>
      </w:pPr>
      <w:r w:rsidRPr="00AE79B6">
        <w:rPr>
          <w:b/>
          <w:bCs/>
          <w:u w:val="single"/>
          <w:rtl/>
        </w:rPr>
        <w:t>זכויות יוצרים ושיתוף פעולה עם חוקרים</w:t>
      </w:r>
    </w:p>
    <w:p w:rsidR="0058587F" w:rsidRPr="00AE79B6" w:rsidRDefault="0058587F" w:rsidP="00425DF2">
      <w:pPr>
        <w:pStyle w:val="afffa"/>
        <w:numPr>
          <w:ilvl w:val="1"/>
          <w:numId w:val="18"/>
        </w:numPr>
        <w:spacing w:line="360" w:lineRule="auto"/>
        <w:ind w:left="1274" w:hanging="707"/>
        <w:rPr>
          <w:rtl/>
        </w:rPr>
      </w:pPr>
      <w:r w:rsidRPr="00AE79B6">
        <w:rPr>
          <w:rFonts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 </w:t>
      </w:r>
    </w:p>
    <w:p w:rsidR="0058587F" w:rsidRPr="00AE79B6" w:rsidRDefault="0058587F" w:rsidP="00425DF2">
      <w:pPr>
        <w:pStyle w:val="afffa"/>
        <w:numPr>
          <w:ilvl w:val="1"/>
          <w:numId w:val="18"/>
        </w:numPr>
        <w:spacing w:line="360" w:lineRule="auto"/>
        <w:ind w:left="1274" w:hanging="707"/>
        <w:rPr>
          <w:rtl/>
        </w:rPr>
      </w:pPr>
      <w:r w:rsidRPr="00AE79B6">
        <w:rPr>
          <w:rFonts w:hint="cs"/>
          <w:rtl/>
        </w:rPr>
        <w:t>המשרד יהיה רשאי לפרסם כל חומר, שיימסר לו על-ידי הספק כחלק מהסכם זה, ובלבד שתישמר לספק או למי שיצר את החומר "הזכות המוסרית".</w:t>
      </w:r>
    </w:p>
    <w:p w:rsidR="0058587F" w:rsidRPr="00AE79B6" w:rsidRDefault="0058587F" w:rsidP="00425DF2">
      <w:pPr>
        <w:pStyle w:val="afffa"/>
        <w:numPr>
          <w:ilvl w:val="1"/>
          <w:numId w:val="18"/>
        </w:numPr>
        <w:spacing w:line="360" w:lineRule="auto"/>
        <w:ind w:left="1274" w:hanging="707"/>
      </w:pPr>
      <w:r w:rsidRPr="00AE79B6">
        <w:rPr>
          <w:rFonts w:hint="cs"/>
          <w:rtl/>
        </w:rPr>
        <w:t>הספק מתחייב לשתף פעולה ולסייע לחוקרים, שיורשו על-ידי המשרד, בביצוע מחקרים, בהתייחס לשירותים נשוא הסכם זה, בכפוף להוראות הדין ולשמירה על הפרטיות.</w:t>
      </w:r>
    </w:p>
    <w:p w:rsidR="0058587F" w:rsidRPr="00AE79B6" w:rsidRDefault="0058587F" w:rsidP="00425DF2">
      <w:pPr>
        <w:pStyle w:val="afffa"/>
        <w:spacing w:line="360" w:lineRule="auto"/>
      </w:pPr>
    </w:p>
    <w:p w:rsidR="0058587F" w:rsidRPr="00AE79B6" w:rsidRDefault="0058587F" w:rsidP="00425DF2">
      <w:pPr>
        <w:pStyle w:val="afffa"/>
        <w:numPr>
          <w:ilvl w:val="0"/>
          <w:numId w:val="18"/>
        </w:numPr>
        <w:spacing w:line="360" w:lineRule="auto"/>
        <w:ind w:left="565" w:hanging="565"/>
        <w:rPr>
          <w:b/>
          <w:bCs/>
          <w:u w:val="single"/>
        </w:rPr>
      </w:pPr>
      <w:r w:rsidRPr="00AE79B6">
        <w:rPr>
          <w:b/>
          <w:bCs/>
          <w:u w:val="single"/>
          <w:rtl/>
        </w:rPr>
        <w:lastRenderedPageBreak/>
        <w:t xml:space="preserve">פרסום </w:t>
      </w:r>
      <w:r w:rsidRPr="00AE79B6">
        <w:rPr>
          <w:rFonts w:hint="cs"/>
          <w:b/>
          <w:bCs/>
          <w:u w:val="single"/>
          <w:rtl/>
        </w:rPr>
        <w:t>ההתקשרות על ידי המשרד</w:t>
      </w:r>
    </w:p>
    <w:p w:rsidR="0058587F" w:rsidRPr="00AE79B6" w:rsidRDefault="0058587F" w:rsidP="00425DF2">
      <w:pPr>
        <w:pStyle w:val="afffa"/>
        <w:numPr>
          <w:ilvl w:val="1"/>
          <w:numId w:val="18"/>
        </w:numPr>
        <w:spacing w:line="360" w:lineRule="auto"/>
        <w:ind w:left="1274" w:hanging="707"/>
      </w:pPr>
      <w:r w:rsidRPr="00AE79B6">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AE79B6">
        <w:rPr>
          <w:rtl/>
        </w:rPr>
        <w:t>–</w:t>
      </w:r>
      <w:r w:rsidRPr="00AE79B6">
        <w:rPr>
          <w:rFonts w:hint="cs"/>
          <w:rtl/>
        </w:rPr>
        <w:t xml:space="preserve"> "</w:t>
      </w:r>
      <w:r w:rsidRPr="00AE79B6">
        <w:rPr>
          <w:rFonts w:hint="cs"/>
          <w:b/>
          <w:bCs/>
          <w:rtl/>
        </w:rPr>
        <w:t>החלטת הממשלה</w:t>
      </w:r>
      <w:r w:rsidRPr="00AE79B6">
        <w:rPr>
          <w:rFonts w:hint="cs"/>
          <w:rtl/>
        </w:rPr>
        <w:t>"), הסכם ההתקשרות עימו יפורסם בנוסחו המלא והסופי בתוך חודש ימים מיום חתימתו ויועלה לאתר המרכזי לחופש המידע שכתובתו</w:t>
      </w:r>
      <w:hyperlink r:id="rId12" w:history="1">
        <w:r w:rsidRPr="00AE79B6">
          <w:rPr>
            <w:rStyle w:val="Hyperlink"/>
          </w:rPr>
          <w:t>www.foi.gov.il</w:t>
        </w:r>
      </w:hyperlink>
      <w:r w:rsidRPr="00AE79B6">
        <w:t xml:space="preserve"> </w:t>
      </w:r>
      <w:r w:rsidRPr="00AE79B6">
        <w:rPr>
          <w:rFonts w:hint="cs"/>
          <w:rtl/>
        </w:rPr>
        <w:t xml:space="preserve">. הפרסום יחול גם על כל תוספת או תיקון של ההתקשרות שנעשו לאחר פרסום ההתקשרות. </w:t>
      </w:r>
    </w:p>
    <w:p w:rsidR="0058587F" w:rsidRPr="00AE79B6" w:rsidRDefault="0058587F" w:rsidP="00425DF2">
      <w:pPr>
        <w:pStyle w:val="afffa"/>
        <w:numPr>
          <w:ilvl w:val="1"/>
          <w:numId w:val="18"/>
        </w:numPr>
        <w:spacing w:line="360" w:lineRule="auto"/>
        <w:ind w:left="1274" w:hanging="707"/>
      </w:pPr>
      <w:r w:rsidRPr="00AE79B6">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58587F" w:rsidRPr="00AE79B6" w:rsidRDefault="0058587F" w:rsidP="00425DF2">
      <w:pPr>
        <w:tabs>
          <w:tab w:val="left" w:pos="1473"/>
        </w:tabs>
        <w:rPr>
          <w:u w:val="single"/>
          <w:rtl/>
        </w:rPr>
      </w:pPr>
    </w:p>
    <w:p w:rsidR="0058587F" w:rsidRPr="00AE79B6" w:rsidRDefault="0058587F" w:rsidP="00425DF2">
      <w:pPr>
        <w:pStyle w:val="afffa"/>
        <w:numPr>
          <w:ilvl w:val="0"/>
          <w:numId w:val="18"/>
        </w:numPr>
        <w:spacing w:line="360" w:lineRule="auto"/>
        <w:ind w:left="565" w:hanging="565"/>
        <w:rPr>
          <w:b/>
          <w:bCs/>
          <w:u w:val="single"/>
          <w:rtl/>
        </w:rPr>
      </w:pPr>
      <w:r w:rsidRPr="00AE79B6">
        <w:rPr>
          <w:b/>
          <w:bCs/>
          <w:u w:val="single"/>
          <w:rtl/>
        </w:rPr>
        <w:t>שמירת סודיות</w:t>
      </w:r>
      <w:r w:rsidRPr="00AE79B6">
        <w:rPr>
          <w:rFonts w:hint="cs"/>
          <w:b/>
          <w:bCs/>
          <w:u w:val="single"/>
          <w:rtl/>
        </w:rPr>
        <w:t xml:space="preserve"> ואבטחת מידע</w:t>
      </w:r>
    </w:p>
    <w:p w:rsidR="0058587F" w:rsidRPr="00AE79B6" w:rsidRDefault="0058587F" w:rsidP="00425DF2">
      <w:pPr>
        <w:pStyle w:val="afffa"/>
        <w:numPr>
          <w:ilvl w:val="1"/>
          <w:numId w:val="18"/>
        </w:numPr>
        <w:spacing w:line="360" w:lineRule="auto"/>
        <w:ind w:left="1274" w:hanging="707"/>
        <w:rPr>
          <w:rtl/>
        </w:rPr>
      </w:pPr>
      <w:r w:rsidRPr="00AE79B6">
        <w:rPr>
          <w:rtl/>
        </w:rPr>
        <w:t>כל ידיעה או מסמך או חפץ או כל דבר אחר שלפי טיבם אינם נכסי הכלל, שהגיעו לידי הספק, או עובדי</w:t>
      </w:r>
      <w:r w:rsidRPr="00AE79B6">
        <w:rPr>
          <w:rFonts w:hint="cs"/>
          <w:rtl/>
        </w:rPr>
        <w:t>ו</w:t>
      </w:r>
      <w:r w:rsidRPr="00AE79B6">
        <w:rPr>
          <w:rtl/>
        </w:rPr>
        <w:t xml:space="preserve"> עקב או בקשר להסכם זה, לא ימסרו ולא יועברו ללא אישור המשרד מראש ובכתב.</w:t>
      </w:r>
    </w:p>
    <w:p w:rsidR="0058587F" w:rsidRPr="00AE79B6" w:rsidRDefault="0058587F" w:rsidP="00425DF2">
      <w:pPr>
        <w:pStyle w:val="afffa"/>
        <w:numPr>
          <w:ilvl w:val="1"/>
          <w:numId w:val="18"/>
        </w:numPr>
        <w:spacing w:line="360" w:lineRule="auto"/>
        <w:ind w:left="1274" w:hanging="707"/>
        <w:rPr>
          <w:rtl/>
        </w:rPr>
      </w:pPr>
      <w:r w:rsidRPr="00AE79B6">
        <w:rPr>
          <w:rtl/>
        </w:rPr>
        <w:t>הספק מצהיר כי ידוע ל</w:t>
      </w:r>
      <w:r w:rsidRPr="00AE79B6">
        <w:rPr>
          <w:rFonts w:hint="cs"/>
          <w:rtl/>
        </w:rPr>
        <w:t>ו</w:t>
      </w:r>
      <w:r w:rsidRPr="00AE79B6">
        <w:rPr>
          <w:rtl/>
        </w:rPr>
        <w:t xml:space="preserve"> שמסירת מידע בניגוד לאמור לעיל, מהווה עבירה על חוק העונשין, התשל"ז-1977.</w:t>
      </w:r>
    </w:p>
    <w:p w:rsidR="0058587F" w:rsidRPr="00AE79B6" w:rsidRDefault="0058587F" w:rsidP="00425DF2">
      <w:pPr>
        <w:pStyle w:val="afffa"/>
        <w:numPr>
          <w:ilvl w:val="1"/>
          <w:numId w:val="18"/>
        </w:numPr>
        <w:spacing w:line="360" w:lineRule="auto"/>
        <w:ind w:left="1274" w:hanging="707"/>
        <w:rPr>
          <w:rtl/>
        </w:rPr>
      </w:pPr>
      <w:r w:rsidRPr="00AE79B6">
        <w:rPr>
          <w:rtl/>
        </w:rPr>
        <w:t>הספק מתחייב להחתים כל מי שעובד אצל</w:t>
      </w:r>
      <w:r w:rsidRPr="00AE79B6">
        <w:rPr>
          <w:rFonts w:hint="cs"/>
          <w:rtl/>
        </w:rPr>
        <w:t>ו</w:t>
      </w:r>
      <w:r w:rsidRPr="00AE79B6">
        <w:rPr>
          <w:rtl/>
        </w:rPr>
        <w:t xml:space="preserve"> ושעשוי להיחשף למידע כאמור על התחייבות שלא לעשות שימוש במידע ללא אישור המשרד מראש ובכתב, בנוסח המצורף להסכם זה </w:t>
      </w:r>
      <w:r w:rsidRPr="00AE79B6">
        <w:rPr>
          <w:rtl/>
        </w:rPr>
        <w:fldChar w:fldCharType="begin"/>
      </w:r>
      <w:r w:rsidRPr="00AE79B6">
        <w:rPr>
          <w:rtl/>
        </w:rPr>
        <w:instrText xml:space="preserve"> </w:instrText>
      </w:r>
      <w:r w:rsidRPr="00AE79B6">
        <w:rPr>
          <w:rFonts w:hint="cs"/>
        </w:rPr>
        <w:instrText>REF</w:instrText>
      </w:r>
      <w:r w:rsidRPr="00AE79B6">
        <w:rPr>
          <w:rFonts w:hint="cs"/>
          <w:rtl/>
        </w:rPr>
        <w:instrText xml:space="preserve"> נספח_סודיות \</w:instrText>
      </w:r>
      <w:r w:rsidRPr="00AE79B6">
        <w:rPr>
          <w:rFonts w:hint="cs"/>
        </w:rPr>
        <w:instrText>h</w:instrText>
      </w:r>
      <w:r w:rsidRPr="00AE79B6">
        <w:rPr>
          <w:rtl/>
        </w:rPr>
        <w:instrText xml:space="preserve">  \* </w:instrText>
      </w:r>
      <w:r w:rsidRPr="00AE79B6">
        <w:instrText>MERGEFORMAT</w:instrText>
      </w:r>
      <w:r w:rsidRPr="00AE79B6">
        <w:rPr>
          <w:rtl/>
        </w:rPr>
        <w:instrText xml:space="preserve"> </w:instrText>
      </w:r>
      <w:r w:rsidRPr="00AE79B6">
        <w:rPr>
          <w:rtl/>
        </w:rPr>
      </w:r>
      <w:r w:rsidRPr="00AE79B6">
        <w:rPr>
          <w:rtl/>
        </w:rPr>
        <w:fldChar w:fldCharType="separate"/>
      </w:r>
      <w:r w:rsidR="0043014F" w:rsidRPr="00AE79B6">
        <w:rPr>
          <w:rFonts w:hint="cs"/>
          <w:rtl/>
        </w:rPr>
        <w:t xml:space="preserve">נספח  </w:t>
      </w:r>
      <w:r w:rsidRPr="00AE79B6">
        <w:rPr>
          <w:rtl/>
        </w:rPr>
        <w:fldChar w:fldCharType="end"/>
      </w:r>
      <w:r w:rsidRPr="00AE79B6">
        <w:rPr>
          <w:rFonts w:hint="cs"/>
          <w:rtl/>
        </w:rPr>
        <w:t>.</w:t>
      </w:r>
    </w:p>
    <w:p w:rsidR="0058587F" w:rsidRPr="00AE79B6" w:rsidRDefault="0058587F" w:rsidP="00425DF2">
      <w:pPr>
        <w:pStyle w:val="afffa"/>
        <w:numPr>
          <w:ilvl w:val="0"/>
          <w:numId w:val="18"/>
        </w:numPr>
        <w:spacing w:line="360" w:lineRule="auto"/>
        <w:ind w:left="565" w:hanging="565"/>
        <w:rPr>
          <w:b/>
          <w:bCs/>
          <w:u w:val="single"/>
        </w:rPr>
      </w:pPr>
      <w:r w:rsidRPr="00AE79B6">
        <w:rPr>
          <w:b/>
          <w:bCs/>
          <w:u w:val="single"/>
          <w:rtl/>
        </w:rPr>
        <w:t>התמורה</w:t>
      </w:r>
    </w:p>
    <w:p w:rsidR="0058587F" w:rsidRPr="00AE79B6" w:rsidRDefault="0058587F" w:rsidP="00425DF2">
      <w:pPr>
        <w:pStyle w:val="afffa"/>
        <w:numPr>
          <w:ilvl w:val="1"/>
          <w:numId w:val="18"/>
        </w:numPr>
        <w:spacing w:line="360" w:lineRule="auto"/>
        <w:ind w:left="1274" w:hanging="707"/>
        <w:rPr>
          <w:u w:val="single"/>
          <w:rtl/>
        </w:rPr>
      </w:pPr>
      <w:r w:rsidRPr="00AE79B6">
        <w:rPr>
          <w:rFonts w:hint="cs"/>
          <w:u w:val="single"/>
          <w:rtl/>
        </w:rPr>
        <w:t>מנגנון התשלום</w:t>
      </w:r>
    </w:p>
    <w:p w:rsidR="00357761" w:rsidRDefault="0058587F" w:rsidP="00357761">
      <w:pPr>
        <w:pStyle w:val="afffa"/>
        <w:numPr>
          <w:ilvl w:val="1"/>
          <w:numId w:val="18"/>
        </w:numPr>
        <w:spacing w:line="360" w:lineRule="auto"/>
      </w:pPr>
      <w:r w:rsidRPr="00AE79B6">
        <w:rPr>
          <w:rFonts w:hint="cs"/>
          <w:rtl/>
        </w:rPr>
        <w:t xml:space="preserve">המחיר שישולם לספק יהיה בהתאם להצעת המחיר שהגיש </w:t>
      </w:r>
      <w:r w:rsidR="00E82112">
        <w:rPr>
          <w:rFonts w:hint="cs"/>
          <w:rtl/>
        </w:rPr>
        <w:t>על פי הפירוט שלעיל:</w:t>
      </w:r>
    </w:p>
    <w:p w:rsidR="00357761" w:rsidRPr="00AE79B6" w:rsidRDefault="00357761" w:rsidP="00357761">
      <w:pPr>
        <w:pStyle w:val="afffa"/>
        <w:numPr>
          <w:ilvl w:val="2"/>
          <w:numId w:val="18"/>
        </w:numPr>
        <w:spacing w:line="360" w:lineRule="auto"/>
        <w:ind w:left="1298"/>
      </w:pPr>
      <w:r>
        <w:rPr>
          <w:rFonts w:hint="cs"/>
          <w:rtl/>
        </w:rPr>
        <w:t xml:space="preserve">עבור </w:t>
      </w:r>
      <w:r w:rsidRPr="001A6317">
        <w:rPr>
          <w:rtl/>
        </w:rPr>
        <w:t xml:space="preserve">ריצוף תוצר </w:t>
      </w:r>
      <w:r w:rsidRPr="001A6317">
        <w:t>PCR</w:t>
      </w:r>
      <w:r w:rsidRPr="001A6317">
        <w:rPr>
          <w:rtl/>
        </w:rPr>
        <w:t xml:space="preserve"> או פלסמיד מנוקה מסופק יחד עם פריימר לריצוף</w:t>
      </w:r>
      <w:r>
        <w:rPr>
          <w:rFonts w:hint="cs"/>
          <w:rtl/>
        </w:rPr>
        <w:t>,</w:t>
      </w:r>
      <w:r w:rsidRPr="001A6317">
        <w:rPr>
          <w:rtl/>
        </w:rPr>
        <w:t xml:space="preserve"> מוכן לריצוף</w:t>
      </w:r>
      <w:r>
        <w:rPr>
          <w:rFonts w:hint="cs"/>
          <w:rtl/>
        </w:rPr>
        <w:t xml:space="preserve"> </w:t>
      </w:r>
      <w:r w:rsidRPr="00AE79B6">
        <w:rPr>
          <w:rFonts w:hint="cs"/>
          <w:rtl/>
        </w:rPr>
        <w:t>_______ ₪, כולל מע"מ (במילים: ____________ שקלים חדשים)</w:t>
      </w:r>
      <w:r>
        <w:rPr>
          <w:rFonts w:hint="cs"/>
          <w:rtl/>
        </w:rPr>
        <w:t xml:space="preserve"> </w:t>
      </w:r>
      <w:r>
        <w:rPr>
          <w:rtl/>
        </w:rPr>
        <w:t>–</w:t>
      </w:r>
      <w:r>
        <w:rPr>
          <w:rFonts w:hint="cs"/>
          <w:rtl/>
        </w:rPr>
        <w:t xml:space="preserve"> שירות </w:t>
      </w:r>
      <w:r>
        <w:t>A</w:t>
      </w:r>
      <w:r>
        <w:rPr>
          <w:rFonts w:hint="cs"/>
          <w:rtl/>
        </w:rPr>
        <w:t>.</w:t>
      </w:r>
    </w:p>
    <w:p w:rsidR="00357761" w:rsidRPr="00AE79B6" w:rsidRDefault="00357761" w:rsidP="00357761">
      <w:pPr>
        <w:pStyle w:val="afffa"/>
        <w:numPr>
          <w:ilvl w:val="2"/>
          <w:numId w:val="18"/>
        </w:numPr>
        <w:spacing w:line="360" w:lineRule="auto"/>
        <w:ind w:left="1298"/>
      </w:pPr>
      <w:r w:rsidRPr="00AE79B6">
        <w:rPr>
          <w:rFonts w:hint="cs"/>
          <w:rtl/>
        </w:rPr>
        <w:t xml:space="preserve">עבור </w:t>
      </w:r>
      <w:r>
        <w:rPr>
          <w:rFonts w:hint="cs"/>
          <w:rtl/>
        </w:rPr>
        <w:t xml:space="preserve">ריצוף </w:t>
      </w:r>
      <w:r>
        <w:rPr>
          <w:rtl/>
        </w:rPr>
        <w:t xml:space="preserve">תוצר </w:t>
      </w:r>
      <w:r>
        <w:t>PCR</w:t>
      </w:r>
      <w:r>
        <w:rPr>
          <w:rtl/>
        </w:rPr>
        <w:t xml:space="preserve"> או פלסמיד מנוקה </w:t>
      </w:r>
      <w:r>
        <w:rPr>
          <w:rFonts w:hint="cs"/>
          <w:rtl/>
        </w:rPr>
        <w:t xml:space="preserve">עם </w:t>
      </w:r>
      <w:r>
        <w:rPr>
          <w:rtl/>
        </w:rPr>
        <w:t xml:space="preserve">פריימר לריצוף </w:t>
      </w:r>
      <w:r>
        <w:rPr>
          <w:rFonts w:hint="cs"/>
          <w:rtl/>
        </w:rPr>
        <w:t xml:space="preserve">מסופק </w:t>
      </w:r>
      <w:r>
        <w:rPr>
          <w:rtl/>
        </w:rPr>
        <w:t>לחוד</w:t>
      </w:r>
      <w:r w:rsidRPr="00AE79B6">
        <w:rPr>
          <w:rFonts w:hint="cs"/>
          <w:rtl/>
        </w:rPr>
        <w:t xml:space="preserve"> _______ ₪, כולל מע"מ (במילים: ____________ שקלים חדשים)</w:t>
      </w:r>
      <w:r>
        <w:rPr>
          <w:rFonts w:hint="cs"/>
          <w:rtl/>
        </w:rPr>
        <w:t xml:space="preserve"> </w:t>
      </w:r>
      <w:r>
        <w:rPr>
          <w:rtl/>
        </w:rPr>
        <w:t>–</w:t>
      </w:r>
      <w:r>
        <w:rPr>
          <w:rFonts w:hint="cs"/>
          <w:rtl/>
        </w:rPr>
        <w:t xml:space="preserve"> שירות </w:t>
      </w:r>
      <w:r>
        <w:t>B</w:t>
      </w:r>
      <w:r>
        <w:rPr>
          <w:rFonts w:hint="cs"/>
          <w:rtl/>
        </w:rPr>
        <w:t>.</w:t>
      </w:r>
    </w:p>
    <w:p w:rsidR="00357761" w:rsidRPr="00AE79B6" w:rsidRDefault="00357761" w:rsidP="00357761">
      <w:pPr>
        <w:pStyle w:val="afffa"/>
        <w:numPr>
          <w:ilvl w:val="2"/>
          <w:numId w:val="18"/>
        </w:numPr>
        <w:spacing w:line="360" w:lineRule="auto"/>
        <w:ind w:left="1298"/>
      </w:pPr>
      <w:r w:rsidRPr="00AE79B6">
        <w:rPr>
          <w:rFonts w:hint="cs"/>
          <w:rtl/>
        </w:rPr>
        <w:t xml:space="preserve">עבור </w:t>
      </w:r>
      <w:r w:rsidRPr="001A6317">
        <w:rPr>
          <w:rtl/>
        </w:rPr>
        <w:t xml:space="preserve">ניקוי תוצר </w:t>
      </w:r>
      <w:r w:rsidRPr="001A6317">
        <w:t>PCR</w:t>
      </w:r>
      <w:r w:rsidRPr="001A6317">
        <w:rPr>
          <w:rtl/>
        </w:rPr>
        <w:t xml:space="preserve"> וריצוף עם פריימר לריצוף מסופק לחוד</w:t>
      </w:r>
      <w:r>
        <w:rPr>
          <w:rFonts w:hint="cs"/>
          <w:rtl/>
        </w:rPr>
        <w:t xml:space="preserve"> </w:t>
      </w:r>
      <w:r w:rsidRPr="00AE79B6">
        <w:rPr>
          <w:rFonts w:hint="cs"/>
          <w:rtl/>
        </w:rPr>
        <w:t>_______ ₪, כולל מע"מ (במילים: ____________ שקלים חדשים)</w:t>
      </w:r>
      <w:r>
        <w:rPr>
          <w:rFonts w:hint="cs"/>
          <w:rtl/>
        </w:rPr>
        <w:t xml:space="preserve"> </w:t>
      </w:r>
      <w:r>
        <w:rPr>
          <w:rtl/>
        </w:rPr>
        <w:t>–</w:t>
      </w:r>
      <w:r>
        <w:rPr>
          <w:rFonts w:hint="cs"/>
          <w:rtl/>
        </w:rPr>
        <w:t xml:space="preserve"> שירות </w:t>
      </w:r>
      <w:r>
        <w:t>C</w:t>
      </w:r>
      <w:r>
        <w:rPr>
          <w:rFonts w:hint="cs"/>
          <w:rtl/>
        </w:rPr>
        <w:t>.</w:t>
      </w:r>
    </w:p>
    <w:p w:rsidR="0058587F" w:rsidRPr="00AE79B6" w:rsidRDefault="0058587F" w:rsidP="00357761">
      <w:pPr>
        <w:pStyle w:val="afffa"/>
        <w:numPr>
          <w:ilvl w:val="1"/>
          <w:numId w:val="18"/>
        </w:numPr>
        <w:spacing w:line="360" w:lineRule="auto"/>
        <w:ind w:left="578" w:hanging="578"/>
      </w:pPr>
      <w:r w:rsidRPr="00AE79B6">
        <w:rPr>
          <w:rFonts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וכל הוכחה נוספת, ככל שתדרש על ידי המשרד.</w:t>
      </w:r>
    </w:p>
    <w:p w:rsidR="0058587F" w:rsidRPr="00AE79B6" w:rsidRDefault="0058587F" w:rsidP="00425DF2">
      <w:pPr>
        <w:pStyle w:val="afffa"/>
        <w:numPr>
          <w:ilvl w:val="1"/>
          <w:numId w:val="18"/>
        </w:numPr>
        <w:spacing w:line="360" w:lineRule="auto"/>
      </w:pPr>
      <w:r w:rsidRPr="00AE79B6">
        <w:rPr>
          <w:rFonts w:hint="cs"/>
          <w:rtl/>
        </w:rPr>
        <w:t xml:space="preserve">התשלומים יבוצעו רק לאחר שהדרישה תאושר ע"י נציג המשרד וע"י שאר הגורמים המוסמכים במשרד. </w:t>
      </w:r>
    </w:p>
    <w:p w:rsidR="0058587F" w:rsidRPr="00AE79B6" w:rsidRDefault="0058587F" w:rsidP="00425DF2">
      <w:pPr>
        <w:pStyle w:val="afffa"/>
        <w:numPr>
          <w:ilvl w:val="1"/>
          <w:numId w:val="18"/>
        </w:numPr>
        <w:spacing w:line="360" w:lineRule="auto"/>
      </w:pPr>
      <w:r w:rsidRPr="00AE79B6">
        <w:rPr>
          <w:rtl/>
        </w:rPr>
        <w:t xml:space="preserve">הרשות בידי המשרד לאשר את דרישת התשלום ואת הדין וחשבון במלואם או בחלקם. לא אישר המשרד את דרישת התשלום במלואה, על המשרד להודיע </w:t>
      </w:r>
      <w:r w:rsidRPr="00AE79B6" w:rsidDel="005C7631">
        <w:rPr>
          <w:rtl/>
        </w:rPr>
        <w:t>ל</w:t>
      </w:r>
      <w:r w:rsidRPr="00AE79B6">
        <w:rPr>
          <w:rtl/>
        </w:rPr>
        <w:t>ספק בתוך שלושים יום מיום קבלת הדין וחשבון, איזה חלק מן הדוח ומדרישת התשלום מקובל עליו, ולנמק מדוע לא קיבל את החלקים שאינם מקובלים עליו</w:t>
      </w:r>
      <w:r w:rsidRPr="00AE79B6">
        <w:rPr>
          <w:rFonts w:hint="cs"/>
          <w:rtl/>
        </w:rPr>
        <w:t>.</w:t>
      </w:r>
    </w:p>
    <w:p w:rsidR="0058587F" w:rsidRPr="00AE79B6" w:rsidRDefault="0058587F" w:rsidP="00425DF2">
      <w:pPr>
        <w:pStyle w:val="afffa"/>
        <w:numPr>
          <w:ilvl w:val="1"/>
          <w:numId w:val="18"/>
        </w:numPr>
        <w:spacing w:line="360" w:lineRule="auto"/>
      </w:pPr>
      <w:r w:rsidRPr="00AE79B6">
        <w:rPr>
          <w:rFonts w:hint="cs"/>
          <w:rtl/>
        </w:rPr>
        <w:t>הספק</w:t>
      </w:r>
      <w:r w:rsidRPr="00AE79B6">
        <w:rPr>
          <w:rtl/>
        </w:rPr>
        <w:t xml:space="preserve"> מתחייב להחזיר למשרד מיד כל סכום עודף שקיבל מהמשרד. </w:t>
      </w:r>
      <w:r w:rsidRPr="00AE79B6">
        <w:rPr>
          <w:rFonts w:hint="cs"/>
          <w:rtl/>
        </w:rPr>
        <w:t xml:space="preserve">המשרד רשאי לקזז מכל תשלום המגיע לספק בגין סכום עודף שקיבל מהמשרד. </w:t>
      </w:r>
    </w:p>
    <w:p w:rsidR="0058587F" w:rsidRPr="00AE79B6" w:rsidRDefault="00CD2F84" w:rsidP="00425DF2">
      <w:pPr>
        <w:pStyle w:val="afffa"/>
        <w:numPr>
          <w:ilvl w:val="1"/>
          <w:numId w:val="18"/>
        </w:numPr>
        <w:spacing w:line="360" w:lineRule="auto"/>
      </w:pPr>
      <w:r>
        <w:rPr>
          <w:rFonts w:hint="cs"/>
          <w:rtl/>
        </w:rPr>
        <w:lastRenderedPageBreak/>
        <w:t>ההתקשרות</w:t>
      </w:r>
      <w:r w:rsidRPr="00AE79B6">
        <w:rPr>
          <w:rFonts w:hint="cs"/>
          <w:rtl/>
        </w:rPr>
        <w:t xml:space="preserve"> </w:t>
      </w:r>
      <w:r>
        <w:rPr>
          <w:rFonts w:hint="cs"/>
          <w:rtl/>
        </w:rPr>
        <w:t>ב</w:t>
      </w:r>
      <w:r w:rsidR="0058587F" w:rsidRPr="00AE79B6">
        <w:rPr>
          <w:rtl/>
        </w:rPr>
        <w:t xml:space="preserve">כפוף לאישור </w:t>
      </w:r>
      <w:r w:rsidR="0058587F" w:rsidRPr="00AE79B6">
        <w:rPr>
          <w:rFonts w:hint="cs"/>
          <w:rtl/>
        </w:rPr>
        <w:t xml:space="preserve">של </w:t>
      </w:r>
      <w:r w:rsidR="0058587F" w:rsidRPr="00AE79B6">
        <w:rPr>
          <w:rtl/>
        </w:rPr>
        <w:t xml:space="preserve">ועדת המכרזים המשרדית, אישור תקציב המדינה מדי שנה ובקיום תקציב בפועל. </w:t>
      </w:r>
    </w:p>
    <w:p w:rsidR="0058587F" w:rsidRPr="00AE79B6" w:rsidRDefault="0058587F" w:rsidP="00425DF2">
      <w:pPr>
        <w:pStyle w:val="afffa"/>
        <w:numPr>
          <w:ilvl w:val="0"/>
          <w:numId w:val="18"/>
        </w:numPr>
        <w:spacing w:line="360" w:lineRule="auto"/>
        <w:rPr>
          <w:u w:val="single"/>
        </w:rPr>
      </w:pPr>
      <w:r w:rsidRPr="00AE79B6">
        <w:rPr>
          <w:rFonts w:hint="cs"/>
          <w:u w:val="single"/>
          <w:rtl/>
        </w:rPr>
        <w:t>תנאי תשלום</w:t>
      </w:r>
    </w:p>
    <w:p w:rsidR="00EB57E7" w:rsidRPr="00AE79B6" w:rsidRDefault="0058587F" w:rsidP="00425DF2">
      <w:pPr>
        <w:pStyle w:val="afffa"/>
        <w:numPr>
          <w:ilvl w:val="1"/>
          <w:numId w:val="18"/>
        </w:numPr>
        <w:spacing w:line="360" w:lineRule="auto"/>
      </w:pPr>
      <w:r w:rsidRPr="00AE79B6">
        <w:rPr>
          <w:rtl/>
        </w:rPr>
        <w:t xml:space="preserve">התשלום יבוצע </w:t>
      </w:r>
      <w:r w:rsidR="00EB57E7" w:rsidRPr="00AE79B6">
        <w:rPr>
          <w:rtl/>
        </w:rPr>
        <w:t>לאחר אישור החשבונית על ידי המנהל, ישולם לספק התשלום המאושר בחשבונית, על פי תנאי התשלום של הממשלה הקבועים בחוק מוסר תשלומים</w:t>
      </w:r>
      <w:r w:rsidR="00752BC9">
        <w:rPr>
          <w:rFonts w:hint="cs"/>
          <w:rtl/>
        </w:rPr>
        <w:t xml:space="preserve"> </w:t>
      </w:r>
      <w:r w:rsidR="00E82112">
        <w:rPr>
          <w:rFonts w:hint="cs"/>
          <w:rtl/>
        </w:rPr>
        <w:t xml:space="preserve">תשע"ז- 2017. </w:t>
      </w:r>
    </w:p>
    <w:p w:rsidR="00EB57E7" w:rsidRPr="00AE79B6" w:rsidRDefault="00EB57E7" w:rsidP="00425DF2">
      <w:pPr>
        <w:pStyle w:val="afffa"/>
        <w:numPr>
          <w:ilvl w:val="1"/>
          <w:numId w:val="18"/>
        </w:numPr>
        <w:spacing w:line="360" w:lineRule="auto"/>
        <w:rPr>
          <w:rtl/>
        </w:rPr>
      </w:pPr>
      <w:r w:rsidRPr="00AE79B6">
        <w:rPr>
          <w:rFonts w:hint="cs"/>
          <w:rtl/>
        </w:rPr>
        <w:t xml:space="preserve">על הספק להגיש דיווחים וחשבונות לתשלום באמצעות פורטל הספקים הממשלתי, בשים לב להוראות התכ"מ והנחיות החשב </w:t>
      </w:r>
      <w:r w:rsidRPr="00AE79B6">
        <w:rPr>
          <w:rFonts w:ascii="David" w:hAnsi="Calibri" w:hint="cs"/>
          <w:sz w:val="24"/>
          <w:rtl/>
        </w:rPr>
        <w:t>הכללי</w:t>
      </w:r>
      <w:r w:rsidRPr="00AE79B6">
        <w:rPr>
          <w:rFonts w:ascii="David" w:hAnsi="Calibri"/>
          <w:sz w:val="24"/>
        </w:rPr>
        <w:t xml:space="preserve"> </w:t>
      </w:r>
      <w:r w:rsidRPr="00AE79B6">
        <w:rPr>
          <w:rFonts w:ascii="David" w:hAnsi="Calibri" w:hint="cs"/>
          <w:sz w:val="24"/>
          <w:rtl/>
        </w:rPr>
        <w:t>הרלוונטיות</w:t>
      </w:r>
      <w:r w:rsidRPr="00AE79B6">
        <w:rPr>
          <w:rFonts w:ascii="David" w:hAnsi="Calibri"/>
          <w:sz w:val="24"/>
        </w:rPr>
        <w:t xml:space="preserve"> </w:t>
      </w:r>
      <w:r w:rsidRPr="00AE79B6">
        <w:rPr>
          <w:rFonts w:ascii="David" w:hAnsi="Calibri" w:hint="cs"/>
          <w:sz w:val="24"/>
          <w:rtl/>
        </w:rPr>
        <w:t>ויחתום</w:t>
      </w:r>
      <w:r w:rsidRPr="00AE79B6">
        <w:rPr>
          <w:rFonts w:ascii="David" w:hAnsi="Calibri"/>
          <w:sz w:val="24"/>
        </w:rPr>
        <w:t xml:space="preserve"> </w:t>
      </w:r>
      <w:r w:rsidRPr="00AE79B6">
        <w:rPr>
          <w:rFonts w:ascii="David" w:hAnsi="Calibri" w:hint="cs"/>
          <w:sz w:val="24"/>
          <w:rtl/>
        </w:rPr>
        <w:t>על</w:t>
      </w:r>
      <w:r w:rsidRPr="00AE79B6">
        <w:rPr>
          <w:rFonts w:ascii="David" w:hAnsi="Calibri"/>
          <w:sz w:val="24"/>
        </w:rPr>
        <w:t xml:space="preserve"> </w:t>
      </w:r>
      <w:r w:rsidRPr="00AE79B6">
        <w:rPr>
          <w:rFonts w:ascii="David" w:hAnsi="Calibri" w:hint="cs"/>
          <w:sz w:val="24"/>
          <w:rtl/>
        </w:rPr>
        <w:t>חוזה</w:t>
      </w:r>
      <w:r w:rsidRPr="00AE79B6">
        <w:rPr>
          <w:rFonts w:ascii="David" w:hAnsi="Calibri"/>
          <w:sz w:val="24"/>
        </w:rPr>
        <w:t xml:space="preserve"> </w:t>
      </w:r>
      <w:r w:rsidRPr="00AE79B6">
        <w:rPr>
          <w:rFonts w:ascii="David" w:hAnsi="Calibri" w:hint="cs"/>
          <w:sz w:val="24"/>
          <w:rtl/>
        </w:rPr>
        <w:t>שימוש</w:t>
      </w:r>
      <w:r w:rsidRPr="00AE79B6">
        <w:rPr>
          <w:rFonts w:ascii="David" w:hAnsi="Calibri"/>
          <w:sz w:val="24"/>
        </w:rPr>
        <w:t xml:space="preserve"> </w:t>
      </w:r>
      <w:r w:rsidRPr="00AE79B6">
        <w:rPr>
          <w:rFonts w:ascii="David" w:hAnsi="Calibri" w:hint="cs"/>
          <w:sz w:val="24"/>
          <w:rtl/>
        </w:rPr>
        <w:t>בפורטל</w:t>
      </w:r>
      <w:r w:rsidRPr="00AE79B6">
        <w:rPr>
          <w:rFonts w:ascii="David" w:hAnsi="Calibri"/>
          <w:sz w:val="24"/>
        </w:rPr>
        <w:t xml:space="preserve"> </w:t>
      </w:r>
      <w:r w:rsidRPr="00AE79B6">
        <w:rPr>
          <w:rFonts w:ascii="David" w:hAnsi="Calibri" w:hint="cs"/>
          <w:sz w:val="24"/>
          <w:rtl/>
        </w:rPr>
        <w:t>הספקים</w:t>
      </w:r>
      <w:r w:rsidRPr="00AE79B6">
        <w:rPr>
          <w:rFonts w:hint="cs"/>
          <w:rtl/>
        </w:rPr>
        <w:t>. מידע בנושא והסכם ההצטרפות מופיע בהוראת תכ"מ מס' 7.16.1.</w:t>
      </w:r>
    </w:p>
    <w:p w:rsidR="0058587F" w:rsidRPr="00AE79B6" w:rsidRDefault="0058587F" w:rsidP="00425DF2">
      <w:pPr>
        <w:pStyle w:val="afffa"/>
        <w:numPr>
          <w:ilvl w:val="1"/>
          <w:numId w:val="18"/>
        </w:numPr>
        <w:spacing w:line="360" w:lineRule="auto"/>
      </w:pPr>
      <w:r w:rsidRPr="00AE79B6">
        <w:rPr>
          <w:rFonts w:hint="cs"/>
          <w:rtl/>
        </w:rPr>
        <w:t>לא תינתן תמורה נוספת מעבר לאמור לעיל. התשלומים לעיל יהוו תמורה מלאה לכל הוצאותיו של הספק בגין מתן השירותים (לרבות</w:t>
      </w:r>
      <w:r w:rsidRPr="00AE79B6">
        <w:rPr>
          <w:rtl/>
        </w:rPr>
        <w:t xml:space="preserve"> </w:t>
      </w:r>
      <w:r w:rsidRPr="00AE79B6">
        <w:rPr>
          <w:rFonts w:hint="cs"/>
          <w:rtl/>
        </w:rPr>
        <w:t xml:space="preserve">כח-אדם, ציוד, תשתיות, </w:t>
      </w:r>
      <w:r w:rsidRPr="00AE79B6">
        <w:rPr>
          <w:rtl/>
        </w:rPr>
        <w:t>תיקון תקלות ושא</w:t>
      </w:r>
      <w:r w:rsidRPr="00AE79B6">
        <w:rPr>
          <w:rFonts w:hint="cs"/>
          <w:rtl/>
        </w:rPr>
        <w:t xml:space="preserve">ר </w:t>
      </w:r>
      <w:r w:rsidRPr="00AE79B6">
        <w:rPr>
          <w:rtl/>
        </w:rPr>
        <w:t>הוצאות שיהיה על</w:t>
      </w:r>
      <w:r w:rsidRPr="00AE79B6">
        <w:rPr>
          <w:rFonts w:hint="cs"/>
          <w:rtl/>
        </w:rPr>
        <w:t xml:space="preserve"> הספק </w:t>
      </w:r>
      <w:r w:rsidRPr="00AE79B6">
        <w:rPr>
          <w:rtl/>
        </w:rPr>
        <w:t>להוציא</w:t>
      </w:r>
      <w:r w:rsidRPr="00AE79B6">
        <w:rPr>
          <w:rFonts w:hint="cs"/>
          <w:rtl/>
        </w:rPr>
        <w:t xml:space="preserve"> או</w:t>
      </w:r>
      <w:r w:rsidRPr="00AE79B6">
        <w:rPr>
          <w:rtl/>
        </w:rPr>
        <w:t xml:space="preserve"> בשל התייקרויות מכל סוג ומין</w:t>
      </w:r>
      <w:r w:rsidRPr="00AE79B6">
        <w:rPr>
          <w:rFonts w:hint="cs"/>
          <w:rtl/>
        </w:rPr>
        <w:t xml:space="preserve">). </w:t>
      </w:r>
    </w:p>
    <w:p w:rsidR="0058587F" w:rsidRPr="00AE79B6" w:rsidRDefault="0058587F" w:rsidP="00425DF2">
      <w:pPr>
        <w:pStyle w:val="afffa"/>
        <w:numPr>
          <w:ilvl w:val="1"/>
          <w:numId w:val="18"/>
        </w:numPr>
        <w:spacing w:line="360" w:lineRule="auto"/>
      </w:pPr>
      <w:r w:rsidRPr="00AE79B6">
        <w:rPr>
          <w:rtl/>
        </w:rPr>
        <w:t xml:space="preserve">למען הסר ספק מוסכם בין הצדדים כי המשרד לא יהא אחראי לכיסוי גרעון כלשהו שייגרם </w:t>
      </w:r>
      <w:r w:rsidRPr="00AE79B6">
        <w:rPr>
          <w:rFonts w:hint="cs"/>
          <w:rtl/>
        </w:rPr>
        <w:t>לספק</w:t>
      </w:r>
      <w:r w:rsidRPr="00AE79B6">
        <w:rPr>
          <w:rtl/>
        </w:rPr>
        <w:t xml:space="preserve"> עקב </w:t>
      </w:r>
      <w:r w:rsidRPr="00AE79B6">
        <w:rPr>
          <w:rFonts w:hint="cs"/>
          <w:rtl/>
        </w:rPr>
        <w:t xml:space="preserve">מתן השירותים. </w:t>
      </w:r>
    </w:p>
    <w:p w:rsidR="0058587F" w:rsidRPr="00AE79B6" w:rsidRDefault="0058587F" w:rsidP="00425DF2">
      <w:pPr>
        <w:pStyle w:val="afffa"/>
        <w:numPr>
          <w:ilvl w:val="1"/>
          <w:numId w:val="18"/>
        </w:numPr>
        <w:spacing w:line="360" w:lineRule="auto"/>
      </w:pPr>
      <w:r w:rsidRPr="00AE79B6">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58587F" w:rsidRPr="00AE79B6" w:rsidRDefault="0058587F" w:rsidP="00425DF2">
      <w:pPr>
        <w:pStyle w:val="afffa"/>
        <w:numPr>
          <w:ilvl w:val="1"/>
          <w:numId w:val="18"/>
        </w:numPr>
        <w:spacing w:line="360" w:lineRule="auto"/>
      </w:pPr>
      <w:r w:rsidRPr="00AE79B6">
        <w:rPr>
          <w:rtl/>
        </w:rPr>
        <w:t xml:space="preserve">באחריות </w:t>
      </w:r>
      <w:r w:rsidRPr="00AE79B6">
        <w:rPr>
          <w:rFonts w:hint="cs"/>
          <w:rtl/>
        </w:rPr>
        <w:t>הספק</w:t>
      </w:r>
      <w:r w:rsidRPr="00AE79B6">
        <w:rPr>
          <w:rtl/>
        </w:rPr>
        <w:t xml:space="preserve"> להעביר למשרד אישור ניהול תקין ואישור לצורך ניכוי מס במקור בתוקף ליום התשלום. יובהר כי המשרד יהא רשאי שלא להעביר </w:t>
      </w:r>
      <w:r w:rsidRPr="00AE79B6">
        <w:rPr>
          <w:rFonts w:hint="cs"/>
          <w:rtl/>
        </w:rPr>
        <w:t>לספק</w:t>
      </w:r>
      <w:r w:rsidRPr="00AE79B6">
        <w:rPr>
          <w:rtl/>
        </w:rPr>
        <w:t xml:space="preserve"> את התמורה המגיעה לו בגין מתן השירות עד לקבלת האישורים כאמור</w:t>
      </w:r>
      <w:r w:rsidRPr="00AE79B6">
        <w:rPr>
          <w:rFonts w:hint="cs"/>
          <w:rtl/>
        </w:rPr>
        <w:t>.</w:t>
      </w:r>
    </w:p>
    <w:p w:rsidR="0058587F" w:rsidRPr="00AE79B6" w:rsidRDefault="0058587F" w:rsidP="00425DF2">
      <w:pPr>
        <w:pStyle w:val="afffa"/>
        <w:numPr>
          <w:ilvl w:val="1"/>
          <w:numId w:val="18"/>
        </w:numPr>
        <w:spacing w:line="360" w:lineRule="auto"/>
      </w:pPr>
      <w:r w:rsidRPr="00AE79B6">
        <w:rPr>
          <w:rFonts w:hint="cs"/>
          <w:rtl/>
        </w:rPr>
        <w:t>הספק</w:t>
      </w:r>
      <w:r w:rsidRPr="00AE79B6">
        <w:rPr>
          <w:rtl/>
        </w:rPr>
        <w:t xml:space="preserve"> מתחייב להשתמש בכספים שיועברו על-ידי הממשלה, אך ורק למימון השירותים </w:t>
      </w:r>
      <w:r w:rsidRPr="00AE79B6">
        <w:rPr>
          <w:rFonts w:hint="cs"/>
          <w:rtl/>
        </w:rPr>
        <w:t xml:space="preserve">למען המטרה לשמה יועדו.  </w:t>
      </w:r>
    </w:p>
    <w:p w:rsidR="0058587F" w:rsidRPr="00AE79B6" w:rsidRDefault="0058587F" w:rsidP="00425DF2">
      <w:pPr>
        <w:pStyle w:val="afffa"/>
        <w:numPr>
          <w:ilvl w:val="1"/>
          <w:numId w:val="18"/>
        </w:numPr>
        <w:spacing w:line="360" w:lineRule="auto"/>
      </w:pPr>
      <w:r w:rsidRPr="00AE79B6">
        <w:rPr>
          <w:rFonts w:hint="cs"/>
          <w:rtl/>
        </w:rPr>
        <w:t xml:space="preserve">הספק מתחייב שלא לקבל מכל מוסד או גוף אחר מימון כספי בגין השירותים במסגרת הסכם זה אלא בכפוף לקבלת הסכמת המשרד מראש ובכתב. </w:t>
      </w:r>
    </w:p>
    <w:p w:rsidR="0058587F" w:rsidRPr="00AE79B6" w:rsidRDefault="0058587F" w:rsidP="00425DF2">
      <w:pPr>
        <w:pStyle w:val="afffa"/>
        <w:numPr>
          <w:ilvl w:val="1"/>
          <w:numId w:val="18"/>
        </w:numPr>
        <w:spacing w:line="360" w:lineRule="auto"/>
      </w:pPr>
      <w:r w:rsidRPr="00AE79B6">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AE79B6">
        <w:rPr>
          <w:rFonts w:hint="cs"/>
          <w:rtl/>
        </w:rPr>
        <w:t xml:space="preserve">. </w:t>
      </w:r>
    </w:p>
    <w:p w:rsidR="0058587F" w:rsidRPr="00AE79B6" w:rsidRDefault="0058587F" w:rsidP="00425DF2">
      <w:pPr>
        <w:pStyle w:val="afffa"/>
        <w:numPr>
          <w:ilvl w:val="0"/>
          <w:numId w:val="18"/>
        </w:numPr>
        <w:spacing w:line="360" w:lineRule="auto"/>
        <w:rPr>
          <w:u w:val="single"/>
        </w:rPr>
      </w:pPr>
      <w:r w:rsidRPr="00AE79B6">
        <w:rPr>
          <w:rFonts w:hint="cs"/>
          <w:u w:val="single"/>
          <w:rtl/>
        </w:rPr>
        <w:t>הצמדה</w:t>
      </w:r>
    </w:p>
    <w:p w:rsidR="0058587F" w:rsidRPr="00AE79B6" w:rsidRDefault="0058587F" w:rsidP="00425DF2">
      <w:pPr>
        <w:pStyle w:val="afc"/>
        <w:bidi/>
        <w:ind w:left="1274"/>
        <w:rPr>
          <w:rtl/>
        </w:rPr>
      </w:pPr>
      <w:r w:rsidRPr="00AE79B6">
        <w:rPr>
          <w:sz w:val="22"/>
          <w:rtl/>
        </w:rPr>
        <w:t>המחירים, אשר יאושרו ע"י ועדת המכרזים המשרדית, יעודכנו בהתאם להוראות החשכ"ל (החשב הכללי במשרד האוצר)</w:t>
      </w:r>
      <w:r w:rsidRPr="00AE79B6">
        <w:rPr>
          <w:rFonts w:hint="cs"/>
          <w:sz w:val="22"/>
          <w:rtl/>
        </w:rPr>
        <w:t xml:space="preserve"> </w:t>
      </w:r>
      <w:r w:rsidRPr="00AE79B6">
        <w:rPr>
          <w:sz w:val="22"/>
          <w:rtl/>
        </w:rPr>
        <w:t>ב</w:t>
      </w:r>
      <w:r w:rsidR="00417BC4" w:rsidRPr="00AE79B6">
        <w:rPr>
          <w:sz w:val="22"/>
          <w:rtl/>
        </w:rPr>
        <w:t>מושא</w:t>
      </w:r>
      <w:r w:rsidRPr="00AE79B6">
        <w:rPr>
          <w:sz w:val="22"/>
          <w:rtl/>
        </w:rPr>
        <w:t xml:space="preserve"> הצמדה (הוראות תכ"ם 7.17.</w:t>
      </w:r>
      <w:r w:rsidRPr="00AE79B6">
        <w:rPr>
          <w:rFonts w:hint="cs"/>
          <w:sz w:val="22"/>
          <w:rtl/>
        </w:rPr>
        <w:t>2</w:t>
      </w:r>
      <w:r w:rsidRPr="00AE79B6">
        <w:rPr>
          <w:sz w:val="22"/>
          <w:rtl/>
        </w:rPr>
        <w:t>, 7.17.</w:t>
      </w:r>
      <w:r w:rsidRPr="00AE79B6">
        <w:rPr>
          <w:rFonts w:hint="cs"/>
          <w:sz w:val="22"/>
          <w:rtl/>
        </w:rPr>
        <w:t>3</w:t>
      </w:r>
      <w:r w:rsidRPr="00AE79B6">
        <w:rPr>
          <w:sz w:val="22"/>
          <w:rtl/>
        </w:rPr>
        <w:t xml:space="preserve"> ו-7.17.</w:t>
      </w:r>
      <w:r w:rsidRPr="00AE79B6">
        <w:rPr>
          <w:rFonts w:hint="cs"/>
          <w:sz w:val="22"/>
          <w:rtl/>
        </w:rPr>
        <w:t>4</w:t>
      </w:r>
      <w:r w:rsidRPr="00AE79B6">
        <w:rPr>
          <w:sz w:val="22"/>
          <w:rtl/>
        </w:rPr>
        <w:t xml:space="preserve">), המתעדכנות </w:t>
      </w:r>
      <w:r w:rsidRPr="00AE79B6">
        <w:rPr>
          <w:rFonts w:hint="cs"/>
          <w:sz w:val="22"/>
          <w:rtl/>
        </w:rPr>
        <w:t>מעת לעת</w:t>
      </w:r>
      <w:r w:rsidRPr="00AE79B6">
        <w:rPr>
          <w:rFonts w:hint="cs"/>
          <w:rtl/>
        </w:rPr>
        <w:t xml:space="preserve"> וכמפורט ב</w:t>
      </w:r>
      <w:r w:rsidRPr="00AE79B6">
        <w:rPr>
          <w:rtl/>
        </w:rPr>
        <w:fldChar w:fldCharType="begin"/>
      </w:r>
      <w:r w:rsidRPr="00AE79B6">
        <w:rPr>
          <w:rtl/>
        </w:rPr>
        <w:instrText xml:space="preserve"> </w:instrText>
      </w:r>
      <w:r w:rsidRPr="00AE79B6">
        <w:rPr>
          <w:rFonts w:hint="cs"/>
        </w:rPr>
        <w:instrText>REF</w:instrText>
      </w:r>
      <w:r w:rsidRPr="00AE79B6">
        <w:rPr>
          <w:rFonts w:hint="cs"/>
          <w:rtl/>
        </w:rPr>
        <w:instrText xml:space="preserve"> נספח_פירוט_קביעת_הצמדה \</w:instrText>
      </w:r>
      <w:r w:rsidRPr="00AE79B6">
        <w:rPr>
          <w:rFonts w:hint="cs"/>
        </w:rPr>
        <w:instrText>h</w:instrText>
      </w:r>
      <w:r w:rsidRPr="00AE79B6">
        <w:rPr>
          <w:rtl/>
        </w:rPr>
        <w:instrText xml:space="preserve">  \* </w:instrText>
      </w:r>
      <w:r w:rsidRPr="00AE79B6">
        <w:instrText>MERGEFORMAT</w:instrText>
      </w:r>
      <w:r w:rsidRPr="00AE79B6">
        <w:rPr>
          <w:rtl/>
        </w:rPr>
        <w:instrText xml:space="preserve"> </w:instrText>
      </w:r>
      <w:r w:rsidRPr="00AE79B6">
        <w:rPr>
          <w:rtl/>
        </w:rPr>
      </w:r>
      <w:r w:rsidRPr="00AE79B6">
        <w:rPr>
          <w:rtl/>
        </w:rPr>
        <w:fldChar w:fldCharType="separate"/>
      </w:r>
      <w:r w:rsidR="0043014F" w:rsidRPr="00AE79B6">
        <w:rPr>
          <w:rFonts w:hint="eastAsia"/>
          <w:rtl/>
        </w:rPr>
        <w:t>נספח</w:t>
      </w:r>
      <w:r w:rsidR="0043014F" w:rsidRPr="00AE79B6">
        <w:rPr>
          <w:rFonts w:hint="cs"/>
          <w:rtl/>
        </w:rPr>
        <w:t xml:space="preserve"> </w:t>
      </w:r>
      <w:r w:rsidRPr="00AE79B6">
        <w:rPr>
          <w:rtl/>
        </w:rPr>
        <w:fldChar w:fldCharType="end"/>
      </w:r>
      <w:r w:rsidRPr="00AE79B6">
        <w:rPr>
          <w:rFonts w:hint="cs"/>
          <w:rtl/>
        </w:rPr>
        <w:t xml:space="preserve"> למכרז.</w:t>
      </w:r>
    </w:p>
    <w:p w:rsidR="0058587F" w:rsidRPr="00AE79B6" w:rsidRDefault="0058587F" w:rsidP="00425DF2">
      <w:pPr>
        <w:pStyle w:val="afc"/>
        <w:bidi/>
        <w:ind w:left="1274"/>
        <w:rPr>
          <w:rtl/>
        </w:rPr>
      </w:pPr>
    </w:p>
    <w:p w:rsidR="0058587F" w:rsidRPr="00AE79B6" w:rsidRDefault="0058587F" w:rsidP="00425DF2">
      <w:pPr>
        <w:pStyle w:val="afffa"/>
        <w:numPr>
          <w:ilvl w:val="0"/>
          <w:numId w:val="18"/>
        </w:numPr>
        <w:spacing w:line="360" w:lineRule="auto"/>
        <w:ind w:left="565" w:hanging="565"/>
        <w:rPr>
          <w:b/>
          <w:bCs/>
          <w:u w:val="single"/>
        </w:rPr>
      </w:pPr>
      <w:r w:rsidRPr="00AE79B6">
        <w:rPr>
          <w:rFonts w:hint="cs"/>
          <w:b/>
          <w:bCs/>
          <w:u w:val="single"/>
          <w:rtl/>
        </w:rPr>
        <w:t>משמעות הקביעה כי הספק או מי מטעמו הם עובד המשרד</w:t>
      </w:r>
    </w:p>
    <w:p w:rsidR="0058587F" w:rsidRPr="00AE79B6" w:rsidRDefault="0058587F" w:rsidP="00425DF2">
      <w:pPr>
        <w:pStyle w:val="afffa"/>
        <w:numPr>
          <w:ilvl w:val="1"/>
          <w:numId w:val="18"/>
        </w:numPr>
        <w:spacing w:line="360" w:lineRule="auto"/>
        <w:ind w:left="1274" w:hanging="707"/>
      </w:pPr>
      <w:r w:rsidRPr="00AE79B6">
        <w:rPr>
          <w:rFonts w:hint="cs"/>
          <w:rtl/>
        </w:rPr>
        <w:t>מוסכם על הצדדים, כי היה וייקבע מסיבה כל שהיא, כי למרות כוונת הצדדים כפי שבאה לידי ביטוי בהסכם זה</w:t>
      </w:r>
      <w:r w:rsidR="001B1C7D">
        <w:rPr>
          <w:rFonts w:hint="cs"/>
          <w:rtl/>
        </w:rPr>
        <w:t xml:space="preserve"> ובתנאי המכרז</w:t>
      </w:r>
      <w:r w:rsidRPr="00AE79B6">
        <w:rPr>
          <w:rFonts w:hint="cs"/>
          <w:rtl/>
        </w:rPr>
        <w:t xml:space="preserve">,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w:t>
      </w:r>
      <w:r w:rsidRPr="00AE79B6">
        <w:rPr>
          <w:rFonts w:hint="cs"/>
          <w:rtl/>
        </w:rPr>
        <w:lastRenderedPageBreak/>
        <w:t>ביותר לאלה של מתן השירותים; ועל הספק יהיה להשיב למדינה את ההפרש בין התמורה ששולמה לו לפי הסכם זה לבין השכר המגיע לו כעובד המשרד.</w:t>
      </w:r>
    </w:p>
    <w:p w:rsidR="0058587F" w:rsidRPr="00AE79B6" w:rsidRDefault="0058587F" w:rsidP="00425DF2">
      <w:pPr>
        <w:pStyle w:val="afffa"/>
        <w:numPr>
          <w:ilvl w:val="1"/>
          <w:numId w:val="18"/>
        </w:numPr>
        <w:spacing w:line="360" w:lineRule="auto"/>
        <w:ind w:left="1274" w:hanging="707"/>
        <w:rPr>
          <w:rtl/>
        </w:rPr>
      </w:pPr>
      <w:r w:rsidRPr="00AE79B6">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rsidR="0058587F" w:rsidRPr="00AE79B6" w:rsidRDefault="0058587F" w:rsidP="00425DF2">
      <w:pPr>
        <w:tabs>
          <w:tab w:val="left" w:pos="746"/>
          <w:tab w:val="left" w:pos="1473"/>
        </w:tabs>
        <w:spacing w:line="240" w:lineRule="auto"/>
        <w:rPr>
          <w:rtl/>
        </w:rPr>
      </w:pPr>
    </w:p>
    <w:p w:rsidR="0058587F" w:rsidRPr="00AE79B6" w:rsidRDefault="0058587F" w:rsidP="00425DF2">
      <w:pPr>
        <w:pStyle w:val="afffa"/>
        <w:numPr>
          <w:ilvl w:val="0"/>
          <w:numId w:val="18"/>
        </w:numPr>
        <w:spacing w:line="360" w:lineRule="auto"/>
        <w:ind w:left="565" w:hanging="565"/>
        <w:rPr>
          <w:b/>
          <w:bCs/>
          <w:u w:val="single"/>
          <w:rtl/>
        </w:rPr>
      </w:pPr>
      <w:r w:rsidRPr="00AE79B6">
        <w:rPr>
          <w:rFonts w:hint="cs"/>
          <w:b/>
          <w:bCs/>
          <w:u w:val="single"/>
          <w:rtl/>
        </w:rPr>
        <w:t>התמורה – סופית ומוחלטת</w:t>
      </w:r>
    </w:p>
    <w:p w:rsidR="0058587F" w:rsidRPr="00AE79B6" w:rsidRDefault="0058587F" w:rsidP="00425DF2">
      <w:pPr>
        <w:pStyle w:val="afffa"/>
        <w:numPr>
          <w:ilvl w:val="1"/>
          <w:numId w:val="18"/>
        </w:numPr>
        <w:spacing w:line="360" w:lineRule="auto"/>
        <w:ind w:left="1274" w:hanging="707"/>
        <w:rPr>
          <w:rtl/>
        </w:rPr>
      </w:pPr>
      <w:r w:rsidRPr="00AE79B6">
        <w:rPr>
          <w:rFonts w:hint="cs"/>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rsidR="0058587F" w:rsidRPr="00AE79B6" w:rsidRDefault="0058587F" w:rsidP="00425DF2">
      <w:pPr>
        <w:pStyle w:val="afc"/>
        <w:bidi/>
        <w:ind w:left="1274"/>
        <w:rPr>
          <w:rtl/>
        </w:rPr>
      </w:pPr>
    </w:p>
    <w:p w:rsidR="0058587F" w:rsidRPr="00AE79B6" w:rsidRDefault="0058587F" w:rsidP="00425DF2">
      <w:pPr>
        <w:pStyle w:val="afffa"/>
        <w:numPr>
          <w:ilvl w:val="0"/>
          <w:numId w:val="18"/>
        </w:numPr>
        <w:spacing w:line="360" w:lineRule="auto"/>
        <w:ind w:left="565" w:hanging="565"/>
        <w:rPr>
          <w:b/>
          <w:bCs/>
          <w:u w:val="single"/>
          <w:rtl/>
        </w:rPr>
      </w:pPr>
      <w:r w:rsidRPr="00AE79B6">
        <w:rPr>
          <w:b/>
          <w:bCs/>
          <w:u w:val="single"/>
          <w:rtl/>
        </w:rPr>
        <w:t>קיזוז</w:t>
      </w:r>
    </w:p>
    <w:p w:rsidR="0058587F" w:rsidRPr="00AE79B6" w:rsidRDefault="0058587F" w:rsidP="00425DF2">
      <w:pPr>
        <w:pStyle w:val="afffa"/>
        <w:numPr>
          <w:ilvl w:val="1"/>
          <w:numId w:val="18"/>
        </w:numPr>
        <w:spacing w:line="360" w:lineRule="auto"/>
        <w:ind w:left="1274" w:hanging="707"/>
        <w:rPr>
          <w:rtl/>
        </w:rPr>
      </w:pPr>
      <w:r w:rsidRPr="00AE79B6">
        <w:rPr>
          <w:rtl/>
        </w:rPr>
        <w:t>הספק מסכי</w:t>
      </w:r>
      <w:r w:rsidRPr="00AE79B6">
        <w:rPr>
          <w:rFonts w:hint="cs"/>
          <w:rtl/>
        </w:rPr>
        <w:t>ם</w:t>
      </w:r>
      <w:r w:rsidRPr="00AE79B6">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58587F" w:rsidRPr="00AE79B6" w:rsidRDefault="0058587F" w:rsidP="00425DF2">
      <w:pPr>
        <w:pStyle w:val="afffa"/>
        <w:numPr>
          <w:ilvl w:val="0"/>
          <w:numId w:val="18"/>
        </w:numPr>
        <w:spacing w:line="360" w:lineRule="auto"/>
        <w:ind w:left="565" w:hanging="565"/>
        <w:rPr>
          <w:b/>
          <w:bCs/>
          <w:u w:val="single"/>
          <w:rtl/>
        </w:rPr>
      </w:pPr>
      <w:r w:rsidRPr="00AE79B6">
        <w:rPr>
          <w:b/>
          <w:bCs/>
          <w:u w:val="single"/>
          <w:rtl/>
        </w:rPr>
        <w:t>העברת זכויות</w:t>
      </w:r>
    </w:p>
    <w:p w:rsidR="0058587F" w:rsidRPr="00AE79B6" w:rsidRDefault="0058587F" w:rsidP="00425DF2">
      <w:pPr>
        <w:pStyle w:val="afffa"/>
        <w:numPr>
          <w:ilvl w:val="1"/>
          <w:numId w:val="18"/>
        </w:numPr>
        <w:spacing w:line="360" w:lineRule="auto"/>
        <w:ind w:left="1274" w:hanging="707"/>
        <w:rPr>
          <w:rtl/>
        </w:rPr>
      </w:pPr>
      <w:r w:rsidRPr="00AE79B6">
        <w:rPr>
          <w:rtl/>
        </w:rPr>
        <w:t>הספק אינ</w:t>
      </w:r>
      <w:r w:rsidRPr="00AE79B6">
        <w:rPr>
          <w:rFonts w:hint="cs"/>
          <w:rtl/>
        </w:rPr>
        <w:t>ו</w:t>
      </w:r>
      <w:r w:rsidRPr="00AE79B6">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AE79B6">
        <w:rPr>
          <w:rFonts w:hint="cs"/>
          <w:rtl/>
        </w:rPr>
        <w:t>י</w:t>
      </w:r>
      <w:r w:rsidRPr="00AE79B6">
        <w:rPr>
          <w:rtl/>
        </w:rPr>
        <w:t xml:space="preserve">קבל לכך את הסכמת המשרד מראש ובכתב. </w:t>
      </w:r>
    </w:p>
    <w:p w:rsidR="0058587F" w:rsidRPr="00AE79B6" w:rsidRDefault="0058587F" w:rsidP="00425DF2">
      <w:pPr>
        <w:pStyle w:val="afffa"/>
        <w:numPr>
          <w:ilvl w:val="1"/>
          <w:numId w:val="18"/>
        </w:numPr>
        <w:spacing w:line="360" w:lineRule="auto"/>
        <w:ind w:left="1274" w:hanging="707"/>
      </w:pPr>
      <w:r w:rsidRPr="00AE79B6">
        <w:rPr>
          <w:rtl/>
        </w:rPr>
        <w:t>הספק מתחייב לבצע את השירותים בעצמ</w:t>
      </w:r>
      <w:r w:rsidRPr="00AE79B6">
        <w:rPr>
          <w:rFonts w:hint="cs"/>
          <w:rtl/>
        </w:rPr>
        <w:t>ו</w:t>
      </w:r>
      <w:r w:rsidRPr="00AE79B6">
        <w:rPr>
          <w:rtl/>
        </w:rPr>
        <w:t xml:space="preserve"> ולא להעביר את הביצוע לצד שלישי כלשהו, אלא אישור מראש ובכתב של המשרד. זכויותי</w:t>
      </w:r>
      <w:r w:rsidRPr="00AE79B6">
        <w:rPr>
          <w:rFonts w:hint="cs"/>
          <w:rtl/>
        </w:rPr>
        <w:t>ו</w:t>
      </w:r>
      <w:r w:rsidRPr="00AE79B6">
        <w:rPr>
          <w:rtl/>
        </w:rPr>
        <w:t xml:space="preserve"> וחובותי</w:t>
      </w:r>
      <w:r w:rsidRPr="00AE79B6">
        <w:rPr>
          <w:rFonts w:hint="cs"/>
          <w:rtl/>
        </w:rPr>
        <w:t>ו</w:t>
      </w:r>
      <w:r w:rsidRPr="00AE79B6">
        <w:rPr>
          <w:rtl/>
        </w:rPr>
        <w:t xml:space="preserve"> של הספק על פי </w:t>
      </w:r>
      <w:r w:rsidRPr="00AE79B6">
        <w:rPr>
          <w:rFonts w:hint="cs"/>
          <w:rtl/>
        </w:rPr>
        <w:t>ה</w:t>
      </w:r>
      <w:r w:rsidRPr="00AE79B6">
        <w:rPr>
          <w:rtl/>
        </w:rPr>
        <w:t xml:space="preserve">הסכם אינם ניתנים להמחאה לצד שלישי כלשהו, אלא באישור מראש ובכתב של המשרד. </w:t>
      </w:r>
    </w:p>
    <w:p w:rsidR="0058587F" w:rsidRPr="00AE79B6" w:rsidRDefault="0058587F" w:rsidP="00425DF2">
      <w:pPr>
        <w:pStyle w:val="afffa"/>
        <w:numPr>
          <w:ilvl w:val="1"/>
          <w:numId w:val="18"/>
        </w:numPr>
        <w:spacing w:line="360" w:lineRule="auto"/>
        <w:ind w:left="1274" w:hanging="707"/>
        <w:rPr>
          <w:rtl/>
        </w:rPr>
      </w:pPr>
      <w:r w:rsidRPr="00AE79B6">
        <w:rPr>
          <w:rtl/>
        </w:rPr>
        <w:t>המשרד מודיע בזאת כי מדיניותו היא להתנגד להמחאת זכויות וחובות, ועל כן קרוב לוודאי שלא יאשר בקשת הספק להסב זכויות או חובות.</w:t>
      </w:r>
    </w:p>
    <w:p w:rsidR="0058587F" w:rsidRPr="00AE79B6" w:rsidRDefault="0058587F" w:rsidP="00425DF2">
      <w:pPr>
        <w:pStyle w:val="afffa"/>
        <w:numPr>
          <w:ilvl w:val="1"/>
          <w:numId w:val="18"/>
        </w:numPr>
        <w:spacing w:line="360" w:lineRule="auto"/>
        <w:ind w:left="1274" w:hanging="707"/>
        <w:rPr>
          <w:rtl/>
        </w:rPr>
      </w:pPr>
      <w:r w:rsidRPr="00AE79B6">
        <w:rPr>
          <w:rtl/>
        </w:rPr>
        <w:t>גם במקרה של הסבת זכויות או חובות תישאר הספק בכל מקרה אחראי בפני המשרד לכל דבר הקשור לביצוע הוראת הסכם זה.</w:t>
      </w:r>
    </w:p>
    <w:p w:rsidR="0058587F" w:rsidRPr="00AE79B6" w:rsidRDefault="0058587F" w:rsidP="00425DF2">
      <w:pPr>
        <w:pStyle w:val="afffa"/>
        <w:numPr>
          <w:ilvl w:val="1"/>
          <w:numId w:val="18"/>
        </w:numPr>
        <w:spacing w:line="360" w:lineRule="auto"/>
        <w:ind w:left="1274" w:hanging="707"/>
        <w:rPr>
          <w:rtl/>
        </w:rPr>
      </w:pPr>
      <w:r w:rsidRPr="00AE79B6">
        <w:rPr>
          <w:rtl/>
        </w:rPr>
        <w:t xml:space="preserve">מובהר כי העברת 25% מכוח ההצבעה בגוף המוסמך לקבל החלטות שוטפות אצל הספק, או בהעברת 25% מהבעלות על הספק – </w:t>
      </w:r>
      <w:r w:rsidR="001B1C7D">
        <w:rPr>
          <w:rFonts w:hint="cs"/>
          <w:rtl/>
        </w:rPr>
        <w:t xml:space="preserve"> תחשב </w:t>
      </w:r>
      <w:r w:rsidRPr="00AE79B6">
        <w:rPr>
          <w:rtl/>
        </w:rPr>
        <w:t xml:space="preserve">כהסבת זכויות לפי הסכם זה. </w:t>
      </w:r>
    </w:p>
    <w:p w:rsidR="0058587F" w:rsidRPr="00AE79B6" w:rsidRDefault="0058587F" w:rsidP="00425DF2">
      <w:pPr>
        <w:tabs>
          <w:tab w:val="right" w:pos="0"/>
          <w:tab w:val="left" w:pos="1473"/>
        </w:tabs>
        <w:ind w:left="736" w:hanging="396"/>
        <w:rPr>
          <w:rtl/>
        </w:rPr>
      </w:pPr>
    </w:p>
    <w:p w:rsidR="0058587F" w:rsidRPr="00AE79B6" w:rsidRDefault="0058587F" w:rsidP="00425DF2">
      <w:pPr>
        <w:pStyle w:val="afffa"/>
        <w:numPr>
          <w:ilvl w:val="0"/>
          <w:numId w:val="18"/>
        </w:numPr>
        <w:spacing w:line="360" w:lineRule="auto"/>
        <w:ind w:left="565" w:hanging="565"/>
        <w:rPr>
          <w:b/>
          <w:bCs/>
          <w:u w:val="single"/>
          <w:rtl/>
        </w:rPr>
      </w:pPr>
      <w:r w:rsidRPr="00AE79B6">
        <w:rPr>
          <w:b/>
          <w:bCs/>
          <w:u w:val="single"/>
          <w:rtl/>
        </w:rPr>
        <w:t>נציג המשרד</w:t>
      </w:r>
    </w:p>
    <w:p w:rsidR="0058587F" w:rsidRPr="00AE79B6" w:rsidRDefault="0058587F" w:rsidP="00425DF2">
      <w:pPr>
        <w:pStyle w:val="afffa"/>
        <w:numPr>
          <w:ilvl w:val="1"/>
          <w:numId w:val="18"/>
        </w:numPr>
        <w:spacing w:line="360" w:lineRule="auto"/>
        <w:ind w:left="1274" w:hanging="707"/>
        <w:rPr>
          <w:rtl/>
        </w:rPr>
      </w:pPr>
      <w:r w:rsidRPr="00AE79B6">
        <w:rPr>
          <w:rtl/>
        </w:rPr>
        <w:t>נציג המשרד לעניין הסכם זה הוא</w:t>
      </w:r>
      <w:r w:rsidRPr="00AE79B6">
        <w:rPr>
          <w:rFonts w:hint="cs"/>
          <w:rtl/>
        </w:rPr>
        <w:t xml:space="preserve"> ___________</w:t>
      </w:r>
      <w:r w:rsidRPr="00AE79B6">
        <w:rPr>
          <w:rtl/>
        </w:rPr>
        <w:t xml:space="preserve"> או מי שמחזיק בייפוי כוח ממנהל האגף לשמש כנציג המשרד לעניין הסכם זה.</w:t>
      </w:r>
    </w:p>
    <w:p w:rsidR="0058587F" w:rsidRPr="00AE79B6" w:rsidRDefault="0058587F" w:rsidP="00425DF2">
      <w:pPr>
        <w:pStyle w:val="afffa"/>
        <w:numPr>
          <w:ilvl w:val="1"/>
          <w:numId w:val="18"/>
        </w:numPr>
        <w:spacing w:line="360" w:lineRule="auto"/>
        <w:ind w:left="1274" w:hanging="707"/>
        <w:rPr>
          <w:rtl/>
        </w:rPr>
      </w:pPr>
      <w:r w:rsidRPr="00AE79B6">
        <w:rPr>
          <w:rtl/>
        </w:rPr>
        <w:t xml:space="preserve">הזכות בידי המשרד להחליף את נציגו מעת לעת, ובלבד שיתן על כך הודעה בכתב. </w:t>
      </w:r>
    </w:p>
    <w:p w:rsidR="0058587F" w:rsidRPr="00AE79B6" w:rsidRDefault="0058587F" w:rsidP="00425DF2">
      <w:pPr>
        <w:pStyle w:val="afffa"/>
        <w:spacing w:line="360" w:lineRule="auto"/>
        <w:rPr>
          <w:rtl/>
        </w:rPr>
      </w:pPr>
    </w:p>
    <w:p w:rsidR="0058587F" w:rsidRPr="00AE79B6" w:rsidRDefault="0058587F" w:rsidP="00425DF2">
      <w:pPr>
        <w:pStyle w:val="afffa"/>
        <w:numPr>
          <w:ilvl w:val="0"/>
          <w:numId w:val="18"/>
        </w:numPr>
        <w:spacing w:line="360" w:lineRule="auto"/>
        <w:ind w:left="565" w:hanging="565"/>
        <w:rPr>
          <w:b/>
          <w:bCs/>
          <w:u w:val="single"/>
          <w:rtl/>
        </w:rPr>
      </w:pPr>
      <w:r w:rsidRPr="00AE79B6">
        <w:rPr>
          <w:b/>
          <w:bCs/>
          <w:u w:val="single"/>
          <w:rtl/>
        </w:rPr>
        <w:t>אי מילוי חיוב על ידי הספק</w:t>
      </w:r>
    </w:p>
    <w:p w:rsidR="0058587F" w:rsidRPr="00AE79B6" w:rsidRDefault="0058587F" w:rsidP="00425DF2">
      <w:pPr>
        <w:pStyle w:val="afffa"/>
        <w:numPr>
          <w:ilvl w:val="1"/>
          <w:numId w:val="18"/>
        </w:numPr>
        <w:spacing w:line="360" w:lineRule="auto"/>
        <w:ind w:left="1274" w:hanging="707"/>
        <w:rPr>
          <w:rtl/>
        </w:rPr>
      </w:pPr>
      <w:r w:rsidRPr="00AE79B6">
        <w:rPr>
          <w:rtl/>
        </w:rPr>
        <w:lastRenderedPageBreak/>
        <w:t>היה ולא מילא הספק חיוב מחיובי</w:t>
      </w:r>
      <w:r w:rsidRPr="00AE79B6">
        <w:rPr>
          <w:rFonts w:hint="cs"/>
          <w:rtl/>
        </w:rPr>
        <w:t>ו</w:t>
      </w:r>
      <w:r w:rsidRPr="00AE79B6">
        <w:rPr>
          <w:rtl/>
        </w:rPr>
        <w:t>, רשאי המשרד מבלי לגרוע מכל סמכות אחרת הקיימת לו בין אם לפי חוק ובין אם לפי הסכם זה לבצע, את אחת הפעולות הבאות או כולן ביחד:</w:t>
      </w:r>
    </w:p>
    <w:p w:rsidR="0058587F" w:rsidRPr="00AE79B6" w:rsidRDefault="0058587F" w:rsidP="00425DF2">
      <w:pPr>
        <w:pStyle w:val="afffa"/>
        <w:numPr>
          <w:ilvl w:val="2"/>
          <w:numId w:val="18"/>
        </w:numPr>
        <w:spacing w:line="360" w:lineRule="auto"/>
        <w:ind w:left="1983"/>
        <w:rPr>
          <w:rtl/>
        </w:rPr>
      </w:pPr>
      <w:r w:rsidRPr="00AE79B6">
        <w:rPr>
          <w:rtl/>
        </w:rPr>
        <w:t>לבצע במקום הספק את החיוב בין בעצמ</w:t>
      </w:r>
      <w:r w:rsidRPr="00AE79B6">
        <w:rPr>
          <w:rFonts w:hint="cs"/>
          <w:rtl/>
        </w:rPr>
        <w:t>ו</w:t>
      </w:r>
      <w:r w:rsidRPr="00AE79B6">
        <w:rPr>
          <w:rtl/>
        </w:rPr>
        <w:t xml:space="preserve"> ובין באמצעות מי מטעמ</w:t>
      </w:r>
      <w:r w:rsidRPr="00AE79B6">
        <w:rPr>
          <w:rFonts w:hint="cs"/>
          <w:rtl/>
        </w:rPr>
        <w:t>ו</w:t>
      </w:r>
      <w:r w:rsidRPr="00AE79B6">
        <w:rPr>
          <w:rtl/>
        </w:rPr>
        <w:t>, ולקזז את הוצאות שנגרמו לו בשל כך מהתשלומים המגיעים לספק לפי הסכם זה.</w:t>
      </w:r>
    </w:p>
    <w:p w:rsidR="0058587F" w:rsidRPr="00AE79B6" w:rsidRDefault="0058587F" w:rsidP="00425DF2">
      <w:pPr>
        <w:pStyle w:val="afffa"/>
        <w:numPr>
          <w:ilvl w:val="2"/>
          <w:numId w:val="18"/>
        </w:numPr>
        <w:spacing w:line="360" w:lineRule="auto"/>
        <w:ind w:left="1983"/>
        <w:rPr>
          <w:rtl/>
        </w:rPr>
      </w:pPr>
      <w:r w:rsidRPr="00AE79B6">
        <w:rPr>
          <w:rtl/>
        </w:rPr>
        <w:t xml:space="preserve">לבטל את ההסכם בהודעה בכתב. </w:t>
      </w:r>
    </w:p>
    <w:p w:rsidR="0058587F" w:rsidRPr="00AE79B6" w:rsidRDefault="0058587F" w:rsidP="00425DF2">
      <w:pPr>
        <w:pStyle w:val="afffa"/>
        <w:numPr>
          <w:ilvl w:val="1"/>
          <w:numId w:val="18"/>
        </w:numPr>
        <w:spacing w:line="360" w:lineRule="auto"/>
        <w:ind w:left="1274" w:hanging="707"/>
        <w:rPr>
          <w:rtl/>
        </w:rPr>
      </w:pPr>
      <w:r w:rsidRPr="00AE79B6">
        <w:rPr>
          <w:rtl/>
        </w:rPr>
        <w:t xml:space="preserve">בכל מקרה של ביטול ההסכם </w:t>
      </w:r>
      <w:r w:rsidRPr="00AE79B6">
        <w:rPr>
          <w:rFonts w:hint="cs"/>
          <w:rtl/>
        </w:rPr>
        <w:t>ת</w:t>
      </w:r>
      <w:r w:rsidRPr="00AE79B6">
        <w:rPr>
          <w:rtl/>
        </w:rPr>
        <w:t xml:space="preserve">שולם לספק התמורה עבור השירותים שסיפק עד לביטול ההסכם בקיזוז הסכומים המפורטים בהסכם זה. </w:t>
      </w:r>
    </w:p>
    <w:p w:rsidR="0058587F" w:rsidRPr="00AE79B6" w:rsidRDefault="0058587F" w:rsidP="00425DF2">
      <w:pPr>
        <w:pStyle w:val="afffa"/>
        <w:numPr>
          <w:ilvl w:val="1"/>
          <w:numId w:val="18"/>
        </w:numPr>
        <w:spacing w:line="360" w:lineRule="auto"/>
        <w:ind w:left="1274" w:hanging="707"/>
        <w:rPr>
          <w:rtl/>
        </w:rPr>
      </w:pPr>
      <w:r w:rsidRPr="00AE79B6">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58587F" w:rsidRPr="00AE79B6" w:rsidRDefault="0058587F" w:rsidP="00425DF2">
      <w:pPr>
        <w:pStyle w:val="afffa"/>
        <w:numPr>
          <w:ilvl w:val="1"/>
          <w:numId w:val="18"/>
        </w:numPr>
        <w:spacing w:line="360" w:lineRule="auto"/>
        <w:ind w:left="1274" w:hanging="707"/>
      </w:pPr>
      <w:r w:rsidRPr="00AE79B6">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58587F" w:rsidRPr="00AE79B6" w:rsidRDefault="0058587F" w:rsidP="00425DF2">
      <w:pPr>
        <w:pStyle w:val="afffa"/>
        <w:numPr>
          <w:ilvl w:val="1"/>
          <w:numId w:val="18"/>
        </w:numPr>
        <w:spacing w:line="360" w:lineRule="auto"/>
        <w:ind w:left="1274" w:hanging="707"/>
        <w:rPr>
          <w:rtl/>
        </w:rPr>
      </w:pPr>
      <w:r w:rsidRPr="00AE79B6">
        <w:rPr>
          <w:rFonts w:asciiTheme="majorBidi" w:hAnsiTheme="majorBidi"/>
          <w:rtl/>
        </w:rPr>
        <w:t xml:space="preserve">בכל מקרה, המשרד יהא רשאי לחלט את הערבות, כאמור בסעיף </w:t>
      </w:r>
      <w:r w:rsidR="00DD17F0" w:rsidRPr="00AE79B6">
        <w:rPr>
          <w:rFonts w:asciiTheme="majorBidi" w:hAnsiTheme="majorBidi" w:hint="cs"/>
          <w:rtl/>
        </w:rPr>
        <w:t xml:space="preserve">21 </w:t>
      </w:r>
      <w:r w:rsidRPr="00AE79B6">
        <w:rPr>
          <w:rFonts w:asciiTheme="majorBidi" w:hAnsiTheme="majorBidi"/>
          <w:rtl/>
        </w:rPr>
        <w:t>להלן.</w:t>
      </w:r>
    </w:p>
    <w:p w:rsidR="0058587F" w:rsidRPr="00AE79B6" w:rsidRDefault="0058587F" w:rsidP="00425DF2">
      <w:pPr>
        <w:tabs>
          <w:tab w:val="left" w:pos="1274"/>
        </w:tabs>
        <w:autoSpaceDE w:val="0"/>
        <w:autoSpaceDN w:val="0"/>
        <w:ind w:left="1274"/>
        <w:rPr>
          <w:rtl/>
        </w:rPr>
      </w:pPr>
    </w:p>
    <w:p w:rsidR="0058587F" w:rsidRPr="00AE79B6" w:rsidRDefault="0058587F" w:rsidP="00425DF2">
      <w:pPr>
        <w:pStyle w:val="afffa"/>
        <w:numPr>
          <w:ilvl w:val="0"/>
          <w:numId w:val="18"/>
        </w:numPr>
        <w:spacing w:line="360" w:lineRule="auto"/>
        <w:ind w:left="565" w:hanging="565"/>
        <w:rPr>
          <w:b/>
          <w:bCs/>
          <w:u w:val="single"/>
        </w:rPr>
      </w:pPr>
      <w:r w:rsidRPr="00AE79B6">
        <w:rPr>
          <w:b/>
          <w:bCs/>
          <w:u w:val="single"/>
          <w:rtl/>
        </w:rPr>
        <w:t>ערבות</w:t>
      </w:r>
    </w:p>
    <w:p w:rsidR="0058587F" w:rsidRPr="00AE79B6" w:rsidRDefault="0058587F" w:rsidP="00425DF2">
      <w:pPr>
        <w:pStyle w:val="afffa"/>
        <w:numPr>
          <w:ilvl w:val="1"/>
          <w:numId w:val="18"/>
        </w:numPr>
        <w:spacing w:line="360" w:lineRule="auto"/>
        <w:ind w:left="1274" w:hanging="707"/>
      </w:pPr>
      <w:r w:rsidRPr="00AE79B6">
        <w:rPr>
          <w:rtl/>
        </w:rPr>
        <w:t xml:space="preserve">להבטחת זכויות המשרד לפי הסכם זה, ומילוי התחייבויות הספק על-פי תנאי המכרז, ההצעה והוראות הסכם זה, </w:t>
      </w:r>
      <w:r w:rsidRPr="00AE79B6">
        <w:rPr>
          <w:rFonts w:hint="cs"/>
          <w:rtl/>
        </w:rPr>
        <w:t>י</w:t>
      </w:r>
      <w:r w:rsidRPr="00AE79B6">
        <w:rPr>
          <w:rtl/>
        </w:rPr>
        <w:t>עמיד הספק על חשבונ</w:t>
      </w:r>
      <w:r w:rsidRPr="00AE79B6">
        <w:rPr>
          <w:rFonts w:hint="cs"/>
          <w:rtl/>
        </w:rPr>
        <w:t>ו</w:t>
      </w:r>
      <w:r w:rsidRPr="00AE79B6">
        <w:rPr>
          <w:rtl/>
        </w:rPr>
        <w:t xml:space="preserve"> ערבות בנקאית בלתי תלויה לטובת המשרד, בסכום של</w:t>
      </w:r>
      <w:r w:rsidRPr="00AE79B6">
        <w:rPr>
          <w:rFonts w:hint="cs"/>
          <w:rtl/>
        </w:rPr>
        <w:t xml:space="preserve"> _____________₪ .</w:t>
      </w:r>
    </w:p>
    <w:p w:rsidR="0058587F" w:rsidRPr="00AE79B6" w:rsidRDefault="0058587F" w:rsidP="00425DF2">
      <w:pPr>
        <w:pStyle w:val="afffa"/>
        <w:numPr>
          <w:ilvl w:val="1"/>
          <w:numId w:val="18"/>
        </w:numPr>
        <w:spacing w:line="360" w:lineRule="auto"/>
        <w:ind w:left="1274" w:hanging="707"/>
        <w:rPr>
          <w:rtl/>
        </w:rPr>
      </w:pPr>
      <w:r w:rsidRPr="00AE79B6">
        <w:rPr>
          <w:rtl/>
        </w:rPr>
        <w:t xml:space="preserve">הערבות תהא צמודה בשיעור של 100% למדד המחירים לצרכן, כפי שהיה ידוע במועד הגשת ההצעה ע"י הספק. </w:t>
      </w:r>
    </w:p>
    <w:p w:rsidR="0058587F" w:rsidRPr="00AE79B6" w:rsidRDefault="0058587F" w:rsidP="00425DF2">
      <w:pPr>
        <w:pStyle w:val="afffa"/>
        <w:numPr>
          <w:ilvl w:val="1"/>
          <w:numId w:val="18"/>
        </w:numPr>
        <w:spacing w:line="360" w:lineRule="auto"/>
        <w:ind w:left="1274" w:hanging="707"/>
        <w:rPr>
          <w:rtl/>
        </w:rPr>
      </w:pPr>
      <w:r w:rsidRPr="00AE79B6">
        <w:rPr>
          <w:rtl/>
        </w:rPr>
        <w:t>הערבות תהיה בתוקף לתקופה של לפחות 60 ימים לאחר תום תקופת</w:t>
      </w:r>
      <w:r w:rsidRPr="00AE79B6">
        <w:rPr>
          <w:rFonts w:hint="cs"/>
          <w:rtl/>
        </w:rPr>
        <w:t xml:space="preserve"> </w:t>
      </w:r>
      <w:r w:rsidRPr="00AE79B6">
        <w:rPr>
          <w:rtl/>
        </w:rPr>
        <w:t xml:space="preserve">ההסכם. </w:t>
      </w:r>
    </w:p>
    <w:p w:rsidR="0058587F" w:rsidRPr="00AE79B6" w:rsidRDefault="0058587F" w:rsidP="00425DF2">
      <w:pPr>
        <w:pStyle w:val="afffa"/>
        <w:numPr>
          <w:ilvl w:val="1"/>
          <w:numId w:val="18"/>
        </w:numPr>
        <w:spacing w:line="360" w:lineRule="auto"/>
        <w:ind w:left="1274" w:hanging="707"/>
        <w:rPr>
          <w:rtl/>
        </w:rPr>
      </w:pPr>
      <w:r w:rsidRPr="00AE79B6">
        <w:rPr>
          <w:rFonts w:hint="cs"/>
          <w:rtl/>
        </w:rPr>
        <w:t>נ</w:t>
      </w:r>
      <w:r w:rsidRPr="00AE79B6">
        <w:rPr>
          <w:rtl/>
        </w:rPr>
        <w:t>וסח הערבות יהיה כמפורט ב</w:t>
      </w:r>
      <w:r w:rsidRPr="00AE79B6">
        <w:rPr>
          <w:rFonts w:hint="cs"/>
          <w:rtl/>
        </w:rPr>
        <w:t>מסמכי המכרז</w:t>
      </w:r>
      <w:r w:rsidRPr="00AE79B6">
        <w:rPr>
          <w:rtl/>
        </w:rPr>
        <w:t xml:space="preserve"> המצור</w:t>
      </w:r>
      <w:r w:rsidRPr="00AE79B6">
        <w:rPr>
          <w:rFonts w:hint="cs"/>
          <w:rtl/>
        </w:rPr>
        <w:t>פים</w:t>
      </w:r>
      <w:r w:rsidRPr="00AE79B6">
        <w:rPr>
          <w:rtl/>
        </w:rPr>
        <w:t xml:space="preserve"> להסכם זה. </w:t>
      </w:r>
    </w:p>
    <w:p w:rsidR="0058587F" w:rsidRPr="00AE79B6" w:rsidRDefault="0058587F" w:rsidP="00425DF2">
      <w:pPr>
        <w:pStyle w:val="afffa"/>
        <w:numPr>
          <w:ilvl w:val="1"/>
          <w:numId w:val="18"/>
        </w:numPr>
        <w:spacing w:line="360" w:lineRule="auto"/>
        <w:ind w:left="1274" w:hanging="707"/>
        <w:rPr>
          <w:rtl/>
        </w:rPr>
      </w:pPr>
      <w:r w:rsidRPr="00AE79B6">
        <w:rPr>
          <w:rtl/>
        </w:rPr>
        <w:t xml:space="preserve">עלויות הערבות יחולו על הספק בלבד. </w:t>
      </w:r>
    </w:p>
    <w:p w:rsidR="0058587F" w:rsidRPr="00AE79B6" w:rsidRDefault="0058587F" w:rsidP="00425DF2">
      <w:pPr>
        <w:pStyle w:val="afffa"/>
        <w:numPr>
          <w:ilvl w:val="1"/>
          <w:numId w:val="18"/>
        </w:numPr>
        <w:spacing w:line="360" w:lineRule="auto"/>
        <w:ind w:left="1274" w:hanging="707"/>
        <w:rPr>
          <w:rtl/>
        </w:rPr>
      </w:pPr>
      <w:r w:rsidRPr="00AE79B6">
        <w:rPr>
          <w:rtl/>
        </w:rPr>
        <w:t xml:space="preserve">הספק </w:t>
      </w:r>
      <w:r w:rsidRPr="00AE79B6">
        <w:rPr>
          <w:rFonts w:hint="cs"/>
          <w:rtl/>
        </w:rPr>
        <w:t>י</w:t>
      </w:r>
      <w:r w:rsidRPr="00AE79B6">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58587F" w:rsidRPr="00AE79B6" w:rsidRDefault="0058587F" w:rsidP="00425DF2">
      <w:pPr>
        <w:pStyle w:val="afffa"/>
        <w:numPr>
          <w:ilvl w:val="1"/>
          <w:numId w:val="18"/>
        </w:numPr>
        <w:spacing w:line="360" w:lineRule="auto"/>
        <w:ind w:left="1274" w:hanging="707"/>
        <w:rPr>
          <w:rtl/>
        </w:rPr>
      </w:pPr>
      <w:r w:rsidRPr="00AE79B6">
        <w:rPr>
          <w:rtl/>
        </w:rPr>
        <w:t>לא הארי</w:t>
      </w:r>
      <w:r w:rsidRPr="00AE79B6">
        <w:rPr>
          <w:rFonts w:hint="cs"/>
          <w:rtl/>
        </w:rPr>
        <w:t>ך</w:t>
      </w:r>
      <w:r w:rsidRPr="00AE79B6">
        <w:rPr>
          <w:rtl/>
        </w:rPr>
        <w:t xml:space="preserve"> הספק את תוקף הערבות יהיה המשרד רשאי לחלט את הערבות ללא כל התראה מוקדמת, גם אם הספק מילא אחר יתר חיובי</w:t>
      </w:r>
      <w:r w:rsidRPr="00AE79B6">
        <w:rPr>
          <w:rFonts w:hint="cs"/>
          <w:rtl/>
        </w:rPr>
        <w:t>ו</w:t>
      </w:r>
      <w:r w:rsidRPr="00AE79B6">
        <w:rPr>
          <w:rtl/>
        </w:rPr>
        <w:t>.</w:t>
      </w:r>
    </w:p>
    <w:p w:rsidR="0058587F" w:rsidRPr="00AE79B6" w:rsidRDefault="0058587F" w:rsidP="00425DF2">
      <w:pPr>
        <w:pStyle w:val="afffa"/>
        <w:numPr>
          <w:ilvl w:val="1"/>
          <w:numId w:val="18"/>
        </w:numPr>
        <w:spacing w:line="360" w:lineRule="auto"/>
        <w:ind w:left="1274" w:hanging="707"/>
        <w:rPr>
          <w:rtl/>
        </w:rPr>
      </w:pPr>
      <w:r w:rsidRPr="00AE79B6">
        <w:rPr>
          <w:rtl/>
        </w:rPr>
        <w:t>המשרד יהיה רשאי לחלט את הערבות אם הוא יהיה זכאי לתשלום כלשהו מהספק ולא ניתן לקזז תשלום זה מהתשלומים המגיעים לספק בתוך שלושה חודשים.</w:t>
      </w:r>
    </w:p>
    <w:p w:rsidR="0058587F" w:rsidRPr="00AE79B6" w:rsidRDefault="0058587F" w:rsidP="00425DF2">
      <w:pPr>
        <w:pStyle w:val="afffa"/>
        <w:numPr>
          <w:ilvl w:val="1"/>
          <w:numId w:val="18"/>
        </w:numPr>
        <w:spacing w:line="360" w:lineRule="auto"/>
        <w:ind w:left="1274" w:hanging="707"/>
      </w:pPr>
      <w:r w:rsidRPr="00AE79B6">
        <w:rPr>
          <w:rtl/>
        </w:rPr>
        <w:t xml:space="preserve">מבלי לגרוע מהאמור לעיל, המשרד יהיה רשאי לחלט את הערבות בכל מקרה שבו לדעת המשרד </w:t>
      </w:r>
      <w:r w:rsidRPr="00AE79B6">
        <w:rPr>
          <w:rFonts w:hint="cs"/>
          <w:rtl/>
        </w:rPr>
        <w:t xml:space="preserve">הספק </w:t>
      </w:r>
      <w:r w:rsidRPr="00AE79B6">
        <w:rPr>
          <w:rtl/>
        </w:rPr>
        <w:t>הפר</w:t>
      </w:r>
      <w:r w:rsidRPr="00AE79B6">
        <w:rPr>
          <w:rFonts w:hint="cs"/>
          <w:rtl/>
        </w:rPr>
        <w:t xml:space="preserve"> </w:t>
      </w:r>
      <w:r w:rsidRPr="00AE79B6">
        <w:rPr>
          <w:rtl/>
        </w:rPr>
        <w:t>או לא קיי</w:t>
      </w:r>
      <w:r w:rsidRPr="00AE79B6">
        <w:rPr>
          <w:rFonts w:hint="cs"/>
          <w:rtl/>
        </w:rPr>
        <w:t>ם</w:t>
      </w:r>
      <w:r w:rsidRPr="00AE79B6">
        <w:rPr>
          <w:rtl/>
        </w:rPr>
        <w:t xml:space="preserve"> תנאי מתנאי הסכם זה, הוראות המכרז וההצעה</w:t>
      </w:r>
      <w:r w:rsidRPr="00AE79B6">
        <w:rPr>
          <w:rFonts w:hint="cs"/>
          <w:rtl/>
        </w:rPr>
        <w:t xml:space="preserve">, </w:t>
      </w:r>
      <w:r w:rsidRPr="00AE79B6">
        <w:rPr>
          <w:rtl/>
        </w:rPr>
        <w:t>או לא תיק</w:t>
      </w:r>
      <w:r w:rsidRPr="00AE79B6">
        <w:rPr>
          <w:rFonts w:hint="cs"/>
          <w:rtl/>
        </w:rPr>
        <w:t>ן</w:t>
      </w:r>
      <w:r w:rsidRPr="00AE79B6">
        <w:rPr>
          <w:rtl/>
        </w:rPr>
        <w:t xml:space="preserve"> מעוות </w:t>
      </w:r>
      <w:r w:rsidRPr="00AE79B6">
        <w:rPr>
          <w:rFonts w:hint="cs"/>
          <w:rtl/>
        </w:rPr>
        <w:t>על-פי</w:t>
      </w:r>
      <w:r w:rsidRPr="00AE79B6">
        <w:rPr>
          <w:rtl/>
        </w:rPr>
        <w:t xml:space="preserve"> דרישת המשרד</w:t>
      </w:r>
      <w:r w:rsidRPr="00AE79B6">
        <w:rPr>
          <w:rFonts w:hint="cs"/>
          <w:rtl/>
        </w:rPr>
        <w:t>, וכן בהתאם להוראות החוק להגברת האכיפה של דיני העבודה, התשע"ב - 2011.</w:t>
      </w:r>
    </w:p>
    <w:p w:rsidR="0058587F" w:rsidRPr="00AE79B6" w:rsidRDefault="0058587F" w:rsidP="00425DF2">
      <w:pPr>
        <w:pStyle w:val="afffa"/>
        <w:numPr>
          <w:ilvl w:val="1"/>
          <w:numId w:val="18"/>
        </w:numPr>
        <w:spacing w:line="360" w:lineRule="auto"/>
        <w:ind w:left="1274" w:hanging="707"/>
        <w:rPr>
          <w:rtl/>
        </w:rPr>
      </w:pPr>
      <w:r w:rsidRPr="00AE79B6">
        <w:rPr>
          <w:rtl/>
        </w:rPr>
        <w:t xml:space="preserve">הערבות תחולט בדרישה חד צדדית של המשרד לבנק שעליה תינתן הודעה בכתב גם לספק. </w:t>
      </w:r>
    </w:p>
    <w:p w:rsidR="0058587F" w:rsidRPr="00AE79B6" w:rsidRDefault="0058587F" w:rsidP="00425DF2">
      <w:pPr>
        <w:pStyle w:val="afffa"/>
        <w:numPr>
          <w:ilvl w:val="1"/>
          <w:numId w:val="18"/>
        </w:numPr>
        <w:spacing w:line="360" w:lineRule="auto"/>
        <w:ind w:left="1274" w:hanging="707"/>
      </w:pPr>
      <w:r w:rsidRPr="00AE79B6">
        <w:rPr>
          <w:rtl/>
        </w:rPr>
        <w:t>חילט המשרד את הערבות, והסכם זה לא בוטל או הופסק, יהיה על הספק לדאוג על חשבונ</w:t>
      </w:r>
      <w:r w:rsidRPr="00AE79B6">
        <w:rPr>
          <w:rFonts w:hint="cs"/>
          <w:rtl/>
        </w:rPr>
        <w:t>ו</w:t>
      </w:r>
      <w:r w:rsidRPr="00AE79B6">
        <w:rPr>
          <w:rtl/>
        </w:rPr>
        <w:t xml:space="preserve"> לערבות חדשה בסכום דומה.</w:t>
      </w:r>
    </w:p>
    <w:p w:rsidR="0058587F" w:rsidRPr="00AE79B6" w:rsidRDefault="0058587F" w:rsidP="00425DF2">
      <w:pPr>
        <w:pStyle w:val="afffa"/>
        <w:numPr>
          <w:ilvl w:val="1"/>
          <w:numId w:val="18"/>
        </w:numPr>
        <w:spacing w:line="360" w:lineRule="auto"/>
        <w:ind w:left="1274" w:hanging="707"/>
        <w:rPr>
          <w:rtl/>
        </w:rPr>
      </w:pPr>
      <w:r w:rsidRPr="00AE79B6">
        <w:rPr>
          <w:rFonts w:hint="cs"/>
          <w:rtl/>
        </w:rPr>
        <w:lastRenderedPageBreak/>
        <w:t>בהתאם להוראת חשכ"ל 7.7.1 עומדת לספק האפשרות לבקש להגיש הוראת חלף ערבות כתחליף לכתב ערבות ביצוע. בקשת הספק תיבדק בהתאם להנחיות ולתנאים המפורטים בהוראת החשכ"ל הנ"ל ותאושר במידה והספק ותנאי ההתקשרות עומדים בתנאים.</w:t>
      </w:r>
    </w:p>
    <w:p w:rsidR="00DD17F0" w:rsidRPr="00AE79B6" w:rsidRDefault="00DD17F0" w:rsidP="00425DF2">
      <w:pPr>
        <w:pStyle w:val="a2"/>
      </w:pPr>
    </w:p>
    <w:p w:rsidR="0058587F" w:rsidRPr="00AE79B6" w:rsidRDefault="0058587F" w:rsidP="00425DF2">
      <w:pPr>
        <w:pStyle w:val="afffa"/>
        <w:numPr>
          <w:ilvl w:val="0"/>
          <w:numId w:val="18"/>
        </w:numPr>
        <w:spacing w:line="360" w:lineRule="auto"/>
        <w:ind w:left="565" w:hanging="565"/>
        <w:rPr>
          <w:b/>
          <w:bCs/>
          <w:u w:val="single"/>
        </w:rPr>
      </w:pPr>
      <w:r w:rsidRPr="00AE79B6">
        <w:rPr>
          <w:b/>
          <w:bCs/>
          <w:u w:val="single"/>
          <w:rtl/>
        </w:rPr>
        <w:t>יישוב חילוקי דעות</w:t>
      </w:r>
    </w:p>
    <w:p w:rsidR="0058587F" w:rsidRPr="00AE79B6" w:rsidRDefault="0058587F" w:rsidP="00425DF2">
      <w:pPr>
        <w:pStyle w:val="afffa"/>
        <w:numPr>
          <w:ilvl w:val="1"/>
          <w:numId w:val="18"/>
        </w:numPr>
        <w:spacing w:line="360" w:lineRule="auto"/>
        <w:ind w:left="1274" w:hanging="707"/>
        <w:rPr>
          <w:rtl/>
        </w:rPr>
      </w:pPr>
      <w:r w:rsidRPr="00AE79B6">
        <w:rPr>
          <w:rtl/>
        </w:rPr>
        <w:t xml:space="preserve">אם יתעוררו בין הצדדים חילוקי דעות הקשורים לחוזה, מסכימים הצדדים לנסות וליישב את הסכסוך בדרך של משא ומתן ישיר, או בסיועו של המגשר. </w:t>
      </w:r>
    </w:p>
    <w:p w:rsidR="0058587F" w:rsidRPr="00AE79B6" w:rsidRDefault="0058587F" w:rsidP="00425DF2">
      <w:pPr>
        <w:pStyle w:val="afffa"/>
        <w:numPr>
          <w:ilvl w:val="1"/>
          <w:numId w:val="18"/>
        </w:numPr>
        <w:spacing w:line="360" w:lineRule="auto"/>
        <w:ind w:left="1274" w:hanging="707"/>
        <w:rPr>
          <w:rtl/>
        </w:rPr>
      </w:pPr>
      <w:r w:rsidRPr="00AE79B6">
        <w:rPr>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rsidR="0058587F" w:rsidRPr="00AE79B6" w:rsidRDefault="0058587F" w:rsidP="00425DF2">
      <w:pPr>
        <w:pStyle w:val="afffa"/>
        <w:numPr>
          <w:ilvl w:val="1"/>
          <w:numId w:val="18"/>
        </w:numPr>
        <w:spacing w:line="360" w:lineRule="auto"/>
        <w:ind w:left="1274" w:hanging="707"/>
        <w:rPr>
          <w:rtl/>
        </w:rPr>
      </w:pPr>
      <w:r w:rsidRPr="00AE79B6">
        <w:rPr>
          <w:rtl/>
        </w:rPr>
        <w:t>לא הסכימו הצדדים לפנות לגישור, רשאי כל צד להגיש תובענה לבית המשפט.</w:t>
      </w:r>
    </w:p>
    <w:p w:rsidR="0058587F" w:rsidRPr="00AE79B6" w:rsidRDefault="0058587F" w:rsidP="00425DF2">
      <w:pPr>
        <w:pStyle w:val="afffa"/>
        <w:numPr>
          <w:ilvl w:val="1"/>
          <w:numId w:val="18"/>
        </w:numPr>
        <w:spacing w:line="360" w:lineRule="auto"/>
        <w:ind w:left="1274" w:hanging="707"/>
        <w:rPr>
          <w:rtl/>
        </w:rPr>
      </w:pPr>
      <w:r w:rsidRPr="00AE79B6">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rsidR="0058587F" w:rsidRPr="00AE79B6" w:rsidRDefault="0058587F" w:rsidP="00425DF2">
      <w:pPr>
        <w:pStyle w:val="afffa"/>
        <w:numPr>
          <w:ilvl w:val="1"/>
          <w:numId w:val="18"/>
        </w:numPr>
        <w:spacing w:line="360" w:lineRule="auto"/>
        <w:ind w:left="1274" w:hanging="707"/>
        <w:rPr>
          <w:rtl/>
        </w:rPr>
      </w:pPr>
      <w:r w:rsidRPr="00AE79B6">
        <w:rPr>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rsidR="0058587F" w:rsidRPr="00AE79B6" w:rsidRDefault="0058587F" w:rsidP="00425DF2">
      <w:pPr>
        <w:pStyle w:val="afffa"/>
        <w:spacing w:line="360" w:lineRule="auto"/>
        <w:ind w:left="1274"/>
        <w:rPr>
          <w:rtl/>
        </w:rPr>
      </w:pPr>
    </w:p>
    <w:p w:rsidR="0058587F" w:rsidRPr="00AE79B6" w:rsidRDefault="0058587F" w:rsidP="00425DF2">
      <w:pPr>
        <w:pStyle w:val="afffa"/>
        <w:numPr>
          <w:ilvl w:val="0"/>
          <w:numId w:val="18"/>
        </w:numPr>
        <w:spacing w:line="360" w:lineRule="auto"/>
        <w:ind w:left="565" w:hanging="565"/>
        <w:rPr>
          <w:b/>
          <w:bCs/>
          <w:u w:val="single"/>
          <w:rtl/>
        </w:rPr>
      </w:pPr>
      <w:r w:rsidRPr="00AE79B6">
        <w:rPr>
          <w:b/>
          <w:bCs/>
          <w:u w:val="single"/>
          <w:rtl/>
        </w:rPr>
        <w:t>תניית שיפוט</w:t>
      </w:r>
    </w:p>
    <w:p w:rsidR="0058587F" w:rsidRPr="00AE79B6" w:rsidRDefault="0058587F" w:rsidP="00425DF2">
      <w:pPr>
        <w:tabs>
          <w:tab w:val="left" w:pos="1473"/>
        </w:tabs>
        <w:autoSpaceDE w:val="0"/>
        <w:autoSpaceDN w:val="0"/>
        <w:ind w:left="578"/>
        <w:rPr>
          <w:rtl/>
        </w:rPr>
      </w:pPr>
      <w:r w:rsidRPr="00AE79B6">
        <w:rPr>
          <w:rtl/>
        </w:rPr>
        <w:t xml:space="preserve">הצדדים מסכימים כי מקום השיפוט הבלעדי בכל הקשור להסכם זה להפרתו ולביטולו יהיה בבתי המשפט המוסמכים </w:t>
      </w:r>
      <w:r w:rsidRPr="00AE79B6">
        <w:rPr>
          <w:rFonts w:hint="cs"/>
          <w:rtl/>
        </w:rPr>
        <w:t>בתל אביב.</w:t>
      </w:r>
    </w:p>
    <w:p w:rsidR="0058587F" w:rsidRPr="00AE79B6" w:rsidRDefault="0058587F" w:rsidP="00425DF2">
      <w:pPr>
        <w:pStyle w:val="afffa"/>
        <w:spacing w:line="360" w:lineRule="auto"/>
        <w:rPr>
          <w:rtl/>
        </w:rPr>
      </w:pPr>
    </w:p>
    <w:p w:rsidR="0058587F" w:rsidRPr="00AE79B6" w:rsidRDefault="0058587F" w:rsidP="00425DF2">
      <w:pPr>
        <w:pStyle w:val="afffa"/>
        <w:numPr>
          <w:ilvl w:val="0"/>
          <w:numId w:val="18"/>
        </w:numPr>
        <w:spacing w:line="360" w:lineRule="auto"/>
        <w:ind w:left="565" w:hanging="565"/>
        <w:rPr>
          <w:b/>
          <w:bCs/>
          <w:u w:val="single"/>
          <w:rtl/>
        </w:rPr>
      </w:pPr>
      <w:r w:rsidRPr="00AE79B6">
        <w:rPr>
          <w:b/>
          <w:bCs/>
          <w:u w:val="single"/>
          <w:rtl/>
        </w:rPr>
        <w:t>כתובות והודעות</w:t>
      </w:r>
    </w:p>
    <w:p w:rsidR="0058587F" w:rsidRPr="00AE79B6" w:rsidRDefault="0058587F" w:rsidP="00425DF2">
      <w:pPr>
        <w:pStyle w:val="afffa"/>
        <w:numPr>
          <w:ilvl w:val="1"/>
          <w:numId w:val="18"/>
        </w:numPr>
        <w:spacing w:line="360" w:lineRule="auto"/>
        <w:ind w:left="1274" w:hanging="707"/>
        <w:rPr>
          <w:rtl/>
        </w:rPr>
      </w:pPr>
      <w:r w:rsidRPr="00AE79B6">
        <w:rPr>
          <w:rtl/>
        </w:rPr>
        <w:t>כתובת הספק היא כמפורט בראש ההסכם.</w:t>
      </w:r>
    </w:p>
    <w:p w:rsidR="0058587F" w:rsidRPr="00AE79B6" w:rsidRDefault="0058587F" w:rsidP="00425DF2">
      <w:pPr>
        <w:pStyle w:val="afffa"/>
        <w:numPr>
          <w:ilvl w:val="1"/>
          <w:numId w:val="18"/>
        </w:numPr>
        <w:spacing w:line="360" w:lineRule="auto"/>
        <w:ind w:left="1274" w:hanging="707"/>
      </w:pPr>
      <w:r w:rsidRPr="00AE79B6">
        <w:rPr>
          <w:rtl/>
        </w:rPr>
        <w:t>כל הודעה שתימסר לכתובת דלעיל, תיחשב כאילו נמסרה לספק, ובלבד שנשלחה בדואר רשום.</w:t>
      </w:r>
    </w:p>
    <w:p w:rsidR="0058587F" w:rsidRPr="00AE79B6" w:rsidRDefault="0058587F" w:rsidP="00425DF2">
      <w:pPr>
        <w:pStyle w:val="afffa"/>
        <w:numPr>
          <w:ilvl w:val="1"/>
          <w:numId w:val="18"/>
        </w:numPr>
        <w:spacing w:line="360" w:lineRule="auto"/>
        <w:ind w:left="1274" w:hanging="707"/>
      </w:pPr>
      <w:r w:rsidRPr="00AE79B6">
        <w:rPr>
          <w:rtl/>
        </w:rPr>
        <w:t>הספק רשאי להודיע למשרד, מעת לעת, על שינוי בכתובת</w:t>
      </w:r>
      <w:r w:rsidRPr="00AE79B6">
        <w:rPr>
          <w:rFonts w:hint="cs"/>
          <w:rtl/>
        </w:rPr>
        <w:t>ו</w:t>
      </w:r>
      <w:r w:rsidRPr="00AE79B6">
        <w:rPr>
          <w:rtl/>
        </w:rPr>
        <w:t>. הודעה לפי סעיף זה תינתן לנציג המשרד ולחשבות משרד ה</w:t>
      </w:r>
      <w:r w:rsidRPr="00AE79B6">
        <w:rPr>
          <w:rFonts w:hint="cs"/>
          <w:rtl/>
        </w:rPr>
        <w:t>חקלאות ופיתוח הכפר</w:t>
      </w:r>
      <w:r w:rsidRPr="00AE79B6">
        <w:rPr>
          <w:rtl/>
        </w:rPr>
        <w:t>.</w:t>
      </w:r>
    </w:p>
    <w:p w:rsidR="0058587F" w:rsidRPr="00AE79B6" w:rsidRDefault="0058587F" w:rsidP="00425DF2">
      <w:pPr>
        <w:tabs>
          <w:tab w:val="left" w:pos="1473"/>
        </w:tabs>
        <w:autoSpaceDE w:val="0"/>
        <w:autoSpaceDN w:val="0"/>
        <w:ind w:left="360"/>
        <w:rPr>
          <w:rtl/>
        </w:rPr>
      </w:pPr>
    </w:p>
    <w:p w:rsidR="0058587F" w:rsidRPr="00AE79B6" w:rsidRDefault="0058587F" w:rsidP="00425DF2">
      <w:pPr>
        <w:pStyle w:val="afffa"/>
        <w:numPr>
          <w:ilvl w:val="0"/>
          <w:numId w:val="18"/>
        </w:numPr>
        <w:spacing w:line="360" w:lineRule="auto"/>
        <w:ind w:left="565" w:hanging="565"/>
        <w:rPr>
          <w:b/>
          <w:bCs/>
          <w:u w:val="single"/>
        </w:rPr>
      </w:pPr>
      <w:r w:rsidRPr="00AE79B6">
        <w:rPr>
          <w:b/>
          <w:bCs/>
          <w:u w:val="single"/>
          <w:rtl/>
        </w:rPr>
        <w:t>ביקורת</w:t>
      </w:r>
      <w:r w:rsidRPr="00AE79B6">
        <w:rPr>
          <w:rFonts w:hint="cs"/>
          <w:b/>
          <w:bCs/>
          <w:u w:val="single"/>
          <w:rtl/>
        </w:rPr>
        <w:t xml:space="preserve"> </w:t>
      </w:r>
    </w:p>
    <w:p w:rsidR="0058587F" w:rsidRPr="00AE79B6" w:rsidRDefault="0058587F" w:rsidP="00425DF2">
      <w:pPr>
        <w:pStyle w:val="afffa"/>
        <w:numPr>
          <w:ilvl w:val="1"/>
          <w:numId w:val="18"/>
        </w:numPr>
        <w:spacing w:line="360" w:lineRule="auto"/>
        <w:ind w:left="1274" w:hanging="707"/>
      </w:pPr>
      <w:r w:rsidRPr="00AE79B6">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rsidR="0058587F" w:rsidRPr="00AE79B6" w:rsidRDefault="0058587F" w:rsidP="00425DF2">
      <w:pPr>
        <w:pStyle w:val="afffa"/>
        <w:numPr>
          <w:ilvl w:val="1"/>
          <w:numId w:val="18"/>
        </w:numPr>
        <w:spacing w:line="360" w:lineRule="auto"/>
        <w:ind w:left="1274" w:hanging="707"/>
      </w:pPr>
      <w:r w:rsidRPr="00AE79B6">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rsidR="0058587F" w:rsidRPr="00AE79B6" w:rsidRDefault="0058587F" w:rsidP="00425DF2">
      <w:pPr>
        <w:pStyle w:val="afffa"/>
        <w:numPr>
          <w:ilvl w:val="1"/>
          <w:numId w:val="18"/>
        </w:numPr>
        <w:spacing w:line="360" w:lineRule="auto"/>
        <w:ind w:left="1274" w:hanging="707"/>
      </w:pPr>
      <w:r w:rsidRPr="00AE79B6">
        <w:rPr>
          <w:rFonts w:hint="cs"/>
          <w:rtl/>
        </w:rPr>
        <w:lastRenderedPageBreak/>
        <w:t>מטרות הביקורת הן לבחון את חוסנו הפיננסי של הספק, לוודא שהתשלום שמועבר לספק</w:t>
      </w:r>
      <w:r w:rsidRPr="00AE79B6">
        <w:rPr>
          <w:rtl/>
        </w:rPr>
        <w:t xml:space="preserve"> </w:t>
      </w:r>
      <w:r w:rsidRPr="00AE79B6">
        <w:rPr>
          <w:rFonts w:hint="eastAsia"/>
          <w:rtl/>
        </w:rPr>
        <w:t>עבור</w:t>
      </w:r>
      <w:r w:rsidRPr="00AE79B6">
        <w:rPr>
          <w:rtl/>
        </w:rPr>
        <w:t xml:space="preserve"> </w:t>
      </w:r>
      <w:r w:rsidRPr="00AE79B6">
        <w:rPr>
          <w:rFonts w:hint="cs"/>
          <w:rtl/>
        </w:rPr>
        <w:t>מתן השירותים</w:t>
      </w:r>
      <w:r w:rsidRPr="00AE79B6">
        <w:rPr>
          <w:rtl/>
        </w:rPr>
        <w:t xml:space="preserve"> </w:t>
      </w:r>
      <w:r w:rsidRPr="00AE79B6">
        <w:rPr>
          <w:rFonts w:hint="cs"/>
          <w:rtl/>
        </w:rPr>
        <w:t>אכן משמש לאותם שירותים, ולפקח על עמידת הספק בדרישות חוקי העבודה וכל דין אחר. המשרד יהיה רשאי לבצע את הביקורת רק לשם השגת מטרות אלו.</w:t>
      </w:r>
    </w:p>
    <w:p w:rsidR="0058587F" w:rsidRPr="00AE79B6" w:rsidRDefault="0058587F" w:rsidP="00425DF2">
      <w:pPr>
        <w:pStyle w:val="afffa"/>
        <w:numPr>
          <w:ilvl w:val="1"/>
          <w:numId w:val="18"/>
        </w:numPr>
        <w:spacing w:line="360" w:lineRule="auto"/>
        <w:ind w:left="1274" w:hanging="707"/>
      </w:pPr>
      <w:r w:rsidRPr="00AE79B6">
        <w:rPr>
          <w:rFonts w:hint="cs"/>
          <w:rtl/>
        </w:rPr>
        <w:t xml:space="preserve">הספק מתחייב </w:t>
      </w:r>
      <w:r w:rsidRPr="00AE79B6">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AE79B6">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rsidR="0058587F" w:rsidRPr="00AE79B6" w:rsidRDefault="0058587F" w:rsidP="00425DF2">
      <w:pPr>
        <w:pStyle w:val="afffa"/>
        <w:numPr>
          <w:ilvl w:val="1"/>
          <w:numId w:val="18"/>
        </w:numPr>
        <w:spacing w:line="360" w:lineRule="auto"/>
        <w:ind w:left="1274" w:hanging="707"/>
      </w:pPr>
      <w:r w:rsidRPr="00AE79B6">
        <w:rPr>
          <w:rFonts w:hint="cs"/>
          <w:rtl/>
        </w:rPr>
        <w:t xml:space="preserve">במקרים בהם יראה המשרד צורך לבדיקה מעמיקה ויסודית של השכר, יועברו תלושי שכר לביקורת. </w:t>
      </w:r>
    </w:p>
    <w:p w:rsidR="0058587F" w:rsidRPr="00AE79B6" w:rsidRDefault="0058587F" w:rsidP="00425DF2">
      <w:pPr>
        <w:pStyle w:val="afffa"/>
        <w:numPr>
          <w:ilvl w:val="1"/>
          <w:numId w:val="18"/>
        </w:numPr>
        <w:spacing w:line="360" w:lineRule="auto"/>
        <w:ind w:left="1274" w:hanging="707"/>
      </w:pPr>
      <w:r w:rsidRPr="00AE79B6">
        <w:rPr>
          <w:rtl/>
        </w:rPr>
        <w:t xml:space="preserve">על </w:t>
      </w:r>
      <w:r w:rsidRPr="00AE79B6">
        <w:rPr>
          <w:rFonts w:hint="cs"/>
          <w:rtl/>
        </w:rPr>
        <w:t>הספק</w:t>
      </w:r>
      <w:r w:rsidRPr="00AE79B6">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AE79B6">
        <w:rPr>
          <w:rFonts w:hint="cs"/>
          <w:rtl/>
        </w:rPr>
        <w:t xml:space="preserve">. </w:t>
      </w:r>
    </w:p>
    <w:p w:rsidR="0058587F" w:rsidRPr="00AE79B6" w:rsidRDefault="0058587F" w:rsidP="00425DF2">
      <w:pPr>
        <w:pStyle w:val="afffa"/>
        <w:numPr>
          <w:ilvl w:val="1"/>
          <w:numId w:val="18"/>
        </w:numPr>
        <w:spacing w:line="360" w:lineRule="auto"/>
        <w:ind w:left="1274" w:hanging="707"/>
      </w:pPr>
      <w:r w:rsidRPr="00AE79B6">
        <w:rPr>
          <w:rFonts w:hint="cs"/>
          <w:rtl/>
        </w:rPr>
        <w:t>הספק</w:t>
      </w:r>
      <w:r w:rsidRPr="00AE79B6">
        <w:rPr>
          <w:rtl/>
        </w:rPr>
        <w:t xml:space="preserve"> יידרש להמציא דוחות חשבונאיים מפורטים עפ"י סעיפי ההוצאה בהתאם לדרישות רואה-חשבון מטעם חשב </w:t>
      </w:r>
      <w:r w:rsidRPr="00AE79B6">
        <w:rPr>
          <w:rFonts w:hint="cs"/>
          <w:rtl/>
        </w:rPr>
        <w:t>משרד החקלאות ופיתוח הכפר.</w:t>
      </w:r>
    </w:p>
    <w:p w:rsidR="0058587F" w:rsidRPr="00AE79B6" w:rsidRDefault="0058587F" w:rsidP="00425DF2">
      <w:pPr>
        <w:pStyle w:val="afffa"/>
        <w:numPr>
          <w:ilvl w:val="1"/>
          <w:numId w:val="18"/>
        </w:numPr>
        <w:spacing w:line="360" w:lineRule="auto"/>
        <w:ind w:left="1274" w:hanging="707"/>
      </w:pPr>
      <w:r w:rsidRPr="00AE79B6">
        <w:rPr>
          <w:rtl/>
        </w:rPr>
        <w:t>דוחות כספיים שיופקו לשימוש הנהלת האגף/המשרד יהיו חייבים באישור רואה חשבון</w:t>
      </w:r>
      <w:r w:rsidRPr="00AE79B6">
        <w:rPr>
          <w:rFonts w:hint="cs"/>
          <w:rtl/>
        </w:rPr>
        <w:t xml:space="preserve">. </w:t>
      </w:r>
    </w:p>
    <w:p w:rsidR="0058587F" w:rsidRPr="00AE79B6" w:rsidRDefault="0058587F" w:rsidP="00425DF2">
      <w:pPr>
        <w:pStyle w:val="afffa"/>
        <w:numPr>
          <w:ilvl w:val="1"/>
          <w:numId w:val="18"/>
        </w:numPr>
        <w:spacing w:line="360" w:lineRule="auto"/>
        <w:ind w:left="1274" w:hanging="707"/>
      </w:pPr>
      <w:r w:rsidRPr="00AE79B6">
        <w:rPr>
          <w:rFonts w:hint="cs"/>
          <w:rtl/>
        </w:rPr>
        <w:t>הספק</w:t>
      </w:r>
      <w:r w:rsidRPr="00AE79B6">
        <w:rPr>
          <w:rtl/>
        </w:rPr>
        <w:t xml:space="preserve"> מתחייב להעביר למשרד כל מסמך נוסף, לפי דרישת המשרד</w:t>
      </w:r>
      <w:r w:rsidRPr="00AE79B6">
        <w:rPr>
          <w:rFonts w:hint="cs"/>
          <w:rtl/>
        </w:rPr>
        <w:t xml:space="preserve">. </w:t>
      </w:r>
    </w:p>
    <w:p w:rsidR="0058587F" w:rsidRPr="00AE79B6" w:rsidRDefault="0058587F" w:rsidP="00425DF2">
      <w:pPr>
        <w:pStyle w:val="afffa"/>
        <w:numPr>
          <w:ilvl w:val="1"/>
          <w:numId w:val="18"/>
        </w:numPr>
        <w:spacing w:line="360" w:lineRule="auto"/>
        <w:ind w:left="1274" w:hanging="707"/>
      </w:pPr>
      <w:r w:rsidRPr="00AE79B6">
        <w:rPr>
          <w:rFonts w:hint="cs"/>
          <w:rtl/>
        </w:rPr>
        <w:t>הספק מתחייב</w:t>
      </w:r>
      <w:r w:rsidRPr="00AE79B6">
        <w:rPr>
          <w:rtl/>
        </w:rPr>
        <w:t xml:space="preserve"> לקיים את האמור לעיל גם בכל הקשור למידע הקשור </w:t>
      </w:r>
      <w:r w:rsidRPr="00AE79B6">
        <w:rPr>
          <w:rFonts w:hint="cs"/>
          <w:rtl/>
        </w:rPr>
        <w:t xml:space="preserve"> </w:t>
      </w:r>
      <w:r w:rsidRPr="00AE79B6">
        <w:rPr>
          <w:rtl/>
        </w:rPr>
        <w:t>לביצוע ההסכם ומצוי בידי צד שלישי</w:t>
      </w:r>
      <w:r w:rsidRPr="00AE79B6">
        <w:rPr>
          <w:rFonts w:hint="cs"/>
          <w:rtl/>
        </w:rPr>
        <w:t xml:space="preserve">. </w:t>
      </w:r>
    </w:p>
    <w:p w:rsidR="0058587F" w:rsidRPr="00AE79B6" w:rsidRDefault="0058587F" w:rsidP="00425DF2">
      <w:pPr>
        <w:pStyle w:val="afffa"/>
        <w:numPr>
          <w:ilvl w:val="0"/>
          <w:numId w:val="18"/>
        </w:numPr>
        <w:spacing w:line="360" w:lineRule="auto"/>
        <w:ind w:left="565" w:hanging="565"/>
        <w:rPr>
          <w:b/>
          <w:bCs/>
          <w:u w:val="single"/>
          <w:rtl/>
        </w:rPr>
      </w:pPr>
      <w:r w:rsidRPr="00AE79B6">
        <w:rPr>
          <w:b/>
          <w:bCs/>
          <w:u w:val="single"/>
          <w:rtl/>
        </w:rPr>
        <w:t>שינוי בהסכם או בתנאים</w:t>
      </w:r>
    </w:p>
    <w:p w:rsidR="0058587F" w:rsidRPr="00AE79B6" w:rsidRDefault="0058587F" w:rsidP="00425DF2">
      <w:pPr>
        <w:tabs>
          <w:tab w:val="left" w:pos="1473"/>
        </w:tabs>
        <w:autoSpaceDE w:val="0"/>
        <w:autoSpaceDN w:val="0"/>
        <w:ind w:left="578"/>
        <w:rPr>
          <w:rtl/>
        </w:rPr>
      </w:pPr>
      <w:r w:rsidRPr="00AE79B6">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58587F" w:rsidRPr="00AE79B6" w:rsidRDefault="0058587F" w:rsidP="00425DF2">
      <w:pPr>
        <w:pStyle w:val="afffa"/>
        <w:spacing w:line="360" w:lineRule="auto"/>
        <w:rPr>
          <w:rtl/>
        </w:rPr>
      </w:pPr>
    </w:p>
    <w:p w:rsidR="0058587F" w:rsidRPr="00AE79B6" w:rsidRDefault="0058587F" w:rsidP="00425DF2">
      <w:pPr>
        <w:pStyle w:val="afffa"/>
        <w:numPr>
          <w:ilvl w:val="0"/>
          <w:numId w:val="18"/>
        </w:numPr>
        <w:spacing w:line="360" w:lineRule="auto"/>
        <w:ind w:left="565" w:hanging="565"/>
        <w:rPr>
          <w:b/>
          <w:bCs/>
          <w:u w:val="single"/>
          <w:rtl/>
        </w:rPr>
      </w:pPr>
      <w:r w:rsidRPr="00AE79B6">
        <w:rPr>
          <w:b/>
          <w:bCs/>
          <w:u w:val="single"/>
          <w:rtl/>
        </w:rPr>
        <w:t>מיצוי זכויות</w:t>
      </w:r>
    </w:p>
    <w:p w:rsidR="0058587F" w:rsidRPr="00AE79B6" w:rsidRDefault="0058587F" w:rsidP="00425DF2">
      <w:pPr>
        <w:tabs>
          <w:tab w:val="left" w:pos="1473"/>
        </w:tabs>
        <w:autoSpaceDE w:val="0"/>
        <w:autoSpaceDN w:val="0"/>
        <w:ind w:left="578"/>
      </w:pPr>
      <w:r w:rsidRPr="00AE79B6">
        <w:rPr>
          <w:rtl/>
        </w:rPr>
        <w:t>מוצהר ומוסכם בין הצדדים כי תנאי הסכם זה מהווים ביטוי שלם ומלא של זכויות הצדדים, והם מבטלים כל הסכם, מצג, הבטחה או נוהג שקדם לחתימתו.</w:t>
      </w:r>
    </w:p>
    <w:p w:rsidR="0058587F" w:rsidRDefault="0058587F" w:rsidP="00425DF2">
      <w:pPr>
        <w:tabs>
          <w:tab w:val="left" w:pos="1473"/>
        </w:tabs>
        <w:autoSpaceDE w:val="0"/>
        <w:autoSpaceDN w:val="0"/>
        <w:ind w:left="720"/>
        <w:rPr>
          <w:rtl/>
        </w:rPr>
      </w:pPr>
    </w:p>
    <w:p w:rsidR="00B15D89" w:rsidRPr="00B15D89" w:rsidRDefault="00B15D89" w:rsidP="00B15D89">
      <w:pPr>
        <w:pStyle w:val="a2"/>
      </w:pPr>
    </w:p>
    <w:p w:rsidR="0058587F" w:rsidRPr="00AE79B6" w:rsidRDefault="0058587F" w:rsidP="00425DF2">
      <w:pPr>
        <w:pStyle w:val="afffa"/>
        <w:numPr>
          <w:ilvl w:val="0"/>
          <w:numId w:val="18"/>
        </w:numPr>
        <w:spacing w:line="360" w:lineRule="auto"/>
        <w:ind w:left="565" w:hanging="565"/>
        <w:rPr>
          <w:b/>
          <w:bCs/>
          <w:u w:val="single"/>
        </w:rPr>
      </w:pPr>
      <w:r w:rsidRPr="00AE79B6">
        <w:rPr>
          <w:rFonts w:hint="eastAsia"/>
          <w:b/>
          <w:bCs/>
          <w:u w:val="single"/>
          <w:rtl/>
        </w:rPr>
        <w:t>תחילת</w:t>
      </w:r>
      <w:r w:rsidRPr="00AE79B6">
        <w:rPr>
          <w:b/>
          <w:bCs/>
          <w:u w:val="single"/>
          <w:rtl/>
        </w:rPr>
        <w:t xml:space="preserve"> </w:t>
      </w:r>
      <w:r w:rsidRPr="00AE79B6">
        <w:rPr>
          <w:rFonts w:hint="eastAsia"/>
          <w:b/>
          <w:bCs/>
          <w:u w:val="single"/>
          <w:rtl/>
        </w:rPr>
        <w:t>הפעילות</w:t>
      </w:r>
      <w:r w:rsidRPr="00AE79B6">
        <w:rPr>
          <w:b/>
          <w:bCs/>
          <w:u w:val="single"/>
          <w:rtl/>
        </w:rPr>
        <w:t xml:space="preserve"> </w:t>
      </w:r>
      <w:r w:rsidRPr="00AE79B6">
        <w:rPr>
          <w:rFonts w:hint="eastAsia"/>
          <w:b/>
          <w:bCs/>
          <w:u w:val="single"/>
          <w:rtl/>
        </w:rPr>
        <w:t>מכח</w:t>
      </w:r>
      <w:r w:rsidRPr="00AE79B6">
        <w:rPr>
          <w:b/>
          <w:bCs/>
          <w:u w:val="single"/>
          <w:rtl/>
        </w:rPr>
        <w:t xml:space="preserve"> </w:t>
      </w:r>
      <w:r w:rsidRPr="00AE79B6">
        <w:rPr>
          <w:rFonts w:hint="eastAsia"/>
          <w:b/>
          <w:bCs/>
          <w:u w:val="single"/>
          <w:rtl/>
        </w:rPr>
        <w:t>המכרז</w:t>
      </w:r>
      <w:r w:rsidRPr="00AE79B6">
        <w:rPr>
          <w:b/>
          <w:bCs/>
          <w:u w:val="single"/>
          <w:rtl/>
        </w:rPr>
        <w:t xml:space="preserve"> </w:t>
      </w:r>
      <w:r w:rsidRPr="00AE79B6">
        <w:rPr>
          <w:rFonts w:hint="eastAsia"/>
          <w:b/>
          <w:bCs/>
          <w:u w:val="single"/>
          <w:rtl/>
        </w:rPr>
        <w:t>וההסכם</w:t>
      </w:r>
    </w:p>
    <w:p w:rsidR="0058587F" w:rsidRPr="00AE79B6" w:rsidRDefault="0058587F" w:rsidP="00425DF2">
      <w:pPr>
        <w:pStyle w:val="afffa"/>
        <w:numPr>
          <w:ilvl w:val="1"/>
          <w:numId w:val="18"/>
        </w:numPr>
        <w:spacing w:line="360" w:lineRule="auto"/>
        <w:ind w:left="1274" w:hanging="707"/>
        <w:rPr>
          <w:rtl/>
        </w:rPr>
      </w:pPr>
      <w:r w:rsidRPr="00AE79B6">
        <w:rPr>
          <w:rFonts w:hint="cs"/>
          <w:rtl/>
        </w:rPr>
        <w:t xml:space="preserve">הספק </w:t>
      </w:r>
      <w:r w:rsidRPr="00AE79B6">
        <w:rPr>
          <w:rtl/>
        </w:rPr>
        <w:t xml:space="preserve">מצהיר בזאת כי ידוע לו כי </w:t>
      </w:r>
      <w:r w:rsidRPr="00AE79B6">
        <w:rPr>
          <w:rFonts w:hint="cs"/>
          <w:rtl/>
        </w:rPr>
        <w:t>ההתקשרות ומתן השירותים לא יחלו, כל עוד הוא לא יבצע את כל הפעולות הנדרשות קודם לתחילת מתן השירותים.</w:t>
      </w:r>
    </w:p>
    <w:p w:rsidR="0058587F" w:rsidRPr="00AE79B6" w:rsidRDefault="0058587F" w:rsidP="00425DF2">
      <w:pPr>
        <w:pStyle w:val="afffa"/>
        <w:numPr>
          <w:ilvl w:val="1"/>
          <w:numId w:val="18"/>
        </w:numPr>
        <w:spacing w:line="360" w:lineRule="auto"/>
        <w:ind w:left="1274" w:hanging="707"/>
      </w:pPr>
      <w:r w:rsidRPr="00AE79B6">
        <w:rPr>
          <w:rFonts w:hint="cs"/>
          <w:rtl/>
        </w:rPr>
        <w:t xml:space="preserve">הספק </w:t>
      </w:r>
      <w:r w:rsidRPr="00AE79B6">
        <w:rPr>
          <w:rtl/>
        </w:rPr>
        <w:t>מצהיר בזאת</w:t>
      </w:r>
      <w:r w:rsidRPr="00AE79B6">
        <w:rPr>
          <w:rFonts w:hint="cs"/>
          <w:rtl/>
        </w:rPr>
        <w:t>,</w:t>
      </w:r>
      <w:r w:rsidRPr="00AE79B6">
        <w:rPr>
          <w:rtl/>
        </w:rPr>
        <w:t xml:space="preserve"> כי ידוע לו</w:t>
      </w:r>
      <w:r w:rsidRPr="00AE79B6">
        <w:rPr>
          <w:rFonts w:hint="cs"/>
          <w:rtl/>
        </w:rPr>
        <w:t>,</w:t>
      </w:r>
      <w:r w:rsidRPr="00AE79B6">
        <w:rPr>
          <w:rtl/>
        </w:rPr>
        <w:t xml:space="preserve"> כי הוא יהא זכאי לתשלום עבור השירות שניתן, רק לאחר שיהיה בידיו הסכם חתום כדין ע"י שני הצדדים.</w:t>
      </w:r>
    </w:p>
    <w:p w:rsidR="0058587F" w:rsidRPr="00AE79B6" w:rsidRDefault="0058587F" w:rsidP="00425DF2">
      <w:pPr>
        <w:tabs>
          <w:tab w:val="left" w:pos="1473"/>
        </w:tabs>
        <w:ind w:left="651" w:hanging="651"/>
        <w:rPr>
          <w:rtl/>
        </w:rPr>
      </w:pPr>
    </w:p>
    <w:p w:rsidR="0058587F" w:rsidRPr="00AE79B6" w:rsidRDefault="0058587F" w:rsidP="00425DF2">
      <w:pPr>
        <w:ind w:left="651" w:hanging="651"/>
        <w:jc w:val="center"/>
        <w:rPr>
          <w:rtl/>
        </w:rPr>
      </w:pPr>
      <w:r w:rsidRPr="00AE79B6">
        <w:rPr>
          <w:b/>
          <w:bCs/>
          <w:rtl/>
        </w:rPr>
        <w:t>ולראיה באו הצדדים על החתום</w:t>
      </w:r>
      <w:r w:rsidRPr="00AE79B6">
        <w:rPr>
          <w:rtl/>
        </w:rPr>
        <w:t>:</w:t>
      </w:r>
    </w:p>
    <w:p w:rsidR="0058587F" w:rsidRPr="00AE79B6" w:rsidRDefault="0058587F" w:rsidP="00425DF2">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58587F" w:rsidRPr="00AE79B6" w:rsidTr="004C6FD5">
        <w:tc>
          <w:tcPr>
            <w:tcW w:w="2170" w:type="dxa"/>
            <w:vAlign w:val="bottom"/>
          </w:tcPr>
          <w:p w:rsidR="0058587F" w:rsidRPr="00AE79B6" w:rsidRDefault="0058587F" w:rsidP="00425DF2">
            <w:pPr>
              <w:pStyle w:val="Normal7"/>
              <w:spacing w:before="0" w:line="360" w:lineRule="auto"/>
              <w:jc w:val="center"/>
              <w:rPr>
                <w:sz w:val="24"/>
                <w:rtl/>
              </w:rPr>
            </w:pPr>
            <w:r w:rsidRPr="00AE79B6">
              <w:rPr>
                <w:sz w:val="24"/>
                <w:rtl/>
              </w:rPr>
              <w:lastRenderedPageBreak/>
              <w:t>_______________,</w:t>
            </w:r>
          </w:p>
        </w:tc>
        <w:tc>
          <w:tcPr>
            <w:tcW w:w="2170" w:type="dxa"/>
            <w:vAlign w:val="bottom"/>
          </w:tcPr>
          <w:p w:rsidR="0058587F" w:rsidRPr="00AE79B6" w:rsidRDefault="0058587F" w:rsidP="00425DF2">
            <w:pPr>
              <w:pStyle w:val="Normal7"/>
              <w:spacing w:before="0" w:line="360" w:lineRule="auto"/>
              <w:jc w:val="center"/>
              <w:rPr>
                <w:sz w:val="24"/>
                <w:rtl/>
              </w:rPr>
            </w:pPr>
            <w:r w:rsidRPr="00AE79B6">
              <w:rPr>
                <w:sz w:val="24"/>
                <w:rtl/>
              </w:rPr>
              <w:t>_______________,</w:t>
            </w:r>
          </w:p>
        </w:tc>
        <w:tc>
          <w:tcPr>
            <w:tcW w:w="2170" w:type="dxa"/>
            <w:vAlign w:val="bottom"/>
          </w:tcPr>
          <w:p w:rsidR="0058587F" w:rsidRPr="00AE79B6" w:rsidRDefault="0058587F" w:rsidP="00425DF2">
            <w:pPr>
              <w:pStyle w:val="Normal7"/>
              <w:spacing w:before="0" w:line="360" w:lineRule="auto"/>
              <w:jc w:val="center"/>
              <w:rPr>
                <w:sz w:val="24"/>
                <w:rtl/>
              </w:rPr>
            </w:pPr>
            <w:r w:rsidRPr="00AE79B6">
              <w:rPr>
                <w:sz w:val="24"/>
                <w:rtl/>
              </w:rPr>
              <w:t>_______________</w:t>
            </w:r>
          </w:p>
        </w:tc>
        <w:tc>
          <w:tcPr>
            <w:tcW w:w="2835" w:type="dxa"/>
            <w:vAlign w:val="bottom"/>
          </w:tcPr>
          <w:p w:rsidR="0058587F" w:rsidRPr="00AE79B6" w:rsidRDefault="0058587F" w:rsidP="00425DF2">
            <w:pPr>
              <w:pStyle w:val="Normal7"/>
              <w:spacing w:before="0" w:line="360" w:lineRule="auto"/>
              <w:jc w:val="center"/>
              <w:rPr>
                <w:sz w:val="24"/>
                <w:rtl/>
              </w:rPr>
            </w:pPr>
            <w:r w:rsidRPr="00AE79B6">
              <w:rPr>
                <w:sz w:val="24"/>
                <w:rtl/>
              </w:rPr>
              <w:t>____________________</w:t>
            </w:r>
          </w:p>
        </w:tc>
      </w:tr>
      <w:tr w:rsidR="0058587F" w:rsidRPr="00AE79B6" w:rsidTr="004C6FD5">
        <w:tc>
          <w:tcPr>
            <w:tcW w:w="6510" w:type="dxa"/>
            <w:gridSpan w:val="3"/>
          </w:tcPr>
          <w:p w:rsidR="0058587F" w:rsidRPr="00AE79B6" w:rsidRDefault="0058587F" w:rsidP="00425DF2">
            <w:pPr>
              <w:pStyle w:val="Normal7"/>
              <w:spacing w:before="0" w:line="360" w:lineRule="auto"/>
              <w:jc w:val="center"/>
              <w:rPr>
                <w:sz w:val="24"/>
                <w:rtl/>
              </w:rPr>
            </w:pPr>
            <w:r w:rsidRPr="00AE79B6">
              <w:rPr>
                <w:sz w:val="24"/>
                <w:rtl/>
              </w:rPr>
              <w:t>המשרד</w:t>
            </w:r>
          </w:p>
        </w:tc>
        <w:tc>
          <w:tcPr>
            <w:tcW w:w="2835" w:type="dxa"/>
            <w:vAlign w:val="center"/>
          </w:tcPr>
          <w:p w:rsidR="0058587F" w:rsidRPr="00AE79B6" w:rsidRDefault="0058587F" w:rsidP="00425DF2">
            <w:pPr>
              <w:pStyle w:val="Normal7"/>
              <w:spacing w:before="0" w:line="360" w:lineRule="auto"/>
              <w:jc w:val="center"/>
              <w:rPr>
                <w:sz w:val="24"/>
                <w:rtl/>
              </w:rPr>
            </w:pPr>
            <w:r w:rsidRPr="00AE79B6">
              <w:rPr>
                <w:rFonts w:hint="eastAsia"/>
                <w:b/>
                <w:sz w:val="24"/>
                <w:rtl/>
              </w:rPr>
              <w:t>הספק</w:t>
            </w:r>
          </w:p>
          <w:p w:rsidR="0058587F" w:rsidRPr="00AE79B6" w:rsidRDefault="0058587F" w:rsidP="00425DF2">
            <w:pPr>
              <w:pStyle w:val="Normal7"/>
              <w:spacing w:before="0" w:line="360" w:lineRule="auto"/>
              <w:jc w:val="center"/>
              <w:rPr>
                <w:sz w:val="24"/>
                <w:rtl/>
              </w:rPr>
            </w:pPr>
          </w:p>
        </w:tc>
      </w:tr>
      <w:tr w:rsidR="0058587F" w:rsidRPr="00AE79B6" w:rsidTr="004C6FD5">
        <w:tc>
          <w:tcPr>
            <w:tcW w:w="2170" w:type="dxa"/>
            <w:vAlign w:val="center"/>
          </w:tcPr>
          <w:p w:rsidR="0058587F" w:rsidRPr="00AE79B6" w:rsidRDefault="0058587F" w:rsidP="00425DF2">
            <w:pPr>
              <w:pStyle w:val="Normal7"/>
              <w:spacing w:before="0" w:line="360" w:lineRule="auto"/>
              <w:jc w:val="center"/>
              <w:rPr>
                <w:sz w:val="24"/>
                <w:rtl/>
              </w:rPr>
            </w:pPr>
          </w:p>
        </w:tc>
        <w:tc>
          <w:tcPr>
            <w:tcW w:w="2170" w:type="dxa"/>
            <w:vAlign w:val="center"/>
          </w:tcPr>
          <w:p w:rsidR="0058587F" w:rsidRPr="00AE79B6" w:rsidRDefault="0058587F" w:rsidP="00425DF2">
            <w:pPr>
              <w:pStyle w:val="Normal7"/>
              <w:spacing w:before="0" w:line="360" w:lineRule="auto"/>
              <w:jc w:val="center"/>
              <w:rPr>
                <w:b/>
                <w:sz w:val="24"/>
                <w:rtl/>
              </w:rPr>
            </w:pPr>
            <w:r w:rsidRPr="00AE79B6">
              <w:rPr>
                <w:sz w:val="24"/>
                <w:rtl/>
              </w:rPr>
              <w:t>____________________</w:t>
            </w:r>
          </w:p>
        </w:tc>
        <w:tc>
          <w:tcPr>
            <w:tcW w:w="2170" w:type="dxa"/>
            <w:vAlign w:val="center"/>
          </w:tcPr>
          <w:p w:rsidR="0058587F" w:rsidRPr="00AE79B6" w:rsidRDefault="0058587F" w:rsidP="00425DF2">
            <w:pPr>
              <w:pStyle w:val="Normal7"/>
              <w:spacing w:before="0" w:line="360" w:lineRule="auto"/>
              <w:jc w:val="center"/>
              <w:rPr>
                <w:b/>
                <w:sz w:val="24"/>
                <w:rtl/>
              </w:rPr>
            </w:pPr>
          </w:p>
        </w:tc>
        <w:tc>
          <w:tcPr>
            <w:tcW w:w="2835" w:type="dxa"/>
            <w:vAlign w:val="center"/>
          </w:tcPr>
          <w:p w:rsidR="0058587F" w:rsidRPr="00AE79B6" w:rsidRDefault="0058587F" w:rsidP="00425DF2">
            <w:pPr>
              <w:pStyle w:val="Normal7"/>
              <w:spacing w:before="0" w:line="360" w:lineRule="auto"/>
              <w:jc w:val="center"/>
              <w:rPr>
                <w:b/>
                <w:sz w:val="24"/>
                <w:rtl/>
              </w:rPr>
            </w:pPr>
            <w:r w:rsidRPr="00AE79B6">
              <w:rPr>
                <w:sz w:val="24"/>
                <w:rtl/>
              </w:rPr>
              <w:t>____________________</w:t>
            </w:r>
          </w:p>
        </w:tc>
      </w:tr>
      <w:tr w:rsidR="0058587F" w:rsidRPr="00AE79B6" w:rsidTr="004C6FD5">
        <w:tc>
          <w:tcPr>
            <w:tcW w:w="2170" w:type="dxa"/>
            <w:vAlign w:val="center"/>
          </w:tcPr>
          <w:p w:rsidR="0058587F" w:rsidRPr="00AE79B6" w:rsidRDefault="0058587F" w:rsidP="00425DF2">
            <w:pPr>
              <w:pStyle w:val="Normal7"/>
              <w:spacing w:before="0" w:line="360" w:lineRule="auto"/>
              <w:jc w:val="center"/>
              <w:rPr>
                <w:sz w:val="24"/>
                <w:rtl/>
              </w:rPr>
            </w:pPr>
          </w:p>
        </w:tc>
        <w:tc>
          <w:tcPr>
            <w:tcW w:w="2170" w:type="dxa"/>
            <w:vAlign w:val="center"/>
          </w:tcPr>
          <w:p w:rsidR="0058587F" w:rsidRPr="00AE79B6" w:rsidRDefault="0058587F" w:rsidP="00425DF2">
            <w:pPr>
              <w:pStyle w:val="Normal7"/>
              <w:spacing w:before="0" w:line="360" w:lineRule="auto"/>
              <w:jc w:val="center"/>
              <w:rPr>
                <w:sz w:val="24"/>
                <w:rtl/>
              </w:rPr>
            </w:pPr>
            <w:r w:rsidRPr="00AE79B6">
              <w:rPr>
                <w:b/>
                <w:sz w:val="24"/>
                <w:rtl/>
              </w:rPr>
              <w:t>תאריך</w:t>
            </w:r>
          </w:p>
        </w:tc>
        <w:tc>
          <w:tcPr>
            <w:tcW w:w="2170" w:type="dxa"/>
            <w:vAlign w:val="center"/>
          </w:tcPr>
          <w:p w:rsidR="0058587F" w:rsidRPr="00AE79B6" w:rsidRDefault="0058587F" w:rsidP="00425DF2">
            <w:pPr>
              <w:pStyle w:val="Normal7"/>
              <w:spacing w:before="0" w:line="360" w:lineRule="auto"/>
              <w:jc w:val="center"/>
              <w:rPr>
                <w:b/>
                <w:sz w:val="24"/>
                <w:rtl/>
              </w:rPr>
            </w:pPr>
          </w:p>
        </w:tc>
        <w:tc>
          <w:tcPr>
            <w:tcW w:w="2835" w:type="dxa"/>
            <w:vAlign w:val="center"/>
          </w:tcPr>
          <w:p w:rsidR="0058587F" w:rsidRPr="00AE79B6" w:rsidRDefault="0058587F" w:rsidP="00425DF2">
            <w:pPr>
              <w:pStyle w:val="Normal7"/>
              <w:spacing w:before="0" w:line="360" w:lineRule="auto"/>
              <w:jc w:val="center"/>
              <w:rPr>
                <w:b/>
                <w:sz w:val="24"/>
                <w:rtl/>
              </w:rPr>
            </w:pPr>
            <w:r w:rsidRPr="00AE79B6">
              <w:rPr>
                <w:rFonts w:hint="eastAsia"/>
                <w:b/>
                <w:sz w:val="24"/>
                <w:rtl/>
              </w:rPr>
              <w:t>תאריך</w:t>
            </w:r>
          </w:p>
        </w:tc>
      </w:tr>
    </w:tbl>
    <w:p w:rsidR="0058587F" w:rsidRPr="00AE79B6" w:rsidRDefault="0058587F" w:rsidP="00425DF2">
      <w:pPr>
        <w:tabs>
          <w:tab w:val="left" w:pos="1473"/>
        </w:tabs>
        <w:rPr>
          <w:rtl/>
        </w:rPr>
      </w:pPr>
    </w:p>
    <w:p w:rsidR="0058587F" w:rsidRPr="00AE79B6" w:rsidRDefault="0058587F" w:rsidP="00425DF2">
      <w:pPr>
        <w:tabs>
          <w:tab w:val="left" w:pos="1473"/>
        </w:tabs>
        <w:rPr>
          <w:rtl/>
        </w:rPr>
      </w:pPr>
      <w:r w:rsidRPr="00AE79B6">
        <w:rPr>
          <w:rtl/>
        </w:rPr>
        <w:t xml:space="preserve">אני הח"מ ______________ עו"ד / רואה חשבון מאשר כי ______________ אשר חתמו בנוכחותי, מוסמכים לחתום בשם המפעילה על הסכם זה וחתימתם מחייבת את </w:t>
      </w:r>
      <w:r w:rsidRPr="00AE79B6">
        <w:rPr>
          <w:rFonts w:hint="eastAsia"/>
          <w:rtl/>
        </w:rPr>
        <w:t>הספק</w:t>
      </w:r>
      <w:r w:rsidRPr="00AE79B6">
        <w:rPr>
          <w:rtl/>
        </w:rPr>
        <w:t>.</w:t>
      </w:r>
    </w:p>
    <w:p w:rsidR="0058587F" w:rsidRPr="00AE79B6" w:rsidRDefault="0058587F" w:rsidP="00425DF2">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58587F" w:rsidRPr="00AE79B6" w:rsidTr="004C6FD5">
        <w:trPr>
          <w:jc w:val="center"/>
        </w:trPr>
        <w:tc>
          <w:tcPr>
            <w:tcW w:w="2721" w:type="dxa"/>
            <w:vAlign w:val="center"/>
          </w:tcPr>
          <w:p w:rsidR="0058587F" w:rsidRPr="00AE79B6" w:rsidRDefault="0058587F" w:rsidP="00425DF2">
            <w:pPr>
              <w:pStyle w:val="Normal7"/>
              <w:spacing w:before="0" w:line="360" w:lineRule="auto"/>
              <w:jc w:val="center"/>
              <w:rPr>
                <w:sz w:val="24"/>
                <w:rtl/>
              </w:rPr>
            </w:pPr>
            <w:r w:rsidRPr="00AE79B6">
              <w:rPr>
                <w:sz w:val="24"/>
                <w:rtl/>
              </w:rPr>
              <w:t>_______________</w:t>
            </w:r>
          </w:p>
        </w:tc>
        <w:tc>
          <w:tcPr>
            <w:tcW w:w="2721" w:type="dxa"/>
            <w:vAlign w:val="center"/>
          </w:tcPr>
          <w:p w:rsidR="0058587F" w:rsidRPr="00AE79B6" w:rsidRDefault="0058587F" w:rsidP="00425DF2">
            <w:pPr>
              <w:pStyle w:val="Normal7"/>
              <w:spacing w:before="0" w:line="360" w:lineRule="auto"/>
              <w:jc w:val="center"/>
              <w:rPr>
                <w:sz w:val="24"/>
                <w:rtl/>
              </w:rPr>
            </w:pPr>
            <w:r w:rsidRPr="00AE79B6">
              <w:rPr>
                <w:sz w:val="24"/>
                <w:rtl/>
              </w:rPr>
              <w:t>_______________</w:t>
            </w:r>
          </w:p>
        </w:tc>
      </w:tr>
      <w:tr w:rsidR="0058587F" w:rsidRPr="00AE79B6" w:rsidTr="004C6FD5">
        <w:trPr>
          <w:jc w:val="center"/>
        </w:trPr>
        <w:tc>
          <w:tcPr>
            <w:tcW w:w="2721" w:type="dxa"/>
            <w:vAlign w:val="center"/>
          </w:tcPr>
          <w:p w:rsidR="0058587F" w:rsidRPr="00AE79B6" w:rsidRDefault="0058587F" w:rsidP="00425DF2">
            <w:pPr>
              <w:pStyle w:val="Normal7"/>
              <w:spacing w:before="0" w:line="360" w:lineRule="auto"/>
              <w:jc w:val="center"/>
              <w:rPr>
                <w:sz w:val="24"/>
                <w:rtl/>
              </w:rPr>
            </w:pPr>
            <w:r w:rsidRPr="00AE79B6">
              <w:rPr>
                <w:rFonts w:hint="eastAsia"/>
                <w:sz w:val="24"/>
                <w:rtl/>
              </w:rPr>
              <w:t>תאריך</w:t>
            </w:r>
          </w:p>
        </w:tc>
        <w:tc>
          <w:tcPr>
            <w:tcW w:w="2721" w:type="dxa"/>
            <w:vAlign w:val="center"/>
          </w:tcPr>
          <w:p w:rsidR="0058587F" w:rsidRPr="00AE79B6" w:rsidRDefault="0058587F" w:rsidP="00425DF2">
            <w:pPr>
              <w:pStyle w:val="Normal7"/>
              <w:spacing w:before="0" w:line="360" w:lineRule="auto"/>
              <w:jc w:val="center"/>
              <w:rPr>
                <w:b/>
                <w:sz w:val="24"/>
                <w:rtl/>
              </w:rPr>
            </w:pPr>
            <w:r w:rsidRPr="00AE79B6">
              <w:rPr>
                <w:rFonts w:hint="eastAsia"/>
                <w:b/>
                <w:sz w:val="24"/>
                <w:rtl/>
              </w:rPr>
              <w:t>עו</w:t>
            </w:r>
            <w:r w:rsidRPr="00AE79B6">
              <w:rPr>
                <w:b/>
                <w:sz w:val="24"/>
                <w:rtl/>
              </w:rPr>
              <w:t>"ד/רו"ח</w:t>
            </w:r>
          </w:p>
        </w:tc>
      </w:tr>
    </w:tbl>
    <w:p w:rsidR="0058587F" w:rsidRPr="00AE79B6" w:rsidRDefault="0058587F" w:rsidP="00425DF2">
      <w:pPr>
        <w:tabs>
          <w:tab w:val="left" w:pos="990"/>
          <w:tab w:val="left" w:pos="1473"/>
        </w:tabs>
        <w:spacing w:line="240" w:lineRule="auto"/>
        <w:rPr>
          <w:u w:val="single"/>
          <w:rtl/>
        </w:rPr>
      </w:pPr>
    </w:p>
    <w:sectPr w:rsidR="0058587F" w:rsidRPr="00AE79B6" w:rsidSect="00CC57F7">
      <w:headerReference w:type="default" r:id="rId13"/>
      <w:footerReference w:type="default" r:id="rId14"/>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408EE" w:rsidRDefault="005408EE">
      <w:r>
        <w:separator/>
      </w:r>
    </w:p>
  </w:endnote>
  <w:endnote w:type="continuationSeparator" w:id="0">
    <w:p w:rsidR="005408EE" w:rsidRDefault="005408EE">
      <w:r>
        <w:continuationSeparator/>
      </w:r>
    </w:p>
  </w:endnote>
  <w:endnote w:type="continuationNotice" w:id="1">
    <w:p w:rsidR="005408EE" w:rsidRDefault="005408E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altName w:val="Malgun Gothic Semilight"/>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haroni">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altName w:val="Narkisim"/>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08EE" w:rsidRDefault="005408EE"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03482C">
      <w:rPr>
        <w:noProof/>
        <w:snapToGrid w:val="0"/>
        <w:rtl/>
      </w:rPr>
      <w:t>1</w:t>
    </w:r>
    <w:r>
      <w:rPr>
        <w:snapToGrid w:val="0"/>
      </w:rPr>
      <w:fldChar w:fldCharType="end"/>
    </w:r>
    <w:r>
      <w:rPr>
        <w:rFonts w:hint="cs"/>
        <w:snapToGrid w:val="0"/>
        <w:rtl/>
      </w:rPr>
      <w:t xml:space="preserve">, מתוך </w:t>
    </w:r>
    <w:r w:rsidR="0003482C">
      <w:fldChar w:fldCharType="begin"/>
    </w:r>
    <w:r w:rsidR="0003482C">
      <w:instrText xml:space="preserve"> NUMPAGES  \* MERGEFORMAT </w:instrText>
    </w:r>
    <w:r w:rsidR="0003482C">
      <w:fldChar w:fldCharType="separate"/>
    </w:r>
    <w:r w:rsidR="0003482C" w:rsidRPr="0003482C">
      <w:rPr>
        <w:noProof/>
        <w:snapToGrid w:val="0"/>
        <w:rtl/>
      </w:rPr>
      <w:t>57</w:t>
    </w:r>
    <w:r w:rsidR="0003482C">
      <w:rPr>
        <w:noProof/>
        <w:snapToGrid w:val="0"/>
      </w:rPr>
      <w:fldChar w:fldCharType="end"/>
    </w:r>
    <w:r>
      <w:rPr>
        <w:rFonts w:hint="cs"/>
        <w:snapToGrid w:val="0"/>
        <w:rtl/>
      </w:rPr>
      <w:t xml:space="preserve"> עמודים</w:t>
    </w:r>
  </w:p>
  <w:p w:rsidR="005408EE" w:rsidRPr="00C544EF" w:rsidRDefault="005408EE"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408EE" w:rsidRDefault="005408EE">
      <w:r>
        <w:separator/>
      </w:r>
    </w:p>
  </w:footnote>
  <w:footnote w:type="continuationSeparator" w:id="0">
    <w:p w:rsidR="005408EE" w:rsidRDefault="005408EE">
      <w:r>
        <w:continuationSeparator/>
      </w:r>
    </w:p>
  </w:footnote>
  <w:footnote w:type="continuationNotice" w:id="1">
    <w:p w:rsidR="005408EE" w:rsidRDefault="005408E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08EE" w:rsidRPr="00AE08FB" w:rsidRDefault="005408EE" w:rsidP="000D0F48">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59264" behindDoc="1" locked="0" layoutInCell="1" allowOverlap="1" wp14:anchorId="7078FC81" wp14:editId="6C7BDA78">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7216" behindDoc="1" locked="0" layoutInCell="1" allowOverlap="1" wp14:anchorId="6679264D" wp14:editId="50BF49CA">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rsidR="005408EE" w:rsidRPr="00AE08FB" w:rsidRDefault="005408EE" w:rsidP="000D0F48">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rsidR="005408EE" w:rsidRPr="00AE08FB" w:rsidRDefault="005408EE" w:rsidP="000D0F48">
    <w:pPr>
      <w:spacing w:line="240" w:lineRule="auto"/>
      <w:ind w:left="32"/>
      <w:jc w:val="center"/>
      <w:rPr>
        <w:b/>
        <w:bCs/>
        <w:rtl/>
      </w:rPr>
    </w:pPr>
    <w:r>
      <w:rPr>
        <w:rFonts w:hint="cs"/>
        <w:b/>
        <w:bCs/>
        <w:rtl/>
      </w:rPr>
      <w:t>ועדת המכרזים המשרדית</w:t>
    </w:r>
  </w:p>
  <w:p w:rsidR="005408EE" w:rsidRDefault="005408EE" w:rsidP="000D0F48">
    <w:pPr>
      <w:pStyle w:val="a6"/>
      <w:rPr>
        <w:rFonts w:cs="David"/>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Pr>
        <w:rFonts w:cs="David"/>
      </w:rPr>
      <w:t>67/2018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8F83C8A"/>
    <w:multiLevelType w:val="hybridMultilevel"/>
    <w:tmpl w:val="565C5E02"/>
    <w:lvl w:ilvl="0" w:tplc="B88EC8A8">
      <w:start w:val="1"/>
      <w:numFmt w:val="decimal"/>
      <w:lvlText w:val="%1."/>
      <w:lvlJc w:val="left"/>
      <w:pPr>
        <w:ind w:left="1436" w:hanging="360"/>
      </w:pPr>
      <w:rPr>
        <w:rFonts w:hint="default"/>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11">
    <w:nsid w:val="098C6565"/>
    <w:multiLevelType w:val="multilevel"/>
    <w:tmpl w:val="C180E06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F154C91"/>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6">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nsid w:val="21E50A72"/>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4">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6">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7">
    <w:nsid w:val="353C0813"/>
    <w:multiLevelType w:val="hybridMultilevel"/>
    <w:tmpl w:val="141E4ADE"/>
    <w:lvl w:ilvl="0" w:tplc="04090001">
      <w:start w:val="1"/>
      <w:numFmt w:val="bullet"/>
      <w:lvlText w:val=""/>
      <w:lvlJc w:val="left"/>
      <w:pPr>
        <w:ind w:left="1513" w:hanging="360"/>
      </w:pPr>
      <w:rPr>
        <w:rFonts w:ascii="Symbol" w:hAnsi="Symbol" w:hint="default"/>
      </w:rPr>
    </w:lvl>
    <w:lvl w:ilvl="1" w:tplc="04090003">
      <w:start w:val="1"/>
      <w:numFmt w:val="bullet"/>
      <w:lvlText w:val="o"/>
      <w:lvlJc w:val="left"/>
      <w:pPr>
        <w:ind w:left="2233" w:hanging="360"/>
      </w:pPr>
      <w:rPr>
        <w:rFonts w:ascii="Courier New" w:hAnsi="Courier New" w:cs="Courier New" w:hint="default"/>
      </w:rPr>
    </w:lvl>
    <w:lvl w:ilvl="2" w:tplc="04090005" w:tentative="1">
      <w:start w:val="1"/>
      <w:numFmt w:val="bullet"/>
      <w:lvlText w:val=""/>
      <w:lvlJc w:val="left"/>
      <w:pPr>
        <w:ind w:left="2953" w:hanging="360"/>
      </w:pPr>
      <w:rPr>
        <w:rFonts w:ascii="Wingdings" w:hAnsi="Wingdings" w:hint="default"/>
      </w:rPr>
    </w:lvl>
    <w:lvl w:ilvl="3" w:tplc="04090001" w:tentative="1">
      <w:start w:val="1"/>
      <w:numFmt w:val="bullet"/>
      <w:lvlText w:val=""/>
      <w:lvlJc w:val="left"/>
      <w:pPr>
        <w:ind w:left="3673" w:hanging="360"/>
      </w:pPr>
      <w:rPr>
        <w:rFonts w:ascii="Symbol" w:hAnsi="Symbol" w:hint="default"/>
      </w:rPr>
    </w:lvl>
    <w:lvl w:ilvl="4" w:tplc="04090003" w:tentative="1">
      <w:start w:val="1"/>
      <w:numFmt w:val="bullet"/>
      <w:lvlText w:val="o"/>
      <w:lvlJc w:val="left"/>
      <w:pPr>
        <w:ind w:left="4393" w:hanging="360"/>
      </w:pPr>
      <w:rPr>
        <w:rFonts w:ascii="Courier New" w:hAnsi="Courier New" w:cs="Courier New" w:hint="default"/>
      </w:rPr>
    </w:lvl>
    <w:lvl w:ilvl="5" w:tplc="04090005" w:tentative="1">
      <w:start w:val="1"/>
      <w:numFmt w:val="bullet"/>
      <w:lvlText w:val=""/>
      <w:lvlJc w:val="left"/>
      <w:pPr>
        <w:ind w:left="5113" w:hanging="360"/>
      </w:pPr>
      <w:rPr>
        <w:rFonts w:ascii="Wingdings" w:hAnsi="Wingdings" w:hint="default"/>
      </w:rPr>
    </w:lvl>
    <w:lvl w:ilvl="6" w:tplc="04090001" w:tentative="1">
      <w:start w:val="1"/>
      <w:numFmt w:val="bullet"/>
      <w:lvlText w:val=""/>
      <w:lvlJc w:val="left"/>
      <w:pPr>
        <w:ind w:left="5833" w:hanging="360"/>
      </w:pPr>
      <w:rPr>
        <w:rFonts w:ascii="Symbol" w:hAnsi="Symbol" w:hint="default"/>
      </w:rPr>
    </w:lvl>
    <w:lvl w:ilvl="7" w:tplc="04090003" w:tentative="1">
      <w:start w:val="1"/>
      <w:numFmt w:val="bullet"/>
      <w:lvlText w:val="o"/>
      <w:lvlJc w:val="left"/>
      <w:pPr>
        <w:ind w:left="6553" w:hanging="360"/>
      </w:pPr>
      <w:rPr>
        <w:rFonts w:ascii="Courier New" w:hAnsi="Courier New" w:cs="Courier New" w:hint="default"/>
      </w:rPr>
    </w:lvl>
    <w:lvl w:ilvl="8" w:tplc="04090005" w:tentative="1">
      <w:start w:val="1"/>
      <w:numFmt w:val="bullet"/>
      <w:lvlText w:val=""/>
      <w:lvlJc w:val="left"/>
      <w:pPr>
        <w:ind w:left="7273" w:hanging="360"/>
      </w:pPr>
      <w:rPr>
        <w:rFonts w:ascii="Wingdings" w:hAnsi="Wingdings" w:hint="default"/>
      </w:rPr>
    </w:lvl>
  </w:abstractNum>
  <w:abstractNum w:abstractNumId="28">
    <w:nsid w:val="380C63DE"/>
    <w:multiLevelType w:val="hybridMultilevel"/>
    <w:tmpl w:val="2166A5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3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1">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2">
    <w:nsid w:val="3E323561"/>
    <w:multiLevelType w:val="hybridMultilevel"/>
    <w:tmpl w:val="E9BA17C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0C756CB"/>
    <w:multiLevelType w:val="multilevel"/>
    <w:tmpl w:val="71622D3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7">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5964E56"/>
    <w:multiLevelType w:val="multilevel"/>
    <w:tmpl w:val="B5949A68"/>
    <w:lvl w:ilvl="0">
      <w:start w:val="1"/>
      <w:numFmt w:val="decimal"/>
      <w:lvlText w:val="%1."/>
      <w:lvlJc w:val="right"/>
      <w:pPr>
        <w:tabs>
          <w:tab w:val="num" w:pos="708"/>
        </w:tabs>
        <w:ind w:left="708" w:hanging="254"/>
      </w:pPr>
    </w:lvl>
    <w:lvl w:ilvl="1">
      <w:start w:val="1"/>
      <w:numFmt w:val="hebrew1"/>
      <w:lvlText w:val="%2."/>
      <w:lvlJc w:val="left"/>
      <w:pPr>
        <w:tabs>
          <w:tab w:val="num" w:pos="1416"/>
        </w:tabs>
        <w:ind w:left="1416" w:hanging="254"/>
      </w:pPr>
      <w:rPr>
        <w:rFonts w:ascii="Times New Roman" w:eastAsia="Times New Roman" w:hAnsi="Times New Roman" w:cs="David"/>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9">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1">
    <w:nsid w:val="49921BBC"/>
    <w:multiLevelType w:val="hybridMultilevel"/>
    <w:tmpl w:val="41D857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4ACC38CF"/>
    <w:multiLevelType w:val="hybridMultilevel"/>
    <w:tmpl w:val="4356884E"/>
    <w:lvl w:ilvl="0" w:tplc="B88EC8A8">
      <w:start w:val="1"/>
      <w:numFmt w:val="decimal"/>
      <w:lvlText w:val="%1."/>
      <w:lvlJc w:val="left"/>
      <w:pPr>
        <w:ind w:left="938" w:hanging="360"/>
      </w:pPr>
      <w:rPr>
        <w:rFonts w:hint="default"/>
      </w:rPr>
    </w:lvl>
    <w:lvl w:ilvl="1" w:tplc="04090019" w:tentative="1">
      <w:start w:val="1"/>
      <w:numFmt w:val="lowerLetter"/>
      <w:lvlText w:val="%2."/>
      <w:lvlJc w:val="left"/>
      <w:pPr>
        <w:ind w:left="942" w:hanging="360"/>
      </w:pPr>
    </w:lvl>
    <w:lvl w:ilvl="2" w:tplc="0409001B" w:tentative="1">
      <w:start w:val="1"/>
      <w:numFmt w:val="lowerRoman"/>
      <w:lvlText w:val="%3."/>
      <w:lvlJc w:val="right"/>
      <w:pPr>
        <w:ind w:left="1662" w:hanging="180"/>
      </w:pPr>
    </w:lvl>
    <w:lvl w:ilvl="3" w:tplc="0409000F" w:tentative="1">
      <w:start w:val="1"/>
      <w:numFmt w:val="decimal"/>
      <w:lvlText w:val="%4."/>
      <w:lvlJc w:val="left"/>
      <w:pPr>
        <w:ind w:left="2382" w:hanging="360"/>
      </w:pPr>
    </w:lvl>
    <w:lvl w:ilvl="4" w:tplc="04090019" w:tentative="1">
      <w:start w:val="1"/>
      <w:numFmt w:val="lowerLetter"/>
      <w:lvlText w:val="%5."/>
      <w:lvlJc w:val="left"/>
      <w:pPr>
        <w:ind w:left="3102" w:hanging="360"/>
      </w:pPr>
    </w:lvl>
    <w:lvl w:ilvl="5" w:tplc="0409001B" w:tentative="1">
      <w:start w:val="1"/>
      <w:numFmt w:val="lowerRoman"/>
      <w:lvlText w:val="%6."/>
      <w:lvlJc w:val="right"/>
      <w:pPr>
        <w:ind w:left="3822" w:hanging="180"/>
      </w:pPr>
    </w:lvl>
    <w:lvl w:ilvl="6" w:tplc="0409000F" w:tentative="1">
      <w:start w:val="1"/>
      <w:numFmt w:val="decimal"/>
      <w:lvlText w:val="%7."/>
      <w:lvlJc w:val="left"/>
      <w:pPr>
        <w:ind w:left="4542" w:hanging="360"/>
      </w:pPr>
    </w:lvl>
    <w:lvl w:ilvl="7" w:tplc="04090019" w:tentative="1">
      <w:start w:val="1"/>
      <w:numFmt w:val="lowerLetter"/>
      <w:lvlText w:val="%8."/>
      <w:lvlJc w:val="left"/>
      <w:pPr>
        <w:ind w:left="5262" w:hanging="360"/>
      </w:pPr>
    </w:lvl>
    <w:lvl w:ilvl="8" w:tplc="0409001B" w:tentative="1">
      <w:start w:val="1"/>
      <w:numFmt w:val="lowerRoman"/>
      <w:lvlText w:val="%9."/>
      <w:lvlJc w:val="right"/>
      <w:pPr>
        <w:ind w:left="5982" w:hanging="180"/>
      </w:pPr>
    </w:lvl>
  </w:abstractNum>
  <w:abstractNum w:abstractNumId="43">
    <w:nsid w:val="4B17745C"/>
    <w:multiLevelType w:val="multilevel"/>
    <w:tmpl w:val="9BBAC56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5">
    <w:nsid w:val="4F4C5DF8"/>
    <w:multiLevelType w:val="multilevel"/>
    <w:tmpl w:val="764487D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nsid w:val="4F7A3121"/>
    <w:multiLevelType w:val="hybridMultilevel"/>
    <w:tmpl w:val="EE6A13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50A63705"/>
    <w:multiLevelType w:val="hybridMultilevel"/>
    <w:tmpl w:val="E4BEE54C"/>
    <w:lvl w:ilvl="0" w:tplc="9CC80EB0">
      <w:start w:val="4"/>
      <w:numFmt w:val="bullet"/>
      <w:lvlText w:val="-"/>
      <w:lvlJc w:val="left"/>
      <w:pPr>
        <w:ind w:left="1080" w:hanging="360"/>
      </w:pPr>
      <w:rPr>
        <w:rFonts w:ascii="Times New Roman" w:eastAsia="Times New Roman" w:hAnsi="Times New Roman" w:cs="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9">
    <w:nsid w:val="524D0ADB"/>
    <w:multiLevelType w:val="hybridMultilevel"/>
    <w:tmpl w:val="41D857D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5D6539CA"/>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601A7D58"/>
    <w:multiLevelType w:val="hybridMultilevel"/>
    <w:tmpl w:val="FFD67896"/>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55">
    <w:nsid w:val="60F15829"/>
    <w:multiLevelType w:val="hybridMultilevel"/>
    <w:tmpl w:val="EF2C2D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8">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9">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nsid w:val="657A4FCD"/>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2">
    <w:nsid w:val="6FCD4E36"/>
    <w:multiLevelType w:val="hybridMultilevel"/>
    <w:tmpl w:val="B492D9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4">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733E67C5"/>
    <w:multiLevelType w:val="hybridMultilevel"/>
    <w:tmpl w:val="1B46D14A"/>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6800BD0">
      <w:start w:val="14"/>
      <w:numFmt w:val="decimal"/>
      <w:lvlText w:val="%4."/>
      <w:lvlJc w:val="left"/>
      <w:pPr>
        <w:tabs>
          <w:tab w:val="num" w:pos="375"/>
        </w:tabs>
        <w:ind w:left="375" w:hanging="375"/>
      </w:pPr>
      <w:rPr>
        <w:rFonts w:cs="David"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66">
    <w:nsid w:val="735713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74471B25"/>
    <w:multiLevelType w:val="multilevel"/>
    <w:tmpl w:val="8B804448"/>
    <w:lvl w:ilvl="0">
      <w:start w:val="5"/>
      <w:numFmt w:val="decimal"/>
      <w:lvlText w:val="%1."/>
      <w:lvlJc w:val="left"/>
      <w:pPr>
        <w:ind w:left="360" w:hanging="360"/>
      </w:pPr>
      <w:rPr>
        <w:rFonts w:hint="default"/>
      </w:rPr>
    </w:lvl>
    <w:lvl w:ilvl="1">
      <w:start w:val="1"/>
      <w:numFmt w:val="decimal"/>
      <w:lvlText w:val="%2."/>
      <w:lvlJc w:val="left"/>
      <w:pPr>
        <w:ind w:left="1035" w:hanging="360"/>
      </w:pPr>
      <w:rPr>
        <w:rFonts w:hint="default"/>
      </w:rPr>
    </w:lvl>
    <w:lvl w:ilvl="2">
      <w:start w:val="1"/>
      <w:numFmt w:val="decimal"/>
      <w:lvlText w:val="%1.%2.%3."/>
      <w:lvlJc w:val="left"/>
      <w:pPr>
        <w:ind w:left="2070" w:hanging="720"/>
      </w:pPr>
      <w:rPr>
        <w:rFonts w:hint="default"/>
      </w:rPr>
    </w:lvl>
    <w:lvl w:ilvl="3">
      <w:start w:val="1"/>
      <w:numFmt w:val="decimal"/>
      <w:lvlText w:val="%1.%2.%3.%4."/>
      <w:lvlJc w:val="left"/>
      <w:pPr>
        <w:ind w:left="2745" w:hanging="720"/>
      </w:pPr>
      <w:rPr>
        <w:rFonts w:hint="default"/>
      </w:rPr>
    </w:lvl>
    <w:lvl w:ilvl="4">
      <w:start w:val="1"/>
      <w:numFmt w:val="decimal"/>
      <w:lvlText w:val="%1.%2.%3.%4.%5."/>
      <w:lvlJc w:val="left"/>
      <w:pPr>
        <w:ind w:left="3780" w:hanging="1080"/>
      </w:pPr>
      <w:rPr>
        <w:rFonts w:hint="default"/>
      </w:rPr>
    </w:lvl>
    <w:lvl w:ilvl="5">
      <w:start w:val="1"/>
      <w:numFmt w:val="decimal"/>
      <w:lvlText w:val="%1.%2.%3.%4.%5.%6."/>
      <w:lvlJc w:val="left"/>
      <w:pPr>
        <w:ind w:left="4455" w:hanging="1080"/>
      </w:pPr>
      <w:rPr>
        <w:rFonts w:hint="default"/>
      </w:rPr>
    </w:lvl>
    <w:lvl w:ilvl="6">
      <w:start w:val="1"/>
      <w:numFmt w:val="decimal"/>
      <w:lvlText w:val="%1.%2.%3.%4.%5.%6.%7."/>
      <w:lvlJc w:val="left"/>
      <w:pPr>
        <w:ind w:left="5130" w:hanging="1080"/>
      </w:pPr>
      <w:rPr>
        <w:rFonts w:hint="default"/>
      </w:rPr>
    </w:lvl>
    <w:lvl w:ilvl="7">
      <w:start w:val="1"/>
      <w:numFmt w:val="decimal"/>
      <w:lvlText w:val="%1.%2.%3.%4.%5.%6.%7.%8."/>
      <w:lvlJc w:val="left"/>
      <w:pPr>
        <w:ind w:left="6165" w:hanging="1440"/>
      </w:pPr>
      <w:rPr>
        <w:rFonts w:hint="default"/>
      </w:rPr>
    </w:lvl>
    <w:lvl w:ilvl="8">
      <w:start w:val="1"/>
      <w:numFmt w:val="decimal"/>
      <w:lvlText w:val="%1.%2.%3.%4.%5.%6.%7.%8.%9."/>
      <w:lvlJc w:val="left"/>
      <w:pPr>
        <w:ind w:left="6840" w:hanging="1440"/>
      </w:pPr>
      <w:rPr>
        <w:rFonts w:hint="default"/>
      </w:rPr>
    </w:lvl>
  </w:abstractNum>
  <w:abstractNum w:abstractNumId="68">
    <w:nsid w:val="74BD5623"/>
    <w:multiLevelType w:val="hybridMultilevel"/>
    <w:tmpl w:val="8C3C5DFA"/>
    <w:lvl w:ilvl="0" w:tplc="9CC80EB0">
      <w:start w:val="4"/>
      <w:numFmt w:val="bullet"/>
      <w:lvlText w:val="-"/>
      <w:lvlJc w:val="left"/>
      <w:pPr>
        <w:ind w:left="1080" w:hanging="360"/>
      </w:pPr>
      <w:rPr>
        <w:rFonts w:ascii="Times New Roman" w:eastAsia="Times New Roman" w:hAnsi="Times New Roman" w:cs="David"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nsid w:val="75A517EA"/>
    <w:multiLevelType w:val="multilevel"/>
    <w:tmpl w:val="5730267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lang w:val="en-US"/>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1">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2">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73">
    <w:nsid w:val="7F4E27EE"/>
    <w:multiLevelType w:val="hybridMultilevel"/>
    <w:tmpl w:val="560678E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9"/>
  </w:num>
  <w:num w:numId="3">
    <w:abstractNumId w:val="61"/>
  </w:num>
  <w:num w:numId="4">
    <w:abstractNumId w:val="44"/>
  </w:num>
  <w:num w:numId="5">
    <w:abstractNumId w:val="16"/>
  </w:num>
  <w:num w:numId="6">
    <w:abstractNumId w:val="22"/>
  </w:num>
  <w:num w:numId="7">
    <w:abstractNumId w:val="52"/>
  </w:num>
  <w:num w:numId="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3"/>
  </w:num>
  <w:num w:numId="10">
    <w:abstractNumId w:val="72"/>
  </w:num>
  <w:num w:numId="11">
    <w:abstractNumId w:val="8"/>
  </w:num>
  <w:num w:numId="12">
    <w:abstractNumId w:val="12"/>
  </w:num>
  <w:num w:numId="13">
    <w:abstractNumId w:val="37"/>
  </w:num>
  <w:num w:numId="14">
    <w:abstractNumId w:val="18"/>
  </w:num>
  <w:num w:numId="15">
    <w:abstractNumId w:val="36"/>
  </w:num>
  <w:num w:numId="16">
    <w:abstractNumId w:val="59"/>
  </w:num>
  <w:num w:numId="17">
    <w:abstractNumId w:val="20"/>
  </w:num>
  <w:num w:numId="18">
    <w:abstractNumId w:val="69"/>
  </w:num>
  <w:num w:numId="19">
    <w:abstractNumId w:val="58"/>
  </w:num>
  <w:num w:numId="20">
    <w:abstractNumId w:val="26"/>
  </w:num>
  <w:num w:numId="21">
    <w:abstractNumId w:val="70"/>
  </w:num>
  <w:num w:numId="22">
    <w:abstractNumId w:val="57"/>
  </w:num>
  <w:num w:numId="23">
    <w:abstractNumId w:val="71"/>
  </w:num>
  <w:num w:numId="24">
    <w:abstractNumId w:val="17"/>
  </w:num>
  <w:num w:numId="25">
    <w:abstractNumId w:val="35"/>
  </w:num>
  <w:num w:numId="26">
    <w:abstractNumId w:val="14"/>
  </w:num>
  <w:num w:numId="27">
    <w:abstractNumId w:val="7"/>
  </w:num>
  <w:num w:numId="28">
    <w:abstractNumId w:val="25"/>
  </w:num>
  <w:num w:numId="29">
    <w:abstractNumId w:val="56"/>
  </w:num>
  <w:num w:numId="30">
    <w:abstractNumId w:val="48"/>
  </w:num>
  <w:num w:numId="31">
    <w:abstractNumId w:val="31"/>
  </w:num>
  <w:num w:numId="32">
    <w:abstractNumId w:val="39"/>
  </w:num>
  <w:num w:numId="3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4"/>
  </w:num>
  <w:num w:numId="35">
    <w:abstractNumId w:val="50"/>
  </w:num>
  <w:num w:numId="36">
    <w:abstractNumId w:val="13"/>
  </w:num>
  <w:num w:numId="37">
    <w:abstractNumId w:val="24"/>
  </w:num>
  <w:num w:numId="38">
    <w:abstractNumId w:val="15"/>
  </w:num>
  <w:num w:numId="39">
    <w:abstractNumId w:val="11"/>
  </w:num>
  <w:num w:numId="40">
    <w:abstractNumId w:val="51"/>
  </w:num>
  <w:num w:numId="41">
    <w:abstractNumId w:val="67"/>
  </w:num>
  <w:num w:numId="42">
    <w:abstractNumId w:val="38"/>
  </w:num>
  <w:num w:numId="43">
    <w:abstractNumId w:val="65"/>
  </w:num>
  <w:num w:numId="44">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4"/>
  </w:num>
  <w:num w:numId="46">
    <w:abstractNumId w:val="40"/>
  </w:num>
  <w:num w:numId="47">
    <w:abstractNumId w:val="41"/>
  </w:num>
  <w:num w:numId="48">
    <w:abstractNumId w:val="19"/>
  </w:num>
  <w:num w:numId="49">
    <w:abstractNumId w:val="60"/>
  </w:num>
  <w:num w:numId="50">
    <w:abstractNumId w:val="34"/>
  </w:num>
  <w:num w:numId="51">
    <w:abstractNumId w:val="68"/>
  </w:num>
  <w:num w:numId="52">
    <w:abstractNumId w:val="32"/>
  </w:num>
  <w:num w:numId="53">
    <w:abstractNumId w:val="62"/>
  </w:num>
  <w:num w:numId="54">
    <w:abstractNumId w:val="28"/>
  </w:num>
  <w:num w:numId="55">
    <w:abstractNumId w:val="46"/>
  </w:num>
  <w:num w:numId="56">
    <w:abstractNumId w:val="47"/>
  </w:num>
  <w:num w:numId="57">
    <w:abstractNumId w:val="55"/>
  </w:num>
  <w:num w:numId="58">
    <w:abstractNumId w:val="49"/>
  </w:num>
  <w:num w:numId="59">
    <w:abstractNumId w:val="73"/>
  </w:num>
  <w:num w:numId="60">
    <w:abstractNumId w:val="66"/>
  </w:num>
  <w:num w:numId="61">
    <w:abstractNumId w:val="45"/>
  </w:num>
  <w:num w:numId="62">
    <w:abstractNumId w:val="27"/>
  </w:num>
  <w:num w:numId="63">
    <w:abstractNumId w:val="43"/>
  </w:num>
  <w:num w:numId="64">
    <w:abstractNumId w:val="10"/>
  </w:num>
  <w:num w:numId="65">
    <w:abstractNumId w:val="63"/>
  </w:num>
  <w:num w:numId="66">
    <w:abstractNumId w:val="53"/>
  </w:num>
  <w:num w:numId="67">
    <w:abstractNumId w:val="42"/>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ocumentProtection w:edit="trackedChanges" w:enforcement="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A4C"/>
    <w:rsid w:val="00006FFF"/>
    <w:rsid w:val="00007783"/>
    <w:rsid w:val="00007C91"/>
    <w:rsid w:val="00007D0A"/>
    <w:rsid w:val="00007E5D"/>
    <w:rsid w:val="000102F3"/>
    <w:rsid w:val="0001043E"/>
    <w:rsid w:val="000110CF"/>
    <w:rsid w:val="000110D0"/>
    <w:rsid w:val="000110DC"/>
    <w:rsid w:val="000114B8"/>
    <w:rsid w:val="000122DA"/>
    <w:rsid w:val="00012313"/>
    <w:rsid w:val="0001241E"/>
    <w:rsid w:val="000125C2"/>
    <w:rsid w:val="0001283D"/>
    <w:rsid w:val="00012E87"/>
    <w:rsid w:val="00012F7D"/>
    <w:rsid w:val="00013057"/>
    <w:rsid w:val="00013D7C"/>
    <w:rsid w:val="00013FE3"/>
    <w:rsid w:val="0001435F"/>
    <w:rsid w:val="00014514"/>
    <w:rsid w:val="00014684"/>
    <w:rsid w:val="00014DF3"/>
    <w:rsid w:val="00014FFA"/>
    <w:rsid w:val="000155C8"/>
    <w:rsid w:val="0001577F"/>
    <w:rsid w:val="000157BC"/>
    <w:rsid w:val="000157CA"/>
    <w:rsid w:val="00015C74"/>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3FC6"/>
    <w:rsid w:val="000342BB"/>
    <w:rsid w:val="0003482C"/>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4FF5"/>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5E40"/>
    <w:rsid w:val="00076017"/>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605"/>
    <w:rsid w:val="0008582F"/>
    <w:rsid w:val="0008655F"/>
    <w:rsid w:val="00086796"/>
    <w:rsid w:val="00086E83"/>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538"/>
    <w:rsid w:val="000B0A29"/>
    <w:rsid w:val="000B0CFE"/>
    <w:rsid w:val="000B0D13"/>
    <w:rsid w:val="000B0EFA"/>
    <w:rsid w:val="000B1021"/>
    <w:rsid w:val="000B10F5"/>
    <w:rsid w:val="000B1250"/>
    <w:rsid w:val="000B149B"/>
    <w:rsid w:val="000B1630"/>
    <w:rsid w:val="000B16E0"/>
    <w:rsid w:val="000B1B48"/>
    <w:rsid w:val="000B22AA"/>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E9F"/>
    <w:rsid w:val="000C7FE4"/>
    <w:rsid w:val="000D0478"/>
    <w:rsid w:val="000D04CD"/>
    <w:rsid w:val="000D06FA"/>
    <w:rsid w:val="000D0F48"/>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6CA0"/>
    <w:rsid w:val="000E72AD"/>
    <w:rsid w:val="000E760E"/>
    <w:rsid w:val="000E7E04"/>
    <w:rsid w:val="000F0744"/>
    <w:rsid w:val="000F07EE"/>
    <w:rsid w:val="000F08CA"/>
    <w:rsid w:val="000F0E84"/>
    <w:rsid w:val="000F1B73"/>
    <w:rsid w:val="000F1B7A"/>
    <w:rsid w:val="000F22DF"/>
    <w:rsid w:val="000F249A"/>
    <w:rsid w:val="000F33F8"/>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F72"/>
    <w:rsid w:val="00102F89"/>
    <w:rsid w:val="0010407A"/>
    <w:rsid w:val="001044E5"/>
    <w:rsid w:val="0010459C"/>
    <w:rsid w:val="00104D7B"/>
    <w:rsid w:val="00104E2F"/>
    <w:rsid w:val="001058B5"/>
    <w:rsid w:val="00106084"/>
    <w:rsid w:val="0010620C"/>
    <w:rsid w:val="0010661A"/>
    <w:rsid w:val="0010661B"/>
    <w:rsid w:val="0010676E"/>
    <w:rsid w:val="0010684C"/>
    <w:rsid w:val="00106EE6"/>
    <w:rsid w:val="001074A8"/>
    <w:rsid w:val="00107D05"/>
    <w:rsid w:val="00107D9F"/>
    <w:rsid w:val="00107FF6"/>
    <w:rsid w:val="0011044F"/>
    <w:rsid w:val="001104C0"/>
    <w:rsid w:val="00110652"/>
    <w:rsid w:val="00110710"/>
    <w:rsid w:val="001109CC"/>
    <w:rsid w:val="00111192"/>
    <w:rsid w:val="00111236"/>
    <w:rsid w:val="0011160C"/>
    <w:rsid w:val="0011170D"/>
    <w:rsid w:val="00111A7E"/>
    <w:rsid w:val="00111CA2"/>
    <w:rsid w:val="0011275B"/>
    <w:rsid w:val="00112885"/>
    <w:rsid w:val="001129D1"/>
    <w:rsid w:val="00112B8C"/>
    <w:rsid w:val="00112FF7"/>
    <w:rsid w:val="001133BD"/>
    <w:rsid w:val="00113ED3"/>
    <w:rsid w:val="00113FB2"/>
    <w:rsid w:val="001146E1"/>
    <w:rsid w:val="00114986"/>
    <w:rsid w:val="001149EA"/>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6AC1"/>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4D"/>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2B14"/>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9C5"/>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C7D"/>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1C5"/>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17"/>
    <w:rsid w:val="001F7C7F"/>
    <w:rsid w:val="001F7D46"/>
    <w:rsid w:val="00200101"/>
    <w:rsid w:val="0020083D"/>
    <w:rsid w:val="0020120B"/>
    <w:rsid w:val="00201254"/>
    <w:rsid w:val="00201905"/>
    <w:rsid w:val="00201C86"/>
    <w:rsid w:val="002020DE"/>
    <w:rsid w:val="00202E7A"/>
    <w:rsid w:val="00202FEC"/>
    <w:rsid w:val="002034BA"/>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5483"/>
    <w:rsid w:val="002163BE"/>
    <w:rsid w:val="00216D17"/>
    <w:rsid w:val="00216E68"/>
    <w:rsid w:val="002170A3"/>
    <w:rsid w:val="00217476"/>
    <w:rsid w:val="0021775B"/>
    <w:rsid w:val="002204B0"/>
    <w:rsid w:val="00221634"/>
    <w:rsid w:val="002219EE"/>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61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3F9A"/>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105"/>
    <w:rsid w:val="002A14C9"/>
    <w:rsid w:val="002A1D59"/>
    <w:rsid w:val="002A1EAD"/>
    <w:rsid w:val="002A30D1"/>
    <w:rsid w:val="002A3561"/>
    <w:rsid w:val="002A398E"/>
    <w:rsid w:val="002A3A2B"/>
    <w:rsid w:val="002A3F22"/>
    <w:rsid w:val="002A4079"/>
    <w:rsid w:val="002A41D9"/>
    <w:rsid w:val="002A4705"/>
    <w:rsid w:val="002A49A8"/>
    <w:rsid w:val="002A4B9F"/>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B67"/>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1FC"/>
    <w:rsid w:val="002C682A"/>
    <w:rsid w:val="002C6B15"/>
    <w:rsid w:val="002D03A7"/>
    <w:rsid w:val="002D05D3"/>
    <w:rsid w:val="002D0866"/>
    <w:rsid w:val="002D1BC5"/>
    <w:rsid w:val="002D206B"/>
    <w:rsid w:val="002D2196"/>
    <w:rsid w:val="002D2893"/>
    <w:rsid w:val="002D2937"/>
    <w:rsid w:val="002D2C58"/>
    <w:rsid w:val="002D3485"/>
    <w:rsid w:val="002D34CE"/>
    <w:rsid w:val="002D34D6"/>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1E7"/>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A1B"/>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0C2F"/>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862"/>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761"/>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0BF"/>
    <w:rsid w:val="00364133"/>
    <w:rsid w:val="0036451F"/>
    <w:rsid w:val="0036476C"/>
    <w:rsid w:val="0036487E"/>
    <w:rsid w:val="00364A7B"/>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3AA"/>
    <w:rsid w:val="00371A70"/>
    <w:rsid w:val="00372672"/>
    <w:rsid w:val="00373325"/>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690"/>
    <w:rsid w:val="00383A5C"/>
    <w:rsid w:val="00383E5C"/>
    <w:rsid w:val="003842AE"/>
    <w:rsid w:val="0038435B"/>
    <w:rsid w:val="003847A3"/>
    <w:rsid w:val="003848BD"/>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4F29"/>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6C6"/>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42C"/>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AD3"/>
    <w:rsid w:val="00404F23"/>
    <w:rsid w:val="0040592C"/>
    <w:rsid w:val="004060DF"/>
    <w:rsid w:val="0040675A"/>
    <w:rsid w:val="004068FD"/>
    <w:rsid w:val="00406EAD"/>
    <w:rsid w:val="004073B2"/>
    <w:rsid w:val="00407530"/>
    <w:rsid w:val="0040776E"/>
    <w:rsid w:val="0040793E"/>
    <w:rsid w:val="00407A4D"/>
    <w:rsid w:val="00407BE0"/>
    <w:rsid w:val="00407E1F"/>
    <w:rsid w:val="00411619"/>
    <w:rsid w:val="004117BE"/>
    <w:rsid w:val="00412253"/>
    <w:rsid w:val="00412C3C"/>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FFC"/>
    <w:rsid w:val="004220D6"/>
    <w:rsid w:val="004222D1"/>
    <w:rsid w:val="004226FA"/>
    <w:rsid w:val="00422D52"/>
    <w:rsid w:val="004253D0"/>
    <w:rsid w:val="00425DF2"/>
    <w:rsid w:val="00425E0F"/>
    <w:rsid w:val="00425E49"/>
    <w:rsid w:val="0042650D"/>
    <w:rsid w:val="004268B9"/>
    <w:rsid w:val="004270F2"/>
    <w:rsid w:val="0042726B"/>
    <w:rsid w:val="004278E7"/>
    <w:rsid w:val="00427B1B"/>
    <w:rsid w:val="0043014F"/>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09E"/>
    <w:rsid w:val="0045010E"/>
    <w:rsid w:val="004501A1"/>
    <w:rsid w:val="004502FD"/>
    <w:rsid w:val="004505E2"/>
    <w:rsid w:val="00450E05"/>
    <w:rsid w:val="004518BA"/>
    <w:rsid w:val="00451D28"/>
    <w:rsid w:val="004537DE"/>
    <w:rsid w:val="004537E6"/>
    <w:rsid w:val="0045393C"/>
    <w:rsid w:val="0045415E"/>
    <w:rsid w:val="00454185"/>
    <w:rsid w:val="0045433D"/>
    <w:rsid w:val="00454423"/>
    <w:rsid w:val="004545C3"/>
    <w:rsid w:val="004546C8"/>
    <w:rsid w:val="0045482C"/>
    <w:rsid w:val="0045501A"/>
    <w:rsid w:val="0045536E"/>
    <w:rsid w:val="0045576D"/>
    <w:rsid w:val="00455ADE"/>
    <w:rsid w:val="004564E4"/>
    <w:rsid w:val="00456833"/>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3A7"/>
    <w:rsid w:val="00476CEA"/>
    <w:rsid w:val="00476E59"/>
    <w:rsid w:val="00476EB2"/>
    <w:rsid w:val="004770DF"/>
    <w:rsid w:val="00477193"/>
    <w:rsid w:val="00477306"/>
    <w:rsid w:val="0047758D"/>
    <w:rsid w:val="00480176"/>
    <w:rsid w:val="00480227"/>
    <w:rsid w:val="00480695"/>
    <w:rsid w:val="0048078A"/>
    <w:rsid w:val="004812BA"/>
    <w:rsid w:val="004814DB"/>
    <w:rsid w:val="00482175"/>
    <w:rsid w:val="004822F1"/>
    <w:rsid w:val="004827BC"/>
    <w:rsid w:val="00482887"/>
    <w:rsid w:val="00482B3E"/>
    <w:rsid w:val="00482D0C"/>
    <w:rsid w:val="00482E62"/>
    <w:rsid w:val="00483341"/>
    <w:rsid w:val="004835AA"/>
    <w:rsid w:val="0048406F"/>
    <w:rsid w:val="004841F1"/>
    <w:rsid w:val="0048421F"/>
    <w:rsid w:val="00484407"/>
    <w:rsid w:val="00484A0A"/>
    <w:rsid w:val="004850FE"/>
    <w:rsid w:val="00485213"/>
    <w:rsid w:val="004852F7"/>
    <w:rsid w:val="00485AD7"/>
    <w:rsid w:val="00485BD9"/>
    <w:rsid w:val="00485E54"/>
    <w:rsid w:val="00485F01"/>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B79"/>
    <w:rsid w:val="00491C5D"/>
    <w:rsid w:val="004920D7"/>
    <w:rsid w:val="004921B1"/>
    <w:rsid w:val="004925CA"/>
    <w:rsid w:val="00492D29"/>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636"/>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13E"/>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57E"/>
    <w:rsid w:val="004F18A8"/>
    <w:rsid w:val="004F2341"/>
    <w:rsid w:val="004F24A2"/>
    <w:rsid w:val="004F2D94"/>
    <w:rsid w:val="004F3669"/>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48B"/>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8EE"/>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D42"/>
    <w:rsid w:val="00551FE3"/>
    <w:rsid w:val="005522E9"/>
    <w:rsid w:val="005528BF"/>
    <w:rsid w:val="00552A63"/>
    <w:rsid w:val="00552B66"/>
    <w:rsid w:val="0055378E"/>
    <w:rsid w:val="005537C2"/>
    <w:rsid w:val="00553968"/>
    <w:rsid w:val="00553D16"/>
    <w:rsid w:val="00553E0E"/>
    <w:rsid w:val="00553ECA"/>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39B3"/>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62FA"/>
    <w:rsid w:val="005C7642"/>
    <w:rsid w:val="005D064A"/>
    <w:rsid w:val="005D07DC"/>
    <w:rsid w:val="005D0CE6"/>
    <w:rsid w:val="005D14C6"/>
    <w:rsid w:val="005D19CB"/>
    <w:rsid w:val="005D1E26"/>
    <w:rsid w:val="005D25C6"/>
    <w:rsid w:val="005D2907"/>
    <w:rsid w:val="005D2CD2"/>
    <w:rsid w:val="005D2D56"/>
    <w:rsid w:val="005D2F55"/>
    <w:rsid w:val="005D31BC"/>
    <w:rsid w:val="005D3442"/>
    <w:rsid w:val="005D3A44"/>
    <w:rsid w:val="005D3D0E"/>
    <w:rsid w:val="005D466A"/>
    <w:rsid w:val="005D47E1"/>
    <w:rsid w:val="005D48FF"/>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D1"/>
    <w:rsid w:val="005F11EF"/>
    <w:rsid w:val="005F155D"/>
    <w:rsid w:val="005F1713"/>
    <w:rsid w:val="005F1C96"/>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812"/>
    <w:rsid w:val="00602BA2"/>
    <w:rsid w:val="006032D3"/>
    <w:rsid w:val="00603505"/>
    <w:rsid w:val="00603751"/>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7DA"/>
    <w:rsid w:val="00613985"/>
    <w:rsid w:val="00613BD5"/>
    <w:rsid w:val="00613DC9"/>
    <w:rsid w:val="006141C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BE7"/>
    <w:rsid w:val="00624EBA"/>
    <w:rsid w:val="006251AF"/>
    <w:rsid w:val="006254DC"/>
    <w:rsid w:val="006257E8"/>
    <w:rsid w:val="00625EB0"/>
    <w:rsid w:val="006264C2"/>
    <w:rsid w:val="00626793"/>
    <w:rsid w:val="0062741E"/>
    <w:rsid w:val="00627654"/>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1A0"/>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9EF"/>
    <w:rsid w:val="00643636"/>
    <w:rsid w:val="0064443C"/>
    <w:rsid w:val="00644A32"/>
    <w:rsid w:val="00644AD8"/>
    <w:rsid w:val="00644EC3"/>
    <w:rsid w:val="00645813"/>
    <w:rsid w:val="0064586D"/>
    <w:rsid w:val="0064593E"/>
    <w:rsid w:val="0064702A"/>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58C"/>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3DC"/>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4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6DA"/>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4E7B"/>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4E"/>
    <w:rsid w:val="006C41F4"/>
    <w:rsid w:val="006C42F8"/>
    <w:rsid w:val="006C4A20"/>
    <w:rsid w:val="006C4CD8"/>
    <w:rsid w:val="006C4E99"/>
    <w:rsid w:val="006C5043"/>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991"/>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1037E"/>
    <w:rsid w:val="007103A0"/>
    <w:rsid w:val="0071073E"/>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7E4"/>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BB"/>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BC9"/>
    <w:rsid w:val="00752C1D"/>
    <w:rsid w:val="00752E52"/>
    <w:rsid w:val="00752E68"/>
    <w:rsid w:val="00753447"/>
    <w:rsid w:val="0075346C"/>
    <w:rsid w:val="00753505"/>
    <w:rsid w:val="00753D2C"/>
    <w:rsid w:val="00754710"/>
    <w:rsid w:val="00754C63"/>
    <w:rsid w:val="00754D82"/>
    <w:rsid w:val="0075511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274"/>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466B"/>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0FC2"/>
    <w:rsid w:val="007E1DC5"/>
    <w:rsid w:val="007E2B70"/>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6DD9"/>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911"/>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020"/>
    <w:rsid w:val="0085238D"/>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1B3"/>
    <w:rsid w:val="0089243F"/>
    <w:rsid w:val="00893A15"/>
    <w:rsid w:val="00893F7A"/>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6FE2"/>
    <w:rsid w:val="008A70C1"/>
    <w:rsid w:val="008A7485"/>
    <w:rsid w:val="008A7613"/>
    <w:rsid w:val="008A7B1B"/>
    <w:rsid w:val="008B004A"/>
    <w:rsid w:val="008B01C4"/>
    <w:rsid w:val="008B056C"/>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4E83"/>
    <w:rsid w:val="008D53AA"/>
    <w:rsid w:val="008D55F0"/>
    <w:rsid w:val="008D571D"/>
    <w:rsid w:val="008D594C"/>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3AD6"/>
    <w:rsid w:val="008F3BBC"/>
    <w:rsid w:val="008F438A"/>
    <w:rsid w:val="008F4C9A"/>
    <w:rsid w:val="008F5012"/>
    <w:rsid w:val="008F51CA"/>
    <w:rsid w:val="008F52BA"/>
    <w:rsid w:val="008F6267"/>
    <w:rsid w:val="008F6360"/>
    <w:rsid w:val="008F63B0"/>
    <w:rsid w:val="008F64A7"/>
    <w:rsid w:val="008F66BD"/>
    <w:rsid w:val="008F6D7C"/>
    <w:rsid w:val="008F7B59"/>
    <w:rsid w:val="008F7CA7"/>
    <w:rsid w:val="008F7CCF"/>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AB"/>
    <w:rsid w:val="00912BE7"/>
    <w:rsid w:val="00913926"/>
    <w:rsid w:val="00913CD7"/>
    <w:rsid w:val="00913D4B"/>
    <w:rsid w:val="00913DE2"/>
    <w:rsid w:val="00914C01"/>
    <w:rsid w:val="00915508"/>
    <w:rsid w:val="009157E8"/>
    <w:rsid w:val="00915F76"/>
    <w:rsid w:val="00915F80"/>
    <w:rsid w:val="00916164"/>
    <w:rsid w:val="00916C6B"/>
    <w:rsid w:val="00916E6D"/>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29DC"/>
    <w:rsid w:val="009230A4"/>
    <w:rsid w:val="00923E78"/>
    <w:rsid w:val="00923EC1"/>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45E"/>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477DA"/>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3131"/>
    <w:rsid w:val="009843B1"/>
    <w:rsid w:val="00984519"/>
    <w:rsid w:val="009848EE"/>
    <w:rsid w:val="009849D8"/>
    <w:rsid w:val="00984A20"/>
    <w:rsid w:val="00984F24"/>
    <w:rsid w:val="00985C88"/>
    <w:rsid w:val="009862EA"/>
    <w:rsid w:val="009867AD"/>
    <w:rsid w:val="00986C68"/>
    <w:rsid w:val="0098701C"/>
    <w:rsid w:val="0098761C"/>
    <w:rsid w:val="00987A67"/>
    <w:rsid w:val="00987BC1"/>
    <w:rsid w:val="00987EB5"/>
    <w:rsid w:val="0099003A"/>
    <w:rsid w:val="00990403"/>
    <w:rsid w:val="009905F6"/>
    <w:rsid w:val="00990666"/>
    <w:rsid w:val="00990A06"/>
    <w:rsid w:val="00991655"/>
    <w:rsid w:val="00991B4C"/>
    <w:rsid w:val="00991B8F"/>
    <w:rsid w:val="00991DF7"/>
    <w:rsid w:val="00991EDE"/>
    <w:rsid w:val="0099283D"/>
    <w:rsid w:val="009934F4"/>
    <w:rsid w:val="0099362F"/>
    <w:rsid w:val="0099455B"/>
    <w:rsid w:val="00994839"/>
    <w:rsid w:val="00994971"/>
    <w:rsid w:val="00994A5E"/>
    <w:rsid w:val="00994E07"/>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5BAC"/>
    <w:rsid w:val="009D607B"/>
    <w:rsid w:val="009D6F71"/>
    <w:rsid w:val="009D73C6"/>
    <w:rsid w:val="009D77CF"/>
    <w:rsid w:val="009E0D54"/>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5A"/>
    <w:rsid w:val="009F4E32"/>
    <w:rsid w:val="009F5918"/>
    <w:rsid w:val="009F5A8F"/>
    <w:rsid w:val="009F5D67"/>
    <w:rsid w:val="009F6B59"/>
    <w:rsid w:val="009F6EC0"/>
    <w:rsid w:val="009F6EDC"/>
    <w:rsid w:val="009F7030"/>
    <w:rsid w:val="009F706F"/>
    <w:rsid w:val="009F74E4"/>
    <w:rsid w:val="009F765E"/>
    <w:rsid w:val="009F76A7"/>
    <w:rsid w:val="009F772D"/>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71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2DD"/>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62D"/>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4E63"/>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245E"/>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3B1"/>
    <w:rsid w:val="00AB54EB"/>
    <w:rsid w:val="00AB605E"/>
    <w:rsid w:val="00AB67AC"/>
    <w:rsid w:val="00AB7B85"/>
    <w:rsid w:val="00AC0AB8"/>
    <w:rsid w:val="00AC0D26"/>
    <w:rsid w:val="00AC179D"/>
    <w:rsid w:val="00AC1B90"/>
    <w:rsid w:val="00AC1F8B"/>
    <w:rsid w:val="00AC2327"/>
    <w:rsid w:val="00AC2359"/>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425"/>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3FD"/>
    <w:rsid w:val="00AE16B5"/>
    <w:rsid w:val="00AE1AFB"/>
    <w:rsid w:val="00AE2B8D"/>
    <w:rsid w:val="00AE2D36"/>
    <w:rsid w:val="00AE314F"/>
    <w:rsid w:val="00AE3912"/>
    <w:rsid w:val="00AE3A0B"/>
    <w:rsid w:val="00AE3FAB"/>
    <w:rsid w:val="00AE4BCC"/>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9B6"/>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5D89"/>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4669"/>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0EA"/>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F5F"/>
    <w:rsid w:val="00B62F84"/>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3E3"/>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2"/>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3E2"/>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6BA5"/>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1F58"/>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0EAC"/>
    <w:rsid w:val="00C115D0"/>
    <w:rsid w:val="00C11E07"/>
    <w:rsid w:val="00C1232F"/>
    <w:rsid w:val="00C123D0"/>
    <w:rsid w:val="00C12537"/>
    <w:rsid w:val="00C132D4"/>
    <w:rsid w:val="00C13433"/>
    <w:rsid w:val="00C134D0"/>
    <w:rsid w:val="00C135BE"/>
    <w:rsid w:val="00C13B2D"/>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447"/>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CA2"/>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1F52"/>
    <w:rsid w:val="00C4267E"/>
    <w:rsid w:val="00C428A9"/>
    <w:rsid w:val="00C42ACF"/>
    <w:rsid w:val="00C42BB3"/>
    <w:rsid w:val="00C4305A"/>
    <w:rsid w:val="00C43B98"/>
    <w:rsid w:val="00C43F27"/>
    <w:rsid w:val="00C442CA"/>
    <w:rsid w:val="00C443A2"/>
    <w:rsid w:val="00C446EC"/>
    <w:rsid w:val="00C447C3"/>
    <w:rsid w:val="00C451D4"/>
    <w:rsid w:val="00C4564A"/>
    <w:rsid w:val="00C45668"/>
    <w:rsid w:val="00C4578A"/>
    <w:rsid w:val="00C45928"/>
    <w:rsid w:val="00C45B03"/>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3E6E"/>
    <w:rsid w:val="00C54339"/>
    <w:rsid w:val="00C5442D"/>
    <w:rsid w:val="00C544EF"/>
    <w:rsid w:val="00C54B1B"/>
    <w:rsid w:val="00C54E3A"/>
    <w:rsid w:val="00C553CA"/>
    <w:rsid w:val="00C560B6"/>
    <w:rsid w:val="00C563E1"/>
    <w:rsid w:val="00C56B59"/>
    <w:rsid w:val="00C57CEA"/>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0E33"/>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9E7"/>
    <w:rsid w:val="00CA5AA8"/>
    <w:rsid w:val="00CA5B9B"/>
    <w:rsid w:val="00CA5CA6"/>
    <w:rsid w:val="00CA5EFD"/>
    <w:rsid w:val="00CA5F28"/>
    <w:rsid w:val="00CA6055"/>
    <w:rsid w:val="00CA6088"/>
    <w:rsid w:val="00CA6199"/>
    <w:rsid w:val="00CA6365"/>
    <w:rsid w:val="00CA679B"/>
    <w:rsid w:val="00CB01A8"/>
    <w:rsid w:val="00CB1AE3"/>
    <w:rsid w:val="00CB21ED"/>
    <w:rsid w:val="00CB2419"/>
    <w:rsid w:val="00CB2BFB"/>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2F84"/>
    <w:rsid w:val="00CD3444"/>
    <w:rsid w:val="00CD3A4A"/>
    <w:rsid w:val="00CD3C3F"/>
    <w:rsid w:val="00CD3DB7"/>
    <w:rsid w:val="00CD4ED2"/>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023"/>
    <w:rsid w:val="00CE61DC"/>
    <w:rsid w:val="00CE621A"/>
    <w:rsid w:val="00CE6256"/>
    <w:rsid w:val="00CE651D"/>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087"/>
    <w:rsid w:val="00D11AA5"/>
    <w:rsid w:val="00D11E4C"/>
    <w:rsid w:val="00D11F62"/>
    <w:rsid w:val="00D11FDE"/>
    <w:rsid w:val="00D121D9"/>
    <w:rsid w:val="00D12B3A"/>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158"/>
    <w:rsid w:val="00D3222D"/>
    <w:rsid w:val="00D32720"/>
    <w:rsid w:val="00D32888"/>
    <w:rsid w:val="00D32C47"/>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695"/>
    <w:rsid w:val="00D91A38"/>
    <w:rsid w:val="00D91C02"/>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A7D35"/>
    <w:rsid w:val="00DB00E9"/>
    <w:rsid w:val="00DB029F"/>
    <w:rsid w:val="00DB03A1"/>
    <w:rsid w:val="00DB048D"/>
    <w:rsid w:val="00DB04CA"/>
    <w:rsid w:val="00DB066C"/>
    <w:rsid w:val="00DB1971"/>
    <w:rsid w:val="00DB1B3D"/>
    <w:rsid w:val="00DB1CC8"/>
    <w:rsid w:val="00DB2609"/>
    <w:rsid w:val="00DB279A"/>
    <w:rsid w:val="00DB3135"/>
    <w:rsid w:val="00DB31D5"/>
    <w:rsid w:val="00DB3570"/>
    <w:rsid w:val="00DB3C8D"/>
    <w:rsid w:val="00DB3ED0"/>
    <w:rsid w:val="00DB4457"/>
    <w:rsid w:val="00DB44CA"/>
    <w:rsid w:val="00DB4C51"/>
    <w:rsid w:val="00DB57E8"/>
    <w:rsid w:val="00DB5B3E"/>
    <w:rsid w:val="00DB5F0C"/>
    <w:rsid w:val="00DB6256"/>
    <w:rsid w:val="00DB6ADC"/>
    <w:rsid w:val="00DB6B44"/>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7F0"/>
    <w:rsid w:val="00DD18EB"/>
    <w:rsid w:val="00DD1DB6"/>
    <w:rsid w:val="00DD1F98"/>
    <w:rsid w:val="00DD22AB"/>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D6B95"/>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6D58"/>
    <w:rsid w:val="00DF6E5F"/>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0E14"/>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15A"/>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5E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82F"/>
    <w:rsid w:val="00E51A21"/>
    <w:rsid w:val="00E522BB"/>
    <w:rsid w:val="00E52547"/>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57D1E"/>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7E"/>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2112"/>
    <w:rsid w:val="00E83090"/>
    <w:rsid w:val="00E830DE"/>
    <w:rsid w:val="00E849E5"/>
    <w:rsid w:val="00E85604"/>
    <w:rsid w:val="00E8575D"/>
    <w:rsid w:val="00E85C0E"/>
    <w:rsid w:val="00E85D99"/>
    <w:rsid w:val="00E85DBF"/>
    <w:rsid w:val="00E85E9D"/>
    <w:rsid w:val="00E866AB"/>
    <w:rsid w:val="00E8670D"/>
    <w:rsid w:val="00E867DB"/>
    <w:rsid w:val="00E86C94"/>
    <w:rsid w:val="00E871F3"/>
    <w:rsid w:val="00E87597"/>
    <w:rsid w:val="00E879C7"/>
    <w:rsid w:val="00E90110"/>
    <w:rsid w:val="00E90E31"/>
    <w:rsid w:val="00E917EA"/>
    <w:rsid w:val="00E919DB"/>
    <w:rsid w:val="00E91B0C"/>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7E7"/>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9CF"/>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72F"/>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C3E"/>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5E9"/>
    <w:rsid w:val="00F16868"/>
    <w:rsid w:val="00F17370"/>
    <w:rsid w:val="00F17FFB"/>
    <w:rsid w:val="00F2068A"/>
    <w:rsid w:val="00F20904"/>
    <w:rsid w:val="00F20FD2"/>
    <w:rsid w:val="00F211A7"/>
    <w:rsid w:val="00F21565"/>
    <w:rsid w:val="00F219FB"/>
    <w:rsid w:val="00F21F99"/>
    <w:rsid w:val="00F21FA8"/>
    <w:rsid w:val="00F221DA"/>
    <w:rsid w:val="00F22DCB"/>
    <w:rsid w:val="00F23088"/>
    <w:rsid w:val="00F23724"/>
    <w:rsid w:val="00F23902"/>
    <w:rsid w:val="00F23953"/>
    <w:rsid w:val="00F2499C"/>
    <w:rsid w:val="00F24E79"/>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5E7"/>
    <w:rsid w:val="00F32886"/>
    <w:rsid w:val="00F328F7"/>
    <w:rsid w:val="00F32A74"/>
    <w:rsid w:val="00F32E0C"/>
    <w:rsid w:val="00F3379C"/>
    <w:rsid w:val="00F34EAE"/>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8C5"/>
    <w:rsid w:val="00F66CFF"/>
    <w:rsid w:val="00F66F69"/>
    <w:rsid w:val="00F671CD"/>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8A7"/>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AAB"/>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4A8"/>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B27306C6-8E0E-4C17-AC35-2AFAB63889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7" w:semiHidden="1" w:unhideWhenUsed="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link w:val="14"/>
    <w:qFormat/>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5"/>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6">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8">
    <w:name w:val="היסט כפול 1"/>
    <w:basedOn w:val="affc"/>
    <w:next w:val="a1"/>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a">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b">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c">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5">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d"/>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d">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character" w:customStyle="1" w:styleId="14">
    <w:name w:val="סגנון1 תו"/>
    <w:link w:val="13"/>
    <w:rsid w:val="00C447C3"/>
    <w:rPr>
      <w:rFonts w:ascii="Arial" w:hAnsi="Arial" w:cs="Arial"/>
      <w:sz w:val="24"/>
      <w:szCs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purchasing"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tenders@moag.gov.il"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93688C-9A14-4441-BD23-87B018F958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57</Pages>
  <Words>15782</Words>
  <Characters>79442</Characters>
  <Application>Microsoft Office Word</Application>
  <DocSecurity>4</DocSecurity>
  <Lines>662</Lines>
  <Paragraphs>190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2017</vt:lpstr>
    </vt:vector>
  </TitlesOfParts>
  <Company>Halevi Dwek</Company>
  <LinksUpToDate>false</LinksUpToDate>
  <CharactersWithSpaces>95034</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אורלי גבאי [Orly Gabay]</cp:lastModifiedBy>
  <cp:revision>2</cp:revision>
  <cp:lastPrinted>2017-12-18T09:41:00Z</cp:lastPrinted>
  <dcterms:created xsi:type="dcterms:W3CDTF">2018-12-30T13:10:00Z</dcterms:created>
  <dcterms:modified xsi:type="dcterms:W3CDTF">2018-12-30T13:10:00Z</dcterms:modified>
  <cp:category>Tenders</cp:category>
</cp:coreProperties>
</file>